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AD0FC" w14:textId="5A09E580" w:rsidR="00AB3388" w:rsidRPr="00AB3388" w:rsidRDefault="00AB3388" w:rsidP="00AB3388">
      <w:pPr>
        <w:spacing w:after="0"/>
        <w:jc w:val="center"/>
        <w:rPr>
          <w:rFonts w:ascii="Calibri" w:hAnsi="Calibri" w:cs="Calibri"/>
          <w:sz w:val="40"/>
          <w:szCs w:val="40"/>
        </w:rPr>
      </w:pPr>
      <w:r w:rsidRPr="00AB3388">
        <w:rPr>
          <w:rFonts w:ascii="Calibri" w:hAnsi="Calibri" w:cs="Calibri"/>
          <w:sz w:val="40"/>
          <w:szCs w:val="40"/>
        </w:rPr>
        <w:t xml:space="preserve">Rita Mae </w:t>
      </w:r>
      <w:r w:rsidRPr="00AB3388">
        <w:rPr>
          <w:rFonts w:ascii="Calibri" w:hAnsi="Calibri" w:cs="Calibri"/>
          <w:sz w:val="40"/>
          <w:szCs w:val="40"/>
        </w:rPr>
        <w:t>(</w:t>
      </w:r>
      <w:r w:rsidRPr="00AB3388">
        <w:rPr>
          <w:rFonts w:ascii="Calibri" w:hAnsi="Calibri" w:cs="Calibri"/>
          <w:sz w:val="40"/>
          <w:szCs w:val="40"/>
        </w:rPr>
        <w:t>LaBranche</w:t>
      </w:r>
      <w:r w:rsidRPr="00AB3388">
        <w:rPr>
          <w:rFonts w:ascii="Calibri" w:hAnsi="Calibri" w:cs="Calibri"/>
          <w:sz w:val="40"/>
          <w:szCs w:val="40"/>
        </w:rPr>
        <w:t>)</w:t>
      </w:r>
      <w:r w:rsidRPr="00AB3388">
        <w:rPr>
          <w:rFonts w:ascii="Calibri" w:hAnsi="Calibri" w:cs="Calibri"/>
          <w:sz w:val="40"/>
          <w:szCs w:val="40"/>
        </w:rPr>
        <w:t xml:space="preserve"> Granier</w:t>
      </w:r>
    </w:p>
    <w:p w14:paraId="53A01F26" w14:textId="77777777" w:rsidR="00AB3388" w:rsidRPr="00AB3388" w:rsidRDefault="00AB3388" w:rsidP="00AB3388">
      <w:pPr>
        <w:spacing w:after="0"/>
        <w:jc w:val="center"/>
        <w:rPr>
          <w:rFonts w:ascii="Calibri" w:hAnsi="Calibri" w:cs="Calibri"/>
          <w:sz w:val="40"/>
          <w:szCs w:val="40"/>
        </w:rPr>
      </w:pPr>
      <w:r w:rsidRPr="00AB3388">
        <w:rPr>
          <w:rFonts w:ascii="Calibri" w:hAnsi="Calibri" w:cs="Calibri"/>
          <w:sz w:val="40"/>
          <w:szCs w:val="40"/>
        </w:rPr>
        <w:t>April 10, 1926 - June 5, 2015</w:t>
      </w:r>
    </w:p>
    <w:p w14:paraId="0599496B" w14:textId="77777777" w:rsidR="00AB3388" w:rsidRPr="00AB3388" w:rsidRDefault="00AB3388" w:rsidP="00AB3388">
      <w:pPr>
        <w:spacing w:after="0"/>
        <w:jc w:val="center"/>
        <w:rPr>
          <w:rFonts w:ascii="Calibri" w:hAnsi="Calibri" w:cs="Calibri"/>
          <w:sz w:val="30"/>
          <w:szCs w:val="30"/>
        </w:rPr>
      </w:pPr>
    </w:p>
    <w:p w14:paraId="3FC7FBF0" w14:textId="48B650DE" w:rsidR="00AB3388" w:rsidRPr="00AB3388" w:rsidRDefault="00AB3388" w:rsidP="00AB3388">
      <w:pPr>
        <w:jc w:val="center"/>
        <w:rPr>
          <w:rFonts w:ascii="Calibri" w:hAnsi="Calibri" w:cs="Calibri"/>
          <w:sz w:val="30"/>
          <w:szCs w:val="30"/>
        </w:rPr>
      </w:pPr>
      <w:r w:rsidRPr="00AB3388">
        <w:rPr>
          <w:rFonts w:ascii="Calibri" w:hAnsi="Calibri" w:cs="Calibri"/>
          <w:noProof/>
          <w:sz w:val="30"/>
          <w:szCs w:val="30"/>
        </w:rPr>
        <w:drawing>
          <wp:inline distT="0" distB="0" distL="0" distR="0" wp14:anchorId="154927AC" wp14:editId="0C94743A">
            <wp:extent cx="2438400" cy="1828800"/>
            <wp:effectExtent l="0" t="0" r="0" b="0"/>
            <wp:docPr id="433599320" name="Picture 1" descr="A cemetery with a fence and a statu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599320" name="Picture 1" descr="A cemetery with a fence and a statu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p>
    <w:p w14:paraId="5DBAFF2B" w14:textId="77777777" w:rsidR="00AB3388" w:rsidRPr="00AB3388" w:rsidRDefault="00AB3388">
      <w:pPr>
        <w:rPr>
          <w:rFonts w:ascii="Calibri" w:hAnsi="Calibri" w:cs="Calibri"/>
          <w:sz w:val="30"/>
          <w:szCs w:val="30"/>
        </w:rPr>
      </w:pPr>
    </w:p>
    <w:p w14:paraId="749DCFD6" w14:textId="77777777" w:rsidR="00AB3388" w:rsidRDefault="00AB3388" w:rsidP="00AB3388">
      <w:pPr>
        <w:spacing w:after="0"/>
        <w:rPr>
          <w:rFonts w:ascii="Calibri" w:hAnsi="Calibri" w:cs="Calibri"/>
          <w:sz w:val="30"/>
          <w:szCs w:val="30"/>
        </w:rPr>
      </w:pPr>
      <w:r>
        <w:rPr>
          <w:rFonts w:ascii="Calibri" w:hAnsi="Calibri" w:cs="Calibri"/>
          <w:sz w:val="30"/>
          <w:szCs w:val="30"/>
        </w:rPr>
        <w:t xml:space="preserve">   </w:t>
      </w:r>
      <w:r w:rsidRPr="00AB3388">
        <w:rPr>
          <w:rFonts w:ascii="Calibri" w:hAnsi="Calibri" w:cs="Calibri"/>
          <w:sz w:val="30"/>
          <w:szCs w:val="30"/>
        </w:rPr>
        <w:t xml:space="preserve">Rita Mae LaBranche Granier passed away on Friday, June 5, </w:t>
      </w:r>
      <w:proofErr w:type="gramStart"/>
      <w:r w:rsidRPr="00AB3388">
        <w:rPr>
          <w:rFonts w:ascii="Calibri" w:hAnsi="Calibri" w:cs="Calibri"/>
          <w:sz w:val="30"/>
          <w:szCs w:val="30"/>
        </w:rPr>
        <w:t>2015</w:t>
      </w:r>
      <w:proofErr w:type="gramEnd"/>
      <w:r w:rsidRPr="00AB3388">
        <w:rPr>
          <w:rFonts w:ascii="Calibri" w:hAnsi="Calibri" w:cs="Calibri"/>
          <w:sz w:val="30"/>
          <w:szCs w:val="30"/>
        </w:rPr>
        <w:t xml:space="preserve"> at the age of 89. She was a native and a resident of LaPlace, LA. </w:t>
      </w:r>
    </w:p>
    <w:p w14:paraId="76331F45" w14:textId="77260F84" w:rsidR="00AB3388" w:rsidRDefault="00AB3388" w:rsidP="00AB3388">
      <w:pPr>
        <w:spacing w:after="0"/>
        <w:rPr>
          <w:rFonts w:ascii="Calibri" w:hAnsi="Calibri" w:cs="Calibri"/>
          <w:sz w:val="30"/>
          <w:szCs w:val="30"/>
        </w:rPr>
      </w:pPr>
      <w:r>
        <w:rPr>
          <w:rFonts w:ascii="Calibri" w:hAnsi="Calibri" w:cs="Calibri"/>
          <w:sz w:val="30"/>
          <w:szCs w:val="30"/>
        </w:rPr>
        <w:t xml:space="preserve">   </w:t>
      </w:r>
      <w:r w:rsidRPr="00AB3388">
        <w:rPr>
          <w:rFonts w:ascii="Calibri" w:hAnsi="Calibri" w:cs="Calibri"/>
          <w:sz w:val="30"/>
          <w:szCs w:val="30"/>
        </w:rPr>
        <w:t xml:space="preserve">Beloved wife of the late Remie J. ‘Rip’ Granier, Sr. Mother of Marilyn G. Boudreaux (husband, Larry), Remie J. Granier, Jr. (wife, Vicky), Joann G. Moyer (husband, Dwane) and the late Glenda </w:t>
      </w:r>
      <w:proofErr w:type="spellStart"/>
      <w:r w:rsidRPr="00AB3388">
        <w:rPr>
          <w:rFonts w:ascii="Calibri" w:hAnsi="Calibri" w:cs="Calibri"/>
          <w:sz w:val="30"/>
          <w:szCs w:val="30"/>
        </w:rPr>
        <w:t>Stasiukiewicz</w:t>
      </w:r>
      <w:proofErr w:type="spellEnd"/>
      <w:r w:rsidRPr="00AB3388">
        <w:rPr>
          <w:rFonts w:ascii="Calibri" w:hAnsi="Calibri" w:cs="Calibri"/>
          <w:sz w:val="30"/>
          <w:szCs w:val="30"/>
        </w:rPr>
        <w:t xml:space="preserve"> (the late husband, John). Daughter of the late Leopold LaBranche and Amelia Perilloux LaBranche. Sister of the late Joseph, Paul, Henry and Earl LaBranche and Ella Foret, Melina ‘Beline’ Schexnayder, and Pauline Vicknair. Also survived by 8 grandchildren, 12 great-grandchildren and many nieces and nephews.</w:t>
      </w:r>
      <w:r w:rsidRPr="00AB3388">
        <w:rPr>
          <w:rFonts w:ascii="Calibri" w:hAnsi="Calibri" w:cs="Calibri"/>
          <w:sz w:val="30"/>
          <w:szCs w:val="30"/>
        </w:rPr>
        <w:br/>
      </w:r>
      <w:r>
        <w:rPr>
          <w:rFonts w:ascii="Calibri" w:hAnsi="Calibri" w:cs="Calibri"/>
          <w:sz w:val="30"/>
          <w:szCs w:val="30"/>
        </w:rPr>
        <w:t xml:space="preserve">   </w:t>
      </w:r>
      <w:r w:rsidRPr="00AB3388">
        <w:rPr>
          <w:rFonts w:ascii="Calibri" w:hAnsi="Calibri" w:cs="Calibri"/>
          <w:sz w:val="30"/>
          <w:szCs w:val="30"/>
        </w:rPr>
        <w:t xml:space="preserve">Relatives and friends are invited to attend the funeral. A Funeral Mass will be celebrated in the chapel of Millet-Guidry Funeral Home, 2806 W. Airline Hwy., LaPlace on Tuesday, June 9, </w:t>
      </w:r>
      <w:proofErr w:type="gramStart"/>
      <w:r w:rsidRPr="00AB3388">
        <w:rPr>
          <w:rFonts w:ascii="Calibri" w:hAnsi="Calibri" w:cs="Calibri"/>
          <w:sz w:val="30"/>
          <w:szCs w:val="30"/>
        </w:rPr>
        <w:t>2015</w:t>
      </w:r>
      <w:proofErr w:type="gramEnd"/>
      <w:r w:rsidRPr="00AB3388">
        <w:rPr>
          <w:rFonts w:ascii="Calibri" w:hAnsi="Calibri" w:cs="Calibri"/>
          <w:sz w:val="30"/>
          <w:szCs w:val="30"/>
        </w:rPr>
        <w:t xml:space="preserve"> at 1:30 p.m. Visitation from 11:30 a.m. until 1:30 p.m. Interment in St. Peter Cemetery.</w:t>
      </w:r>
    </w:p>
    <w:p w14:paraId="5B314798" w14:textId="77777777" w:rsidR="00AB3388" w:rsidRPr="00AB3388" w:rsidRDefault="00AB3388" w:rsidP="00AB3388">
      <w:pPr>
        <w:spacing w:after="0"/>
        <w:rPr>
          <w:rFonts w:ascii="Calibri" w:hAnsi="Calibri" w:cs="Calibri"/>
          <w:sz w:val="30"/>
          <w:szCs w:val="30"/>
        </w:rPr>
      </w:pPr>
    </w:p>
    <w:p w14:paraId="34A87342" w14:textId="5CFD973B" w:rsidR="00AB3388" w:rsidRPr="00AB3388" w:rsidRDefault="00AB3388">
      <w:pPr>
        <w:rPr>
          <w:rFonts w:ascii="Calibri" w:hAnsi="Calibri" w:cs="Calibri"/>
          <w:sz w:val="30"/>
          <w:szCs w:val="30"/>
        </w:rPr>
      </w:pPr>
      <w:r w:rsidRPr="00AB3388">
        <w:rPr>
          <w:rFonts w:ascii="Calibri" w:hAnsi="Calibri" w:cs="Calibri"/>
          <w:sz w:val="30"/>
          <w:szCs w:val="30"/>
        </w:rPr>
        <w:t>Millet-Guidry Funeral Home, LaPlace, Louisiana</w:t>
      </w:r>
    </w:p>
    <w:sectPr w:rsidR="00AB3388" w:rsidRPr="00AB3388" w:rsidSect="00AB338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88"/>
    <w:rsid w:val="00AB3388"/>
    <w:rsid w:val="00C7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7545"/>
  <w15:chartTrackingRefBased/>
  <w15:docId w15:val="{C4FABDA5-EBC4-4A8C-B140-2EE6F41A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3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33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33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33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33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33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33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33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33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3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33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33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33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33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33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3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3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388"/>
    <w:rPr>
      <w:rFonts w:eastAsiaTheme="majorEastAsia" w:cstheme="majorBidi"/>
      <w:color w:val="272727" w:themeColor="text1" w:themeTint="D8"/>
    </w:rPr>
  </w:style>
  <w:style w:type="paragraph" w:styleId="Title">
    <w:name w:val="Title"/>
    <w:basedOn w:val="Normal"/>
    <w:next w:val="Normal"/>
    <w:link w:val="TitleChar"/>
    <w:uiPriority w:val="10"/>
    <w:qFormat/>
    <w:rsid w:val="00AB33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3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3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3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388"/>
    <w:pPr>
      <w:spacing w:before="160"/>
      <w:jc w:val="center"/>
    </w:pPr>
    <w:rPr>
      <w:i/>
      <w:iCs/>
      <w:color w:val="404040" w:themeColor="text1" w:themeTint="BF"/>
    </w:rPr>
  </w:style>
  <w:style w:type="character" w:customStyle="1" w:styleId="QuoteChar">
    <w:name w:val="Quote Char"/>
    <w:basedOn w:val="DefaultParagraphFont"/>
    <w:link w:val="Quote"/>
    <w:uiPriority w:val="29"/>
    <w:rsid w:val="00AB3388"/>
    <w:rPr>
      <w:i/>
      <w:iCs/>
      <w:color w:val="404040" w:themeColor="text1" w:themeTint="BF"/>
    </w:rPr>
  </w:style>
  <w:style w:type="paragraph" w:styleId="ListParagraph">
    <w:name w:val="List Paragraph"/>
    <w:basedOn w:val="Normal"/>
    <w:uiPriority w:val="34"/>
    <w:qFormat/>
    <w:rsid w:val="00AB3388"/>
    <w:pPr>
      <w:ind w:left="720"/>
      <w:contextualSpacing/>
    </w:pPr>
  </w:style>
  <w:style w:type="character" w:styleId="IntenseEmphasis">
    <w:name w:val="Intense Emphasis"/>
    <w:basedOn w:val="DefaultParagraphFont"/>
    <w:uiPriority w:val="21"/>
    <w:qFormat/>
    <w:rsid w:val="00AB3388"/>
    <w:rPr>
      <w:i/>
      <w:iCs/>
      <w:color w:val="0F4761" w:themeColor="accent1" w:themeShade="BF"/>
    </w:rPr>
  </w:style>
  <w:style w:type="paragraph" w:styleId="IntenseQuote">
    <w:name w:val="Intense Quote"/>
    <w:basedOn w:val="Normal"/>
    <w:next w:val="Normal"/>
    <w:link w:val="IntenseQuoteChar"/>
    <w:uiPriority w:val="30"/>
    <w:qFormat/>
    <w:rsid w:val="00AB33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3388"/>
    <w:rPr>
      <w:i/>
      <w:iCs/>
      <w:color w:val="0F4761" w:themeColor="accent1" w:themeShade="BF"/>
    </w:rPr>
  </w:style>
  <w:style w:type="character" w:styleId="IntenseReference">
    <w:name w:val="Intense Reference"/>
    <w:basedOn w:val="DefaultParagraphFont"/>
    <w:uiPriority w:val="32"/>
    <w:qFormat/>
    <w:rsid w:val="00AB3388"/>
    <w:rPr>
      <w:b/>
      <w:bCs/>
      <w:smallCaps/>
      <w:color w:val="0F4761" w:themeColor="accent1" w:themeShade="BF"/>
      <w:spacing w:val="5"/>
    </w:rPr>
  </w:style>
  <w:style w:type="character" w:styleId="Hyperlink">
    <w:name w:val="Hyperlink"/>
    <w:basedOn w:val="DefaultParagraphFont"/>
    <w:uiPriority w:val="99"/>
    <w:unhideWhenUsed/>
    <w:rsid w:val="00AB3388"/>
    <w:rPr>
      <w:color w:val="467886" w:themeColor="hyperlink"/>
      <w:u w:val="single"/>
    </w:rPr>
  </w:style>
  <w:style w:type="character" w:styleId="UnresolvedMention">
    <w:name w:val="Unresolved Mention"/>
    <w:basedOn w:val="DefaultParagraphFont"/>
    <w:uiPriority w:val="99"/>
    <w:semiHidden/>
    <w:unhideWhenUsed/>
    <w:rsid w:val="00AB3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755731">
      <w:bodyDiv w:val="1"/>
      <w:marLeft w:val="0"/>
      <w:marRight w:val="0"/>
      <w:marTop w:val="0"/>
      <w:marBottom w:val="0"/>
      <w:divBdr>
        <w:top w:val="none" w:sz="0" w:space="0" w:color="auto"/>
        <w:left w:val="none" w:sz="0" w:space="0" w:color="auto"/>
        <w:bottom w:val="none" w:sz="0" w:space="0" w:color="auto"/>
        <w:right w:val="none" w:sz="0" w:space="0" w:color="auto"/>
      </w:divBdr>
      <w:divsChild>
        <w:div w:id="1879245788">
          <w:marLeft w:val="0"/>
          <w:marRight w:val="0"/>
          <w:marTop w:val="0"/>
          <w:marBottom w:val="0"/>
          <w:divBdr>
            <w:top w:val="none" w:sz="0" w:space="0" w:color="auto"/>
            <w:left w:val="none" w:sz="0" w:space="0" w:color="auto"/>
            <w:bottom w:val="none" w:sz="0" w:space="0" w:color="auto"/>
            <w:right w:val="none" w:sz="0" w:space="0" w:color="auto"/>
          </w:divBdr>
          <w:divsChild>
            <w:div w:id="1052197098">
              <w:marLeft w:val="0"/>
              <w:marRight w:val="0"/>
              <w:marTop w:val="0"/>
              <w:marBottom w:val="0"/>
              <w:divBdr>
                <w:top w:val="none" w:sz="0" w:space="0" w:color="auto"/>
                <w:left w:val="none" w:sz="0" w:space="0" w:color="auto"/>
                <w:bottom w:val="none" w:sz="0" w:space="0" w:color="auto"/>
                <w:right w:val="none" w:sz="0" w:space="0" w:color="auto"/>
              </w:divBdr>
              <w:divsChild>
                <w:div w:id="1304429410">
                  <w:marLeft w:val="0"/>
                  <w:marRight w:val="0"/>
                  <w:marTop w:val="0"/>
                  <w:marBottom w:val="0"/>
                  <w:divBdr>
                    <w:top w:val="none" w:sz="0" w:space="0" w:color="auto"/>
                    <w:left w:val="none" w:sz="0" w:space="0" w:color="auto"/>
                    <w:bottom w:val="none" w:sz="0" w:space="0" w:color="auto"/>
                    <w:right w:val="none" w:sz="0" w:space="0" w:color="auto"/>
                  </w:divBdr>
                  <w:divsChild>
                    <w:div w:id="278728817">
                      <w:marLeft w:val="0"/>
                      <w:marRight w:val="0"/>
                      <w:marTop w:val="0"/>
                      <w:marBottom w:val="0"/>
                      <w:divBdr>
                        <w:top w:val="none" w:sz="0" w:space="0" w:color="auto"/>
                        <w:left w:val="none" w:sz="0" w:space="0" w:color="auto"/>
                        <w:bottom w:val="none" w:sz="0" w:space="0" w:color="auto"/>
                        <w:right w:val="none" w:sz="0" w:space="0" w:color="auto"/>
                      </w:divBdr>
                      <w:divsChild>
                        <w:div w:id="987518836">
                          <w:marLeft w:val="0"/>
                          <w:marRight w:val="0"/>
                          <w:marTop w:val="0"/>
                          <w:marBottom w:val="0"/>
                          <w:divBdr>
                            <w:top w:val="none" w:sz="0" w:space="0" w:color="auto"/>
                            <w:left w:val="none" w:sz="0" w:space="0" w:color="auto"/>
                            <w:bottom w:val="none" w:sz="0" w:space="0" w:color="auto"/>
                            <w:right w:val="none" w:sz="0" w:space="0" w:color="auto"/>
                          </w:divBdr>
                          <w:divsChild>
                            <w:div w:id="340550427">
                              <w:marLeft w:val="0"/>
                              <w:marRight w:val="0"/>
                              <w:marTop w:val="600"/>
                              <w:marBottom w:val="0"/>
                              <w:divBdr>
                                <w:top w:val="single" w:sz="6" w:space="0" w:color="D0D0D0"/>
                                <w:left w:val="single" w:sz="6" w:space="0" w:color="D0D0D0"/>
                                <w:bottom w:val="single" w:sz="6" w:space="0" w:color="D0D0D0"/>
                                <w:right w:val="single" w:sz="6" w:space="0" w:color="D0D0D0"/>
                              </w:divBdr>
                              <w:divsChild>
                                <w:div w:id="708262613">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412724">
          <w:marLeft w:val="30"/>
          <w:marRight w:val="0"/>
          <w:marTop w:val="0"/>
          <w:marBottom w:val="0"/>
          <w:divBdr>
            <w:top w:val="none" w:sz="0" w:space="0" w:color="auto"/>
            <w:left w:val="none" w:sz="0" w:space="0" w:color="auto"/>
            <w:bottom w:val="none" w:sz="0" w:space="0" w:color="auto"/>
            <w:right w:val="none" w:sz="0" w:space="0" w:color="auto"/>
          </w:divBdr>
          <w:divsChild>
            <w:div w:id="1541935407">
              <w:marLeft w:val="0"/>
              <w:marRight w:val="0"/>
              <w:marTop w:val="0"/>
              <w:marBottom w:val="0"/>
              <w:divBdr>
                <w:top w:val="none" w:sz="0" w:space="0" w:color="auto"/>
                <w:left w:val="none" w:sz="0" w:space="0" w:color="auto"/>
                <w:bottom w:val="none" w:sz="0" w:space="0" w:color="auto"/>
                <w:right w:val="none" w:sz="0" w:space="0" w:color="auto"/>
              </w:divBdr>
              <w:divsChild>
                <w:div w:id="7163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68602">
      <w:bodyDiv w:val="1"/>
      <w:marLeft w:val="0"/>
      <w:marRight w:val="0"/>
      <w:marTop w:val="0"/>
      <w:marBottom w:val="0"/>
      <w:divBdr>
        <w:top w:val="none" w:sz="0" w:space="0" w:color="auto"/>
        <w:left w:val="none" w:sz="0" w:space="0" w:color="auto"/>
        <w:bottom w:val="none" w:sz="0" w:space="0" w:color="auto"/>
        <w:right w:val="none" w:sz="0" w:space="0" w:color="auto"/>
      </w:divBdr>
      <w:divsChild>
        <w:div w:id="1611476901">
          <w:marLeft w:val="0"/>
          <w:marRight w:val="0"/>
          <w:marTop w:val="0"/>
          <w:marBottom w:val="0"/>
          <w:divBdr>
            <w:top w:val="none" w:sz="0" w:space="0" w:color="auto"/>
            <w:left w:val="none" w:sz="0" w:space="0" w:color="auto"/>
            <w:bottom w:val="none" w:sz="0" w:space="0" w:color="auto"/>
            <w:right w:val="none" w:sz="0" w:space="0" w:color="auto"/>
          </w:divBdr>
          <w:divsChild>
            <w:div w:id="118963083">
              <w:marLeft w:val="0"/>
              <w:marRight w:val="0"/>
              <w:marTop w:val="0"/>
              <w:marBottom w:val="0"/>
              <w:divBdr>
                <w:top w:val="none" w:sz="0" w:space="0" w:color="auto"/>
                <w:left w:val="none" w:sz="0" w:space="0" w:color="auto"/>
                <w:bottom w:val="none" w:sz="0" w:space="0" w:color="auto"/>
                <w:right w:val="none" w:sz="0" w:space="0" w:color="auto"/>
              </w:divBdr>
              <w:divsChild>
                <w:div w:id="934746127">
                  <w:marLeft w:val="0"/>
                  <w:marRight w:val="0"/>
                  <w:marTop w:val="0"/>
                  <w:marBottom w:val="0"/>
                  <w:divBdr>
                    <w:top w:val="none" w:sz="0" w:space="0" w:color="auto"/>
                    <w:left w:val="none" w:sz="0" w:space="0" w:color="auto"/>
                    <w:bottom w:val="none" w:sz="0" w:space="0" w:color="auto"/>
                    <w:right w:val="none" w:sz="0" w:space="0" w:color="auto"/>
                  </w:divBdr>
                  <w:divsChild>
                    <w:div w:id="339545053">
                      <w:marLeft w:val="0"/>
                      <w:marRight w:val="0"/>
                      <w:marTop w:val="0"/>
                      <w:marBottom w:val="0"/>
                      <w:divBdr>
                        <w:top w:val="none" w:sz="0" w:space="0" w:color="auto"/>
                        <w:left w:val="none" w:sz="0" w:space="0" w:color="auto"/>
                        <w:bottom w:val="none" w:sz="0" w:space="0" w:color="auto"/>
                        <w:right w:val="none" w:sz="0" w:space="0" w:color="auto"/>
                      </w:divBdr>
                      <w:divsChild>
                        <w:div w:id="628124610">
                          <w:marLeft w:val="0"/>
                          <w:marRight w:val="0"/>
                          <w:marTop w:val="0"/>
                          <w:marBottom w:val="0"/>
                          <w:divBdr>
                            <w:top w:val="none" w:sz="0" w:space="0" w:color="auto"/>
                            <w:left w:val="none" w:sz="0" w:space="0" w:color="auto"/>
                            <w:bottom w:val="none" w:sz="0" w:space="0" w:color="auto"/>
                            <w:right w:val="none" w:sz="0" w:space="0" w:color="auto"/>
                          </w:divBdr>
                          <w:divsChild>
                            <w:div w:id="1184902802">
                              <w:marLeft w:val="0"/>
                              <w:marRight w:val="0"/>
                              <w:marTop w:val="600"/>
                              <w:marBottom w:val="0"/>
                              <w:divBdr>
                                <w:top w:val="single" w:sz="6" w:space="0" w:color="D0D0D0"/>
                                <w:left w:val="single" w:sz="6" w:space="0" w:color="D0D0D0"/>
                                <w:bottom w:val="single" w:sz="6" w:space="0" w:color="D0D0D0"/>
                                <w:right w:val="single" w:sz="6" w:space="0" w:color="D0D0D0"/>
                              </w:divBdr>
                              <w:divsChild>
                                <w:div w:id="106583341">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01780">
          <w:marLeft w:val="30"/>
          <w:marRight w:val="0"/>
          <w:marTop w:val="0"/>
          <w:marBottom w:val="0"/>
          <w:divBdr>
            <w:top w:val="none" w:sz="0" w:space="0" w:color="auto"/>
            <w:left w:val="none" w:sz="0" w:space="0" w:color="auto"/>
            <w:bottom w:val="none" w:sz="0" w:space="0" w:color="auto"/>
            <w:right w:val="none" w:sz="0" w:space="0" w:color="auto"/>
          </w:divBdr>
          <w:divsChild>
            <w:div w:id="1033187046">
              <w:marLeft w:val="0"/>
              <w:marRight w:val="0"/>
              <w:marTop w:val="0"/>
              <w:marBottom w:val="0"/>
              <w:divBdr>
                <w:top w:val="none" w:sz="0" w:space="0" w:color="auto"/>
                <w:left w:val="none" w:sz="0" w:space="0" w:color="auto"/>
                <w:bottom w:val="none" w:sz="0" w:space="0" w:color="auto"/>
                <w:right w:val="none" w:sz="0" w:space="0" w:color="auto"/>
              </w:divBdr>
              <w:divsChild>
                <w:div w:id="19158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2024-12-06T03:10:00Z</dcterms:created>
  <dcterms:modified xsi:type="dcterms:W3CDTF">2024-12-06T03:14:00Z</dcterms:modified>
</cp:coreProperties>
</file>