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03107" w14:textId="0D4E46A5" w:rsidR="009D0C42" w:rsidRPr="009D0C42" w:rsidRDefault="00B8176D" w:rsidP="008C44D6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William Albert</w:t>
      </w:r>
      <w:r w:rsidR="008C44D6">
        <w:rPr>
          <w:rFonts w:ascii="Calibri" w:hAnsi="Calibri" w:cs="Calibri"/>
          <w:sz w:val="40"/>
          <w:szCs w:val="40"/>
        </w:rPr>
        <w:t xml:space="preserve"> Griffin</w:t>
      </w:r>
      <w:r>
        <w:rPr>
          <w:rFonts w:ascii="Calibri" w:hAnsi="Calibri" w:cs="Calibri"/>
          <w:sz w:val="40"/>
          <w:szCs w:val="40"/>
        </w:rPr>
        <w:t xml:space="preserve"> </w:t>
      </w:r>
      <w:r w:rsidR="00CE3EDA">
        <w:rPr>
          <w:rFonts w:ascii="Calibri" w:hAnsi="Calibri" w:cs="Calibri"/>
          <w:sz w:val="40"/>
          <w:szCs w:val="40"/>
        </w:rPr>
        <w:t>S</w:t>
      </w:r>
      <w:r>
        <w:rPr>
          <w:rFonts w:ascii="Calibri" w:hAnsi="Calibri" w:cs="Calibri"/>
          <w:sz w:val="40"/>
          <w:szCs w:val="40"/>
        </w:rPr>
        <w:t>r.</w:t>
      </w:r>
    </w:p>
    <w:p w14:paraId="4784E27F" w14:textId="5FA2E2A9" w:rsidR="009D0C42" w:rsidRDefault="00CE3EDA" w:rsidP="008C44D6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September 3, 1899 – October 1, 1976</w:t>
      </w:r>
    </w:p>
    <w:p w14:paraId="734AA73D" w14:textId="77777777" w:rsidR="008471BD" w:rsidRPr="009D0C42" w:rsidRDefault="008471BD" w:rsidP="008C44D6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</w:p>
    <w:p w14:paraId="444DD46D" w14:textId="4E62E0F0" w:rsidR="009D0C42" w:rsidRDefault="00CE3EDA" w:rsidP="00CE3EDA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425C3F7D" wp14:editId="28866C1F">
            <wp:extent cx="2990850" cy="2243138"/>
            <wp:effectExtent l="0" t="0" r="0" b="5080"/>
            <wp:docPr id="2074564453" name="Picture 5" descr="A cemetery with a fence and a stat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564453" name="Picture 5" descr="A cemetery with a fence and a statu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191" cy="224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3DE3F" w14:textId="2C165B63" w:rsidR="00B8176D" w:rsidRPr="009D0C42" w:rsidRDefault="00B8176D" w:rsidP="00CE3EDA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Team T-Lo</w:t>
      </w:r>
    </w:p>
    <w:p w14:paraId="2272C6AE" w14:textId="77777777" w:rsidR="00A312D7" w:rsidRDefault="00A312D7" w:rsidP="008C44D6">
      <w:pPr>
        <w:spacing w:line="276" w:lineRule="auto"/>
        <w:rPr>
          <w:rFonts w:ascii="Calibri" w:hAnsi="Calibri" w:cs="Calibri"/>
          <w:sz w:val="30"/>
          <w:szCs w:val="30"/>
        </w:rPr>
      </w:pPr>
    </w:p>
    <w:p w14:paraId="6435AFF3" w14:textId="77777777" w:rsidR="00CE3EDA" w:rsidRDefault="00CE3EDA" w:rsidP="008C44D6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CE3EDA">
        <w:rPr>
          <w:rFonts w:ascii="Calibri" w:hAnsi="Calibri" w:cs="Calibri"/>
          <w:sz w:val="30"/>
          <w:szCs w:val="30"/>
        </w:rPr>
        <w:t xml:space="preserve">Albert Griffin Sr died Friday 1 Oct 1976 at 3:00 am at age 77 years. He was a native of Gonzales, Louisiana, and a resident of Laplace, Louisiana, for the past 3 years. </w:t>
      </w:r>
    </w:p>
    <w:p w14:paraId="30370B3D" w14:textId="77777777" w:rsidR="00CE3EDA" w:rsidRDefault="00CE3EDA" w:rsidP="008C44D6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632FDD2D" w14:textId="77777777" w:rsidR="00CE3EDA" w:rsidRDefault="00CE3EDA" w:rsidP="008C44D6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CE3EDA">
        <w:rPr>
          <w:rFonts w:ascii="Calibri" w:hAnsi="Calibri" w:cs="Calibri"/>
          <w:sz w:val="30"/>
          <w:szCs w:val="30"/>
        </w:rPr>
        <w:t xml:space="preserve">He was the husband of the late </w:t>
      </w:r>
      <w:r w:rsidRPr="00CE3EDA">
        <w:rPr>
          <w:rFonts w:ascii="Calibri" w:hAnsi="Calibri" w:cs="Calibri"/>
          <w:sz w:val="30"/>
          <w:szCs w:val="30"/>
        </w:rPr>
        <w:t>Mrs.</w:t>
      </w:r>
      <w:r w:rsidRPr="00CE3EDA">
        <w:rPr>
          <w:rFonts w:ascii="Calibri" w:hAnsi="Calibri" w:cs="Calibri"/>
          <w:sz w:val="30"/>
          <w:szCs w:val="30"/>
        </w:rPr>
        <w:t xml:space="preserve"> Marie Lillian Montz Griffin and the father of William A Griffin Jr</w:t>
      </w:r>
      <w:r>
        <w:rPr>
          <w:rFonts w:ascii="Calibri" w:hAnsi="Calibri" w:cs="Calibri"/>
          <w:sz w:val="30"/>
          <w:szCs w:val="30"/>
        </w:rPr>
        <w:t>.</w:t>
      </w:r>
      <w:r w:rsidRPr="00CE3EDA">
        <w:rPr>
          <w:rFonts w:ascii="Calibri" w:hAnsi="Calibri" w:cs="Calibri"/>
          <w:sz w:val="30"/>
          <w:szCs w:val="30"/>
        </w:rPr>
        <w:t xml:space="preserve"> of Laplace and David L Griffin of Reserve, Louisiana. He was the brother of the late Gilly and Edwin Griffin, Eva Leblanc. Also survived by two </w:t>
      </w:r>
      <w:r w:rsidRPr="00CE3EDA">
        <w:rPr>
          <w:rFonts w:ascii="Calibri" w:hAnsi="Calibri" w:cs="Calibri"/>
          <w:sz w:val="30"/>
          <w:szCs w:val="30"/>
        </w:rPr>
        <w:t>grandchildren</w:t>
      </w:r>
      <w:r w:rsidRPr="00CE3EDA">
        <w:rPr>
          <w:rFonts w:ascii="Calibri" w:hAnsi="Calibri" w:cs="Calibri"/>
          <w:sz w:val="30"/>
          <w:szCs w:val="30"/>
        </w:rPr>
        <w:t xml:space="preserve">. </w:t>
      </w:r>
    </w:p>
    <w:p w14:paraId="75122E00" w14:textId="77777777" w:rsidR="00CE3EDA" w:rsidRDefault="00CE3EDA" w:rsidP="008C44D6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7E60122D" w14:textId="05BEFE01" w:rsidR="00B8176D" w:rsidRDefault="00CE3EDA" w:rsidP="008C44D6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CE3EDA">
        <w:rPr>
          <w:rFonts w:ascii="Calibri" w:hAnsi="Calibri" w:cs="Calibri"/>
          <w:sz w:val="30"/>
          <w:szCs w:val="30"/>
        </w:rPr>
        <w:t>Services were Monday</w:t>
      </w:r>
      <w:r>
        <w:rPr>
          <w:rFonts w:ascii="Calibri" w:hAnsi="Calibri" w:cs="Calibri"/>
          <w:sz w:val="30"/>
          <w:szCs w:val="30"/>
        </w:rPr>
        <w:t>,</w:t>
      </w:r>
      <w:r w:rsidRPr="00CE3EDA">
        <w:rPr>
          <w:rFonts w:ascii="Calibri" w:hAnsi="Calibri" w:cs="Calibri"/>
          <w:sz w:val="30"/>
          <w:szCs w:val="30"/>
        </w:rPr>
        <w:t xml:space="preserve"> 4 Oct</w:t>
      </w:r>
      <w:r>
        <w:rPr>
          <w:rFonts w:ascii="Calibri" w:hAnsi="Calibri" w:cs="Calibri"/>
          <w:sz w:val="30"/>
          <w:szCs w:val="30"/>
        </w:rPr>
        <w:t>.</w:t>
      </w:r>
      <w:r w:rsidRPr="00CE3EDA">
        <w:rPr>
          <w:rFonts w:ascii="Calibri" w:hAnsi="Calibri" w:cs="Calibri"/>
          <w:sz w:val="30"/>
          <w:szCs w:val="30"/>
        </w:rPr>
        <w:t xml:space="preserve"> 1976 at St Peter Catholic Church, Reserve, with interment in St Peter Cemetery.</w:t>
      </w:r>
    </w:p>
    <w:p w14:paraId="42ABE409" w14:textId="77777777" w:rsidR="00CE3EDA" w:rsidRDefault="00CE3EDA" w:rsidP="008C44D6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4A7C81AD" w14:textId="3077C8D3" w:rsidR="00A312D7" w:rsidRDefault="00A312D7" w:rsidP="008C44D6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A312D7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0E0EE0AE" w14:textId="09A50969" w:rsidR="009D0C42" w:rsidRPr="009D0C42" w:rsidRDefault="00CE3EDA" w:rsidP="008C44D6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October 2, 1976</w:t>
      </w:r>
    </w:p>
    <w:sectPr w:rsidR="009D0C42" w:rsidRPr="009D0C42" w:rsidSect="00CE3ED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42"/>
    <w:rsid w:val="008471BD"/>
    <w:rsid w:val="008C44D6"/>
    <w:rsid w:val="009A3D6C"/>
    <w:rsid w:val="009D0C42"/>
    <w:rsid w:val="00A312D7"/>
    <w:rsid w:val="00B8176D"/>
    <w:rsid w:val="00CE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8A75"/>
  <w15:chartTrackingRefBased/>
  <w15:docId w15:val="{47F1254B-CE57-4B28-84C6-DD319EC1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C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12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530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392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439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906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249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324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2025-02-03T15:37:00Z</dcterms:created>
  <dcterms:modified xsi:type="dcterms:W3CDTF">2025-02-03T15:37:00Z</dcterms:modified>
</cp:coreProperties>
</file>