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057FF635" w:rsidR="009D0C42" w:rsidRPr="009D0C42" w:rsidRDefault="00D37C15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Leontine Mae (Ory) Gros</w:t>
      </w:r>
    </w:p>
    <w:p w14:paraId="4784E27F" w14:textId="55F0C854" w:rsidR="009D0C42" w:rsidRDefault="00D37C15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6, 1917 – August 26, 2011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56E4D094">
            <wp:extent cx="2123651" cy="1592739"/>
            <wp:effectExtent l="0" t="0" r="0" b="762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32" cy="16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DE3F" w14:textId="2C165B63" w:rsidR="00B8176D" w:rsidRPr="009D0C42" w:rsidRDefault="00B8176D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78A86E0" w14:textId="30020B74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 xml:space="preserve">Celebratory Mass for Leontine Mae Ory Gros, 93, will be held 11:00 a.m., Saturday, September 3, 2011, at Sacred Heart of Jesus Catholic Church, Norco, Louisiana with Father Terry </w:t>
      </w:r>
      <w:proofErr w:type="spellStart"/>
      <w:r w:rsidRPr="00D37C15">
        <w:rPr>
          <w:rFonts w:ascii="Calibri" w:hAnsi="Calibri" w:cs="Calibri"/>
          <w:sz w:val="30"/>
          <w:szCs w:val="30"/>
        </w:rPr>
        <w:t>Becnell</w:t>
      </w:r>
      <w:proofErr w:type="spellEnd"/>
      <w:r w:rsidRPr="00D37C15">
        <w:rPr>
          <w:rFonts w:ascii="Calibri" w:hAnsi="Calibri" w:cs="Calibri"/>
          <w:sz w:val="30"/>
          <w:szCs w:val="30"/>
        </w:rPr>
        <w:t xml:space="preserve"> officiating. Entombment will follow following at St. Peters Cemetery, Reserve, Louisiana. Visitation will be held on Saturday, September 3, 2011, from 9:00 a.m. until 10:45 a.m. at Alexander Funeral Home, Norco, Louisiana.</w:t>
      </w:r>
    </w:p>
    <w:p w14:paraId="0864FF25" w14:textId="5BBCCDEF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 xml:space="preserve">She was born October 6, 1917, in Garyville, Louisiana, to the late Marcelin </w:t>
      </w:r>
      <w:proofErr w:type="spellStart"/>
      <w:r w:rsidRPr="00D37C15">
        <w:rPr>
          <w:rFonts w:ascii="Calibri" w:hAnsi="Calibri" w:cs="Calibri"/>
          <w:sz w:val="30"/>
          <w:szCs w:val="30"/>
        </w:rPr>
        <w:t>Eustach</w:t>
      </w:r>
      <w:proofErr w:type="spellEnd"/>
      <w:r w:rsidRPr="00D37C15">
        <w:rPr>
          <w:rFonts w:ascii="Calibri" w:hAnsi="Calibri" w:cs="Calibri"/>
          <w:sz w:val="30"/>
          <w:szCs w:val="30"/>
        </w:rPr>
        <w:t xml:space="preserve"> and Leonie LeBlanc Ory and passed away peacefully August 26, 2011, in Minden, Louisiana, surrounded by family. She was a dedicated member of the American Legion Ladies Auxiliary Post 195 for fifty-seven years.</w:t>
      </w:r>
    </w:p>
    <w:p w14:paraId="259CD1A9" w14:textId="478C6934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>She was preceded in death by her parents, her beloved husband of sixty- two years, Emile Victor Gros, Jr.; and one son, Michael Gerard Gros. Left to cherish her memory will be one daughter, Lynette Gros Stubbs and husband Charles of Minden, LA; three sons, David and wife Connie of LaPlace; James and wife Joan of Abita Springs; and Charles of Destrehan; eight grandchild</w:t>
      </w:r>
      <w:r>
        <w:rPr>
          <w:rFonts w:ascii="Calibri" w:hAnsi="Calibri" w:cs="Calibri"/>
          <w:sz w:val="30"/>
          <w:szCs w:val="30"/>
        </w:rPr>
        <w:t>-</w:t>
      </w:r>
      <w:r w:rsidRPr="00D37C15">
        <w:rPr>
          <w:rFonts w:ascii="Calibri" w:hAnsi="Calibri" w:cs="Calibri"/>
          <w:sz w:val="30"/>
          <w:szCs w:val="30"/>
        </w:rPr>
        <w:t>ren; and eight great-grandchildren.</w:t>
      </w:r>
    </w:p>
    <w:p w14:paraId="0C24021C" w14:textId="2FB06879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>Honoring her as pallbearers will be Brad Gros, David Gros, James Gros, Robert Norton, John Church and Charles Stubbs. Honorary pallbearers will be the American Legion Ladies Auxiliary Post 195.</w:t>
      </w:r>
    </w:p>
    <w:p w14:paraId="5C71AB1C" w14:textId="5455C2FF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 xml:space="preserve">The family would like </w:t>
      </w:r>
      <w:r w:rsidRPr="00D37C15">
        <w:rPr>
          <w:rFonts w:ascii="Calibri" w:hAnsi="Calibri" w:cs="Calibri"/>
          <w:sz w:val="30"/>
          <w:szCs w:val="30"/>
        </w:rPr>
        <w:t>to thank</w:t>
      </w:r>
      <w:r w:rsidRPr="00D37C15">
        <w:rPr>
          <w:rFonts w:ascii="Calibri" w:hAnsi="Calibri" w:cs="Calibri"/>
          <w:sz w:val="30"/>
          <w:szCs w:val="30"/>
        </w:rPr>
        <w:t xml:space="preserve"> Dr. Michael Chanler, Chris Harris, Pat Harris, Lillie Norton, Erica Pitchford, Teresa Smith, and Rosita Thomas for the compassionate care provided their mother.</w:t>
      </w:r>
    </w:p>
    <w:p w14:paraId="0FBE4131" w14:textId="1A719FC3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7C15">
        <w:rPr>
          <w:rFonts w:ascii="Calibri" w:hAnsi="Calibri" w:cs="Calibri"/>
          <w:sz w:val="30"/>
          <w:szCs w:val="30"/>
        </w:rPr>
        <w:t>In lieu of flowers, donations may be sent in her memory to the Sutton Children’s Hospital, CHRISTUS Schumpert Health System Foundation, One Saint Mary Place</w:t>
      </w:r>
      <w:r>
        <w:rPr>
          <w:rFonts w:ascii="Calibri" w:hAnsi="Calibri" w:cs="Calibri"/>
          <w:sz w:val="30"/>
          <w:szCs w:val="30"/>
        </w:rPr>
        <w:t>,</w:t>
      </w:r>
      <w:r w:rsidRPr="00D37C15">
        <w:rPr>
          <w:rFonts w:ascii="Calibri" w:hAnsi="Calibri" w:cs="Calibri"/>
          <w:sz w:val="30"/>
          <w:szCs w:val="30"/>
        </w:rPr>
        <w:t xml:space="preserve"> Shreveport, LA 71101</w:t>
      </w:r>
      <w:r>
        <w:rPr>
          <w:rFonts w:ascii="Calibri" w:hAnsi="Calibri" w:cs="Calibri"/>
          <w:sz w:val="30"/>
          <w:szCs w:val="30"/>
        </w:rPr>
        <w:t xml:space="preserve">, </w:t>
      </w:r>
      <w:r w:rsidRPr="00D37C15">
        <w:rPr>
          <w:rFonts w:ascii="Calibri" w:hAnsi="Calibri" w:cs="Calibri"/>
          <w:sz w:val="30"/>
          <w:szCs w:val="30"/>
        </w:rPr>
        <w:t>318-681-6781.</w:t>
      </w:r>
    </w:p>
    <w:p w14:paraId="569DB1E2" w14:textId="77777777" w:rsid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9EC9F66" w14:textId="6F84F40D" w:rsidR="00D37C15" w:rsidRPr="00D37C15" w:rsidRDefault="00D37C15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H. C. Alexander Funeral Home, Norco, Louisiana</w:t>
      </w:r>
    </w:p>
    <w:p w14:paraId="0E0EE0AE" w14:textId="2DD04B8F" w:rsidR="009D0C42" w:rsidRPr="009D0C42" w:rsidRDefault="009D0C42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9D0C42" w:rsidRPr="009D0C42" w:rsidSect="00D37C15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810719"/>
    <w:rsid w:val="008471BD"/>
    <w:rsid w:val="008C44D6"/>
    <w:rsid w:val="009A3D6C"/>
    <w:rsid w:val="009D0C42"/>
    <w:rsid w:val="00A312D7"/>
    <w:rsid w:val="00B8176D"/>
    <w:rsid w:val="00CE3EDA"/>
    <w:rsid w:val="00D37C15"/>
    <w:rsid w:val="00D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2025-02-03T16:05:00Z</dcterms:created>
  <dcterms:modified xsi:type="dcterms:W3CDTF">2025-02-03T16:05:00Z</dcterms:modified>
</cp:coreProperties>
</file>