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D50" w14:textId="09ACE240" w:rsidR="009F5FD9" w:rsidRPr="006F64D9" w:rsidRDefault="008610D0" w:rsidP="006F64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Cathy (Vicknair) </w:t>
      </w:r>
      <w:proofErr w:type="spellStart"/>
      <w:r>
        <w:rPr>
          <w:rFonts w:ascii="Calibri" w:hAnsi="Calibri" w:cs="Calibri"/>
          <w:sz w:val="40"/>
          <w:szCs w:val="40"/>
        </w:rPr>
        <w:t>Gueret</w:t>
      </w:r>
      <w:proofErr w:type="spellEnd"/>
    </w:p>
    <w:p w14:paraId="28E1B1C8" w14:textId="7A6FF341" w:rsidR="009F5FD9" w:rsidRPr="006F64D9" w:rsidRDefault="008610D0" w:rsidP="006F64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About 1958 – December 2, 1999</w:t>
      </w:r>
    </w:p>
    <w:p w14:paraId="107CCA04" w14:textId="79BEB748" w:rsidR="009F5FD9" w:rsidRPr="006F64D9" w:rsidRDefault="007427CA" w:rsidP="006F64D9">
      <w:pPr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48A3A59" wp14:editId="609FEA06">
            <wp:extent cx="3590925" cy="2693194"/>
            <wp:effectExtent l="0" t="0" r="0" b="0"/>
            <wp:docPr id="1639328136" name="Picture 3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28136" name="Picture 3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546" cy="27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2D56" w14:textId="77777777" w:rsidR="008610D0" w:rsidRDefault="008610D0" w:rsidP="008610D0">
      <w:pPr>
        <w:rPr>
          <w:rFonts w:ascii="Calibri" w:hAnsi="Calibri" w:cs="Calibri"/>
          <w:sz w:val="30"/>
          <w:szCs w:val="30"/>
        </w:rPr>
      </w:pPr>
    </w:p>
    <w:p w14:paraId="42EE8768" w14:textId="77777777" w:rsidR="008610D0" w:rsidRDefault="008610D0" w:rsidP="008610D0">
      <w:pPr>
        <w:rPr>
          <w:rFonts w:ascii="Calibri" w:hAnsi="Calibri" w:cs="Calibri"/>
          <w:sz w:val="30"/>
          <w:szCs w:val="30"/>
        </w:rPr>
      </w:pPr>
      <w:r w:rsidRPr="008610D0">
        <w:rPr>
          <w:rFonts w:ascii="Calibri" w:hAnsi="Calibri" w:cs="Calibri"/>
          <w:sz w:val="30"/>
          <w:szCs w:val="30"/>
        </w:rPr>
        <w:t xml:space="preserve">GUERET RESERVE – Cathy Vicknair </w:t>
      </w:r>
      <w:proofErr w:type="spellStart"/>
      <w:r w:rsidRPr="008610D0">
        <w:rPr>
          <w:rFonts w:ascii="Calibri" w:hAnsi="Calibri" w:cs="Calibri"/>
          <w:sz w:val="30"/>
          <w:szCs w:val="30"/>
        </w:rPr>
        <w:t>Gueret</w:t>
      </w:r>
      <w:proofErr w:type="spellEnd"/>
      <w:r w:rsidRPr="008610D0">
        <w:rPr>
          <w:rFonts w:ascii="Calibri" w:hAnsi="Calibri" w:cs="Calibri"/>
          <w:sz w:val="30"/>
          <w:szCs w:val="30"/>
        </w:rPr>
        <w:t xml:space="preserve">, 41, a native and resident of Reserve, died Dec. 2. </w:t>
      </w:r>
    </w:p>
    <w:p w14:paraId="51B8D4F7" w14:textId="77777777" w:rsidR="008610D0" w:rsidRDefault="008610D0" w:rsidP="008610D0">
      <w:pPr>
        <w:rPr>
          <w:rFonts w:ascii="Calibri" w:hAnsi="Calibri" w:cs="Calibri"/>
          <w:sz w:val="30"/>
          <w:szCs w:val="30"/>
        </w:rPr>
      </w:pPr>
      <w:r w:rsidRPr="008610D0">
        <w:rPr>
          <w:rFonts w:ascii="Calibri" w:hAnsi="Calibri" w:cs="Calibri"/>
          <w:sz w:val="30"/>
          <w:szCs w:val="30"/>
        </w:rPr>
        <w:t xml:space="preserve">She was the wife of Allen </w:t>
      </w:r>
      <w:proofErr w:type="spellStart"/>
      <w:r w:rsidRPr="008610D0">
        <w:rPr>
          <w:rFonts w:ascii="Calibri" w:hAnsi="Calibri" w:cs="Calibri"/>
          <w:sz w:val="30"/>
          <w:szCs w:val="30"/>
        </w:rPr>
        <w:t>Gueret</w:t>
      </w:r>
      <w:proofErr w:type="spellEnd"/>
      <w:r w:rsidRPr="008610D0">
        <w:rPr>
          <w:rFonts w:ascii="Calibri" w:hAnsi="Calibri" w:cs="Calibri"/>
          <w:sz w:val="30"/>
          <w:szCs w:val="30"/>
        </w:rPr>
        <w:t xml:space="preserve"> and mother of Cheryl and</w:t>
      </w:r>
      <w:r>
        <w:rPr>
          <w:rFonts w:ascii="Calibri" w:hAnsi="Calibri" w:cs="Calibri"/>
          <w:sz w:val="30"/>
          <w:szCs w:val="30"/>
        </w:rPr>
        <w:t xml:space="preserve"> </w:t>
      </w:r>
      <w:r w:rsidRPr="008610D0">
        <w:rPr>
          <w:rFonts w:ascii="Calibri" w:hAnsi="Calibri" w:cs="Calibri"/>
          <w:sz w:val="30"/>
          <w:szCs w:val="30"/>
        </w:rPr>
        <w:t xml:space="preserve">Tammy </w:t>
      </w:r>
      <w:proofErr w:type="spellStart"/>
      <w:r w:rsidRPr="008610D0">
        <w:rPr>
          <w:rFonts w:ascii="Calibri" w:hAnsi="Calibri" w:cs="Calibri"/>
          <w:sz w:val="30"/>
          <w:szCs w:val="30"/>
        </w:rPr>
        <w:t>Gueret</w:t>
      </w:r>
      <w:proofErr w:type="spellEnd"/>
      <w:r w:rsidRPr="008610D0">
        <w:rPr>
          <w:rFonts w:ascii="Calibri" w:hAnsi="Calibri" w:cs="Calibri"/>
          <w:sz w:val="30"/>
          <w:szCs w:val="30"/>
        </w:rPr>
        <w:t xml:space="preserve">.  She was also the daughter of Simone Vicknair and the late James Vicknair and sister of Melissa Glorioso and Pascal and James Vicknair Jr.  </w:t>
      </w:r>
    </w:p>
    <w:p w14:paraId="010C6F2D" w14:textId="16196CB6" w:rsidR="008610D0" w:rsidRPr="008610D0" w:rsidRDefault="008610D0" w:rsidP="008610D0">
      <w:pPr>
        <w:rPr>
          <w:rFonts w:ascii="Calibri" w:hAnsi="Calibri" w:cs="Calibri"/>
          <w:sz w:val="30"/>
          <w:szCs w:val="30"/>
        </w:rPr>
      </w:pPr>
      <w:r w:rsidRPr="008610D0">
        <w:rPr>
          <w:rFonts w:ascii="Calibri" w:hAnsi="Calibri" w:cs="Calibri"/>
          <w:sz w:val="30"/>
          <w:szCs w:val="30"/>
        </w:rPr>
        <w:t xml:space="preserve">Services were held Dec. 6 at St. Peter Catholic Church, Reserve, </w:t>
      </w:r>
      <w:r w:rsidRPr="008610D0">
        <w:rPr>
          <w:rFonts w:ascii="Calibri" w:hAnsi="Calibri" w:cs="Calibri"/>
          <w:sz w:val="30"/>
          <w:szCs w:val="30"/>
        </w:rPr>
        <w:t>with interment</w:t>
      </w:r>
      <w:r w:rsidRPr="008610D0">
        <w:rPr>
          <w:rFonts w:ascii="Calibri" w:hAnsi="Calibri" w:cs="Calibri"/>
          <w:sz w:val="30"/>
          <w:szCs w:val="30"/>
        </w:rPr>
        <w:t xml:space="preserve"> at the church cemetery.</w:t>
      </w:r>
    </w:p>
    <w:p w14:paraId="5511AF2B" w14:textId="77777777" w:rsidR="008610D0" w:rsidRPr="008610D0" w:rsidRDefault="008610D0" w:rsidP="008610D0">
      <w:pPr>
        <w:rPr>
          <w:rFonts w:ascii="Calibri" w:hAnsi="Calibri" w:cs="Calibri"/>
          <w:sz w:val="30"/>
          <w:szCs w:val="30"/>
        </w:rPr>
      </w:pPr>
    </w:p>
    <w:p w14:paraId="25F4E04F" w14:textId="77777777" w:rsidR="008610D0" w:rsidRDefault="008610D0" w:rsidP="008610D0">
      <w:pPr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L’O</w:t>
      </w:r>
      <w:r w:rsidRPr="008610D0">
        <w:rPr>
          <w:rFonts w:ascii="Calibri" w:hAnsi="Calibri" w:cs="Calibri"/>
          <w:sz w:val="30"/>
          <w:szCs w:val="30"/>
        </w:rPr>
        <w:t>bservateur</w:t>
      </w:r>
      <w:proofErr w:type="spellEnd"/>
      <w:r>
        <w:rPr>
          <w:rFonts w:ascii="Calibri" w:hAnsi="Calibri" w:cs="Calibri"/>
          <w:sz w:val="30"/>
          <w:szCs w:val="30"/>
        </w:rPr>
        <w:t>, LaPlace, Louisiana</w:t>
      </w:r>
    </w:p>
    <w:p w14:paraId="70B33FE5" w14:textId="37CB21CC" w:rsidR="006F64D9" w:rsidRPr="006F64D9" w:rsidRDefault="008610D0" w:rsidP="008610D0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December 8, </w:t>
      </w:r>
      <w:r w:rsidRPr="008610D0">
        <w:rPr>
          <w:rFonts w:ascii="Calibri" w:hAnsi="Calibri" w:cs="Calibri"/>
          <w:sz w:val="30"/>
          <w:szCs w:val="30"/>
        </w:rPr>
        <w:t>1999</w:t>
      </w:r>
    </w:p>
    <w:sectPr w:rsidR="006F64D9" w:rsidRPr="006F64D9" w:rsidSect="008610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9"/>
    <w:rsid w:val="0035495E"/>
    <w:rsid w:val="00580702"/>
    <w:rsid w:val="00607021"/>
    <w:rsid w:val="006234F7"/>
    <w:rsid w:val="006F64D9"/>
    <w:rsid w:val="007427CA"/>
    <w:rsid w:val="008610D0"/>
    <w:rsid w:val="009F5FD9"/>
    <w:rsid w:val="00C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6B5D"/>
  <w15:chartTrackingRefBased/>
  <w15:docId w15:val="{59294F14-3918-4C5F-93CE-77F2937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2025-02-06T15:25:00Z</dcterms:created>
  <dcterms:modified xsi:type="dcterms:W3CDTF">2025-02-06T15:25:00Z</dcterms:modified>
</cp:coreProperties>
</file>