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402FA825" w:rsidR="00E73957" w:rsidRPr="00E73957" w:rsidRDefault="009A78CF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Philomene Aurore (Scioneaux)</w:t>
      </w:r>
      <w:r w:rsidR="00D751FC">
        <w:rPr>
          <w:rFonts w:ascii="Calibri" w:hAnsi="Calibri" w:cs="Calibri"/>
          <w:sz w:val="40"/>
          <w:szCs w:val="40"/>
        </w:rPr>
        <w:t xml:space="preserve"> Guidry</w:t>
      </w:r>
    </w:p>
    <w:p w14:paraId="3B4CE2B1" w14:textId="41A3039F" w:rsidR="00E73957" w:rsidRPr="00E73957" w:rsidRDefault="009A78CF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7, 1869 – August 14, 1960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1B6B4C97" w:rsidR="009D0C42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7C5B73">
        <w:rPr>
          <w:rFonts w:ascii="Calibri" w:hAnsi="Calibri" w:cs="Calibri"/>
          <w:sz w:val="30"/>
          <w:szCs w:val="30"/>
        </w:rPr>
        <w:t xml:space="preserve">  </w:t>
      </w:r>
      <w:r w:rsidR="00D35285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E660D7A" wp14:editId="4C5E8358">
            <wp:extent cx="2723515" cy="2042637"/>
            <wp:effectExtent l="0" t="0" r="635" b="0"/>
            <wp:docPr id="984700126" name="Picture 2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00126" name="Picture 2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69" cy="205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B73">
        <w:rPr>
          <w:rFonts w:ascii="Calibri" w:hAnsi="Calibri" w:cs="Calibri"/>
          <w:sz w:val="30"/>
          <w:szCs w:val="30"/>
        </w:rPr>
        <w:t xml:space="preserve"> </w:t>
      </w:r>
    </w:p>
    <w:p w14:paraId="343632DF" w14:textId="77777777" w:rsidR="007C5B73" w:rsidRDefault="007C5B73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2D0481E" w14:textId="2479E4EA" w:rsidR="002E596F" w:rsidRDefault="009A78CF" w:rsidP="002E59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A78CF">
        <w:rPr>
          <w:rFonts w:ascii="Calibri" w:hAnsi="Calibri" w:cs="Calibri"/>
          <w:sz w:val="30"/>
          <w:szCs w:val="30"/>
        </w:rPr>
        <w:t>Guidry — In Garyville, La., on Sunday, August 14, 1960 at 4:45 o'clock p.m.,</w:t>
      </w:r>
      <w:r w:rsidRPr="009A78CF">
        <w:rPr>
          <w:rFonts w:ascii="Calibri" w:hAnsi="Calibri" w:cs="Calibri"/>
          <w:sz w:val="30"/>
          <w:szCs w:val="30"/>
        </w:rPr>
        <w:br/>
      </w:r>
      <w:r w:rsidRPr="009A78CF">
        <w:rPr>
          <w:rFonts w:ascii="Calibri" w:hAnsi="Calibri" w:cs="Calibri"/>
          <w:sz w:val="30"/>
          <w:szCs w:val="30"/>
        </w:rPr>
        <w:br/>
        <w:t xml:space="preserve">ORA SCIONEAUX GUIDRY, wife of the late Edgar Guidry of Norco, La.; Mother of Mrs. Sidney Chauvin and Edwin Guidry of Norco, La. </w:t>
      </w:r>
      <w:r w:rsidRPr="009A78CF">
        <w:rPr>
          <w:rFonts w:ascii="Calibri" w:hAnsi="Calibri" w:cs="Calibri"/>
          <w:sz w:val="30"/>
          <w:szCs w:val="30"/>
        </w:rPr>
        <w:t>Mrs.</w:t>
      </w:r>
      <w:r w:rsidRPr="009A78CF">
        <w:rPr>
          <w:rFonts w:ascii="Calibri" w:hAnsi="Calibri" w:cs="Calibri"/>
          <w:sz w:val="30"/>
          <w:szCs w:val="30"/>
        </w:rPr>
        <w:t xml:space="preserve"> James Amadeus, Robert, Louis and Wilkin Guidry of Dunham Springs, La.; and Morris Guidry of Lutcher, La., and the late Rene Guidry and Greta Bourgeois; also survived by 35 grandchildren and 87 great-grandchildren; aged 88 years; a resident of Garyville, La</w:t>
      </w:r>
      <w:r w:rsidRPr="009A78CF">
        <w:rPr>
          <w:rFonts w:ascii="Calibri" w:hAnsi="Calibri" w:cs="Calibri"/>
          <w:sz w:val="30"/>
          <w:szCs w:val="30"/>
        </w:rPr>
        <w:br/>
      </w:r>
      <w:r w:rsidRPr="009A78CF">
        <w:rPr>
          <w:rFonts w:ascii="Calibri" w:hAnsi="Calibri" w:cs="Calibri"/>
          <w:sz w:val="30"/>
          <w:szCs w:val="30"/>
        </w:rPr>
        <w:br/>
        <w:t>Relatives and friends of the family are invited to attend the funeral, which will take place from Mellet funeral home, Reserve, La., on Tuesday, August 16, 1960, at 9:30 o'clock a.m., followed by Requiem High Mass at St. Hubert Church, Garyville, La., at 10 o'clock. Interment in St Peter cemetery, Reserve, La.</w:t>
      </w:r>
      <w:r>
        <w:rPr>
          <w:rFonts w:ascii="Calibri" w:hAnsi="Calibri" w:cs="Calibri"/>
          <w:sz w:val="30"/>
          <w:szCs w:val="30"/>
        </w:rPr>
        <w:t xml:space="preserve">  </w:t>
      </w:r>
      <w:proofErr w:type="gramStart"/>
      <w:r w:rsidRPr="009A78CF">
        <w:rPr>
          <w:rFonts w:ascii="Calibri" w:hAnsi="Calibri" w:cs="Calibri"/>
          <w:sz w:val="30"/>
          <w:szCs w:val="30"/>
        </w:rPr>
        <w:t>Parlors</w:t>
      </w:r>
      <w:proofErr w:type="gramEnd"/>
      <w:r w:rsidRPr="009A78CF">
        <w:rPr>
          <w:rFonts w:ascii="Calibri" w:hAnsi="Calibri" w:cs="Calibri"/>
          <w:sz w:val="30"/>
          <w:szCs w:val="30"/>
        </w:rPr>
        <w:t xml:space="preserve"> will be open at 9 o'clock Monday morning.</w:t>
      </w:r>
    </w:p>
    <w:p w14:paraId="50689568" w14:textId="77777777" w:rsidR="009A78CF" w:rsidRDefault="009A78CF" w:rsidP="002E596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8EE5332" w14:textId="77777777" w:rsidR="002E596F" w:rsidRDefault="002E596F" w:rsidP="002E596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E596F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2437BFC" w14:textId="6DB77B88" w:rsidR="00E73957" w:rsidRPr="009D0C42" w:rsidRDefault="009A78CF" w:rsidP="000C7D2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Monday, August 15, 1060, </w:t>
      </w:r>
      <w:proofErr w:type="gramStart"/>
      <w:r>
        <w:rPr>
          <w:rFonts w:ascii="Calibri" w:hAnsi="Calibri" w:cs="Calibri"/>
          <w:sz w:val="30"/>
          <w:szCs w:val="30"/>
        </w:rPr>
        <w:t>p.</w:t>
      </w:r>
      <w:proofErr w:type="gramEnd"/>
      <w:r>
        <w:rPr>
          <w:rFonts w:ascii="Calibri" w:hAnsi="Calibri" w:cs="Calibri"/>
          <w:sz w:val="30"/>
          <w:szCs w:val="30"/>
        </w:rPr>
        <w:t xml:space="preserve"> 2</w:t>
      </w:r>
    </w:p>
    <w:sectPr w:rsidR="00E73957" w:rsidRPr="009D0C42" w:rsidSect="00D751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0C7D28"/>
    <w:rsid w:val="001E327B"/>
    <w:rsid w:val="00273423"/>
    <w:rsid w:val="002E596F"/>
    <w:rsid w:val="00343B10"/>
    <w:rsid w:val="00351EC2"/>
    <w:rsid w:val="007505A9"/>
    <w:rsid w:val="00751116"/>
    <w:rsid w:val="007C5B73"/>
    <w:rsid w:val="00810719"/>
    <w:rsid w:val="008471BD"/>
    <w:rsid w:val="00863A4B"/>
    <w:rsid w:val="008935D4"/>
    <w:rsid w:val="008C44D6"/>
    <w:rsid w:val="009A3D6C"/>
    <w:rsid w:val="009A4B53"/>
    <w:rsid w:val="009A78CF"/>
    <w:rsid w:val="009D0C42"/>
    <w:rsid w:val="009F1C3C"/>
    <w:rsid w:val="00A16B54"/>
    <w:rsid w:val="00A312D7"/>
    <w:rsid w:val="00AE38E7"/>
    <w:rsid w:val="00B8176D"/>
    <w:rsid w:val="00BB0AAE"/>
    <w:rsid w:val="00BC32B4"/>
    <w:rsid w:val="00CE3EDA"/>
    <w:rsid w:val="00D17930"/>
    <w:rsid w:val="00D35285"/>
    <w:rsid w:val="00D37C15"/>
    <w:rsid w:val="00D5390C"/>
    <w:rsid w:val="00D53C86"/>
    <w:rsid w:val="00D64646"/>
    <w:rsid w:val="00D71F4F"/>
    <w:rsid w:val="00D751FC"/>
    <w:rsid w:val="00DF2244"/>
    <w:rsid w:val="00E73957"/>
    <w:rsid w:val="00F0235D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5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9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138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0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55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8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475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2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243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9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19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532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2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3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9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799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2025-02-03T22:53:00Z</dcterms:created>
  <dcterms:modified xsi:type="dcterms:W3CDTF">2025-02-03T22:53:00Z</dcterms:modified>
</cp:coreProperties>
</file>