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058C2" w14:textId="7E905091" w:rsidR="006E7DCA" w:rsidRDefault="0036135C" w:rsidP="00B3481A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Raymond J.</w:t>
      </w:r>
      <w:r w:rsidR="00801010">
        <w:rPr>
          <w:rFonts w:ascii="Calibri" w:hAnsi="Calibri" w:cs="Calibri"/>
          <w:sz w:val="40"/>
          <w:szCs w:val="40"/>
        </w:rPr>
        <w:t xml:space="preserve"> Guillory</w:t>
      </w:r>
    </w:p>
    <w:p w14:paraId="640BDB49" w14:textId="66F391E8" w:rsidR="00B3481A" w:rsidRDefault="0036135C" w:rsidP="00B3481A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February 4, 1918 – September 15, 1952</w:t>
      </w:r>
    </w:p>
    <w:p w14:paraId="4EA1639C" w14:textId="77777777" w:rsidR="00B3481A" w:rsidRPr="006E7DCA" w:rsidRDefault="00B3481A" w:rsidP="00B3481A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1AA126BC" w14:textId="67E987BA" w:rsidR="00985D1C" w:rsidRPr="00985D1C" w:rsidRDefault="00B3481A" w:rsidP="00985D1C">
      <w:pPr>
        <w:spacing w:after="0" w:line="240" w:lineRule="auto"/>
        <w:jc w:val="center"/>
        <w:rPr>
          <w:rFonts w:ascii="Calibri" w:hAnsi="Calibri" w:cs="Calibri"/>
          <w:noProof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t xml:space="preserve">  </w:t>
      </w:r>
      <w:r w:rsidR="00985D1C" w:rsidRPr="00985D1C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0CE3CFA2" wp14:editId="479AF1EA">
            <wp:extent cx="3657778" cy="2567042"/>
            <wp:effectExtent l="0" t="6985" r="0" b="0"/>
            <wp:docPr id="1103970444" name="Picture 11" descr="A close-up of flowers on a tombst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970444" name="Picture 11" descr="A close-up of flowers on a tombston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695" b="5634"/>
                    <a:stretch/>
                  </pic:blipFill>
                  <pic:spPr bwMode="auto">
                    <a:xfrm rot="5400000">
                      <a:off x="0" y="0"/>
                      <a:ext cx="3672643" cy="257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51A8EF" w14:textId="3357CC92" w:rsidR="00B3481A" w:rsidRDefault="00B3481A" w:rsidP="00B3481A">
      <w:pPr>
        <w:spacing w:after="0" w:line="240" w:lineRule="auto"/>
        <w:jc w:val="center"/>
        <w:rPr>
          <w:rFonts w:ascii="Calibri" w:hAnsi="Calibri" w:cs="Calibri"/>
          <w:noProof/>
          <w:sz w:val="30"/>
          <w:szCs w:val="30"/>
        </w:rPr>
      </w:pPr>
    </w:p>
    <w:p w14:paraId="7B098DE1" w14:textId="77777777" w:rsidR="00A1772C" w:rsidRDefault="00A1772C" w:rsidP="00A1772C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 w:rsidRPr="00A1772C">
        <w:rPr>
          <w:rFonts w:ascii="Calibri" w:hAnsi="Calibri" w:cs="Calibri"/>
          <w:noProof/>
          <w:sz w:val="30"/>
          <w:szCs w:val="30"/>
        </w:rPr>
        <w:t>New Orleans, Louisiana, U.S., Marriage Records Index, 1831-1964</w:t>
      </w:r>
    </w:p>
    <w:p w14:paraId="3E78113B" w14:textId="77777777" w:rsidR="00A1772C" w:rsidRPr="00A1772C" w:rsidRDefault="00A1772C" w:rsidP="00A1772C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</w:p>
    <w:p w14:paraId="3894DC30" w14:textId="77777777" w:rsidR="00A1772C" w:rsidRPr="00A1772C" w:rsidRDefault="00A1772C" w:rsidP="00A1772C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 w:rsidRPr="00A1772C">
        <w:rPr>
          <w:rFonts w:ascii="Calibri" w:hAnsi="Calibri" w:cs="Calibri"/>
          <w:noProof/>
          <w:sz w:val="30"/>
          <w:szCs w:val="30"/>
        </w:rPr>
        <w:t>Name</w:t>
      </w:r>
      <w:r w:rsidRPr="00A1772C">
        <w:rPr>
          <w:rFonts w:ascii="Calibri" w:hAnsi="Calibri" w:cs="Calibri"/>
          <w:noProof/>
          <w:sz w:val="30"/>
          <w:szCs w:val="30"/>
        </w:rPr>
        <w:tab/>
        <w:t>Raymond J Guillory</w:t>
      </w:r>
    </w:p>
    <w:p w14:paraId="41CFE332" w14:textId="77777777" w:rsidR="00A1772C" w:rsidRPr="00A1772C" w:rsidRDefault="00A1772C" w:rsidP="00A1772C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 w:rsidRPr="00A1772C">
        <w:rPr>
          <w:rFonts w:ascii="Calibri" w:hAnsi="Calibri" w:cs="Calibri"/>
          <w:noProof/>
          <w:sz w:val="30"/>
          <w:szCs w:val="30"/>
        </w:rPr>
        <w:t>Gender</w:t>
      </w:r>
      <w:r w:rsidRPr="00A1772C">
        <w:rPr>
          <w:rFonts w:ascii="Calibri" w:hAnsi="Calibri" w:cs="Calibri"/>
          <w:noProof/>
          <w:sz w:val="30"/>
          <w:szCs w:val="30"/>
        </w:rPr>
        <w:tab/>
        <w:t>Male</w:t>
      </w:r>
    </w:p>
    <w:p w14:paraId="5F4BD31F" w14:textId="77777777" w:rsidR="00A1772C" w:rsidRPr="00A1772C" w:rsidRDefault="00A1772C" w:rsidP="00A1772C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 w:rsidRPr="00A1772C">
        <w:rPr>
          <w:rFonts w:ascii="Calibri" w:hAnsi="Calibri" w:cs="Calibri"/>
          <w:noProof/>
          <w:sz w:val="30"/>
          <w:szCs w:val="30"/>
        </w:rPr>
        <w:t>Marriage Date</w:t>
      </w:r>
      <w:r w:rsidRPr="00A1772C">
        <w:rPr>
          <w:rFonts w:ascii="Calibri" w:hAnsi="Calibri" w:cs="Calibri"/>
          <w:noProof/>
          <w:sz w:val="30"/>
          <w:szCs w:val="30"/>
        </w:rPr>
        <w:tab/>
        <w:t>Jun 1941</w:t>
      </w:r>
    </w:p>
    <w:p w14:paraId="7AEF43EB" w14:textId="77777777" w:rsidR="00A1772C" w:rsidRPr="00A1772C" w:rsidRDefault="00A1772C" w:rsidP="00A1772C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 w:rsidRPr="00A1772C">
        <w:rPr>
          <w:rFonts w:ascii="Calibri" w:hAnsi="Calibri" w:cs="Calibri"/>
          <w:noProof/>
          <w:sz w:val="30"/>
          <w:szCs w:val="30"/>
        </w:rPr>
        <w:t>Marriage Place</w:t>
      </w:r>
      <w:r w:rsidRPr="00A1772C">
        <w:rPr>
          <w:rFonts w:ascii="Calibri" w:hAnsi="Calibri" w:cs="Calibri"/>
          <w:noProof/>
          <w:sz w:val="30"/>
          <w:szCs w:val="30"/>
        </w:rPr>
        <w:tab/>
        <w:t>New Orleans, Orleans, Louisiana, USA</w:t>
      </w:r>
    </w:p>
    <w:p w14:paraId="480D91A5" w14:textId="77777777" w:rsidR="00A1772C" w:rsidRDefault="00A1772C" w:rsidP="00A1772C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 w:rsidRPr="00A1772C">
        <w:rPr>
          <w:rFonts w:ascii="Calibri" w:hAnsi="Calibri" w:cs="Calibri"/>
          <w:noProof/>
          <w:sz w:val="30"/>
          <w:szCs w:val="30"/>
        </w:rPr>
        <w:t>Spouse</w:t>
      </w:r>
      <w:r w:rsidRPr="00A1772C">
        <w:rPr>
          <w:rFonts w:ascii="Calibri" w:hAnsi="Calibri" w:cs="Calibri"/>
          <w:noProof/>
          <w:sz w:val="30"/>
          <w:szCs w:val="30"/>
        </w:rPr>
        <w:tab/>
        <w:t>Lucy Vicknair</w:t>
      </w:r>
    </w:p>
    <w:p w14:paraId="0B196935" w14:textId="5314159F" w:rsidR="00A1772C" w:rsidRPr="00A1772C" w:rsidRDefault="00A1772C" w:rsidP="00A1772C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t>**</w:t>
      </w:r>
    </w:p>
    <w:p w14:paraId="4B9949C5" w14:textId="77777777" w:rsidR="00A1772C" w:rsidRPr="00A1772C" w:rsidRDefault="00A1772C" w:rsidP="00A1772C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</w:p>
    <w:p w14:paraId="52AFFACF" w14:textId="77777777" w:rsidR="00A1772C" w:rsidRDefault="00A1772C" w:rsidP="00A1772C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 w:rsidRPr="00A1772C">
        <w:rPr>
          <w:rFonts w:ascii="Calibri" w:hAnsi="Calibri" w:cs="Calibri"/>
          <w:noProof/>
          <w:sz w:val="30"/>
          <w:szCs w:val="30"/>
        </w:rPr>
        <w:t>U.S., Department of Veterans Affairs BIRLS Death File, 1850-2010</w:t>
      </w:r>
    </w:p>
    <w:p w14:paraId="237E2F34" w14:textId="77777777" w:rsidR="00A1772C" w:rsidRPr="00A1772C" w:rsidRDefault="00A1772C" w:rsidP="00A1772C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</w:p>
    <w:p w14:paraId="4435B4C9" w14:textId="77777777" w:rsidR="00A1772C" w:rsidRPr="00A1772C" w:rsidRDefault="00A1772C" w:rsidP="00A1772C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 w:rsidRPr="00A1772C">
        <w:rPr>
          <w:rFonts w:ascii="Calibri" w:hAnsi="Calibri" w:cs="Calibri"/>
          <w:noProof/>
          <w:sz w:val="30"/>
          <w:szCs w:val="30"/>
        </w:rPr>
        <w:t>Name</w:t>
      </w:r>
      <w:r w:rsidRPr="00A1772C">
        <w:rPr>
          <w:rFonts w:ascii="Calibri" w:hAnsi="Calibri" w:cs="Calibri"/>
          <w:noProof/>
          <w:sz w:val="30"/>
          <w:szCs w:val="30"/>
        </w:rPr>
        <w:tab/>
        <w:t>Raymond Joseph Guillory</w:t>
      </w:r>
    </w:p>
    <w:p w14:paraId="5B6557D6" w14:textId="77777777" w:rsidR="00A1772C" w:rsidRPr="00A1772C" w:rsidRDefault="00A1772C" w:rsidP="00A1772C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 w:rsidRPr="00A1772C">
        <w:rPr>
          <w:rFonts w:ascii="Calibri" w:hAnsi="Calibri" w:cs="Calibri"/>
          <w:noProof/>
          <w:sz w:val="30"/>
          <w:szCs w:val="30"/>
        </w:rPr>
        <w:t>Gender</w:t>
      </w:r>
      <w:r w:rsidRPr="00A1772C">
        <w:rPr>
          <w:rFonts w:ascii="Calibri" w:hAnsi="Calibri" w:cs="Calibri"/>
          <w:noProof/>
          <w:sz w:val="30"/>
          <w:szCs w:val="30"/>
        </w:rPr>
        <w:tab/>
        <w:t>Male</w:t>
      </w:r>
    </w:p>
    <w:p w14:paraId="59E79E42" w14:textId="77777777" w:rsidR="00A1772C" w:rsidRPr="00A1772C" w:rsidRDefault="00A1772C" w:rsidP="00A1772C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 w:rsidRPr="00A1772C">
        <w:rPr>
          <w:rFonts w:ascii="Calibri" w:hAnsi="Calibri" w:cs="Calibri"/>
          <w:noProof/>
          <w:sz w:val="30"/>
          <w:szCs w:val="30"/>
        </w:rPr>
        <w:t>Birth Date</w:t>
      </w:r>
      <w:r w:rsidRPr="00A1772C">
        <w:rPr>
          <w:rFonts w:ascii="Calibri" w:hAnsi="Calibri" w:cs="Calibri"/>
          <w:noProof/>
          <w:sz w:val="30"/>
          <w:szCs w:val="30"/>
        </w:rPr>
        <w:tab/>
        <w:t>4 Feb 1918</w:t>
      </w:r>
    </w:p>
    <w:p w14:paraId="25AF2AF0" w14:textId="77777777" w:rsidR="00A1772C" w:rsidRPr="00A1772C" w:rsidRDefault="00A1772C" w:rsidP="00A1772C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 w:rsidRPr="00A1772C">
        <w:rPr>
          <w:rFonts w:ascii="Calibri" w:hAnsi="Calibri" w:cs="Calibri"/>
          <w:noProof/>
          <w:sz w:val="30"/>
          <w:szCs w:val="30"/>
        </w:rPr>
        <w:t>Death Date</w:t>
      </w:r>
      <w:r w:rsidRPr="00A1772C">
        <w:rPr>
          <w:rFonts w:ascii="Calibri" w:hAnsi="Calibri" w:cs="Calibri"/>
          <w:noProof/>
          <w:sz w:val="30"/>
          <w:szCs w:val="30"/>
        </w:rPr>
        <w:tab/>
        <w:t>15 Sep 1952</w:t>
      </w:r>
    </w:p>
    <w:p w14:paraId="4C0EEE50" w14:textId="77777777" w:rsidR="00A1772C" w:rsidRPr="00A1772C" w:rsidRDefault="00A1772C" w:rsidP="00A1772C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 w:rsidRPr="00A1772C">
        <w:rPr>
          <w:rFonts w:ascii="Calibri" w:hAnsi="Calibri" w:cs="Calibri"/>
          <w:noProof/>
          <w:sz w:val="30"/>
          <w:szCs w:val="30"/>
        </w:rPr>
        <w:t>Cause of Death</w:t>
      </w:r>
      <w:r w:rsidRPr="00A1772C">
        <w:rPr>
          <w:rFonts w:ascii="Calibri" w:hAnsi="Calibri" w:cs="Calibri"/>
          <w:noProof/>
          <w:sz w:val="30"/>
          <w:szCs w:val="30"/>
        </w:rPr>
        <w:tab/>
        <w:t>Natural</w:t>
      </w:r>
    </w:p>
    <w:p w14:paraId="73D94495" w14:textId="77777777" w:rsidR="00A1772C" w:rsidRPr="00A1772C" w:rsidRDefault="00A1772C" w:rsidP="00A1772C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 w:rsidRPr="00A1772C">
        <w:rPr>
          <w:rFonts w:ascii="Calibri" w:hAnsi="Calibri" w:cs="Calibri"/>
          <w:noProof/>
          <w:sz w:val="30"/>
          <w:szCs w:val="30"/>
        </w:rPr>
        <w:t>SSN</w:t>
      </w:r>
      <w:r w:rsidRPr="00A1772C">
        <w:rPr>
          <w:rFonts w:ascii="Calibri" w:hAnsi="Calibri" w:cs="Calibri"/>
          <w:noProof/>
          <w:sz w:val="30"/>
          <w:szCs w:val="30"/>
        </w:rPr>
        <w:tab/>
        <w:t>xxx</w:t>
      </w:r>
    </w:p>
    <w:p w14:paraId="7128F9F1" w14:textId="77777777" w:rsidR="00A1772C" w:rsidRPr="00A1772C" w:rsidRDefault="00A1772C" w:rsidP="00A1772C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 w:rsidRPr="00A1772C">
        <w:rPr>
          <w:rFonts w:ascii="Calibri" w:hAnsi="Calibri" w:cs="Calibri"/>
          <w:noProof/>
          <w:sz w:val="30"/>
          <w:szCs w:val="30"/>
        </w:rPr>
        <w:t>Enlistment Branch</w:t>
      </w:r>
      <w:r w:rsidRPr="00A1772C">
        <w:rPr>
          <w:rFonts w:ascii="Calibri" w:hAnsi="Calibri" w:cs="Calibri"/>
          <w:noProof/>
          <w:sz w:val="30"/>
          <w:szCs w:val="30"/>
        </w:rPr>
        <w:tab/>
        <w:t>NAVY</w:t>
      </w:r>
    </w:p>
    <w:p w14:paraId="4C098F75" w14:textId="77777777" w:rsidR="00A1772C" w:rsidRPr="00A1772C" w:rsidRDefault="00A1772C" w:rsidP="00A1772C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 w:rsidRPr="00A1772C">
        <w:rPr>
          <w:rFonts w:ascii="Calibri" w:hAnsi="Calibri" w:cs="Calibri"/>
          <w:noProof/>
          <w:sz w:val="30"/>
          <w:szCs w:val="30"/>
        </w:rPr>
        <w:t>Enlistment Date</w:t>
      </w:r>
      <w:r w:rsidRPr="00A1772C">
        <w:rPr>
          <w:rFonts w:ascii="Calibri" w:hAnsi="Calibri" w:cs="Calibri"/>
          <w:noProof/>
          <w:sz w:val="30"/>
          <w:szCs w:val="30"/>
        </w:rPr>
        <w:tab/>
        <w:t>27 Sep 1943</w:t>
      </w:r>
    </w:p>
    <w:p w14:paraId="25D14D8D" w14:textId="77777777" w:rsidR="00A1772C" w:rsidRPr="00A1772C" w:rsidRDefault="00A1772C" w:rsidP="00A1772C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 w:rsidRPr="00A1772C">
        <w:rPr>
          <w:rFonts w:ascii="Calibri" w:hAnsi="Calibri" w:cs="Calibri"/>
          <w:noProof/>
          <w:sz w:val="30"/>
          <w:szCs w:val="30"/>
        </w:rPr>
        <w:t>Discharge Date</w:t>
      </w:r>
      <w:r w:rsidRPr="00A1772C">
        <w:rPr>
          <w:rFonts w:ascii="Calibri" w:hAnsi="Calibri" w:cs="Calibri"/>
          <w:noProof/>
          <w:sz w:val="30"/>
          <w:szCs w:val="30"/>
        </w:rPr>
        <w:tab/>
        <w:t>18 Oct 1945</w:t>
      </w:r>
    </w:p>
    <w:p w14:paraId="05608F79" w14:textId="6998F017" w:rsidR="006E7DCA" w:rsidRDefault="00A1772C" w:rsidP="00A1772C">
      <w:pPr>
        <w:spacing w:after="0" w:line="240" w:lineRule="auto"/>
      </w:pPr>
      <w:r w:rsidRPr="00A1772C">
        <w:rPr>
          <w:rFonts w:ascii="Calibri" w:hAnsi="Calibri" w:cs="Calibri"/>
          <w:noProof/>
          <w:sz w:val="30"/>
          <w:szCs w:val="30"/>
        </w:rPr>
        <w:t>Page number</w:t>
      </w:r>
      <w:r w:rsidRPr="00A1772C">
        <w:rPr>
          <w:rFonts w:ascii="Calibri" w:hAnsi="Calibri" w:cs="Calibri"/>
          <w:noProof/>
          <w:sz w:val="30"/>
          <w:szCs w:val="30"/>
        </w:rPr>
        <w:tab/>
        <w:t>1</w:t>
      </w:r>
      <w:r w:rsidR="00144C73" w:rsidRPr="00C32034">
        <w:rPr>
          <w:rFonts w:ascii="Calibri" w:hAnsi="Calibri" w:cs="Calibri"/>
          <w:noProof/>
          <w:sz w:val="30"/>
          <w:szCs w:val="30"/>
        </w:rPr>
        <w:br/>
      </w:r>
    </w:p>
    <w:sectPr w:rsidR="006E7DCA" w:rsidSect="00A1772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CA"/>
    <w:rsid w:val="001140C9"/>
    <w:rsid w:val="00144C73"/>
    <w:rsid w:val="0036135C"/>
    <w:rsid w:val="0044124C"/>
    <w:rsid w:val="0055083B"/>
    <w:rsid w:val="006E7DCA"/>
    <w:rsid w:val="00750BBC"/>
    <w:rsid w:val="00801010"/>
    <w:rsid w:val="00923C7E"/>
    <w:rsid w:val="00941F9B"/>
    <w:rsid w:val="00985D1C"/>
    <w:rsid w:val="009A3D6C"/>
    <w:rsid w:val="00A1772C"/>
    <w:rsid w:val="00B3481A"/>
    <w:rsid w:val="00C3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DD500"/>
  <w15:chartTrackingRefBased/>
  <w15:docId w15:val="{470966BC-4CA3-4F6F-9EB2-2EC26F04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D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D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D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D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D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D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D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D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D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D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D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D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D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D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D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D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D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7D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D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5D1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170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47724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8822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360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38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091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2025-02-04T14:35:00Z</dcterms:created>
  <dcterms:modified xsi:type="dcterms:W3CDTF">2025-02-04T14:35:00Z</dcterms:modified>
</cp:coreProperties>
</file>