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3F9E" w14:textId="23D06E83" w:rsidR="00750536" w:rsidRPr="00750536" w:rsidRDefault="00750536" w:rsidP="00750536">
      <w:pPr>
        <w:spacing w:after="0" w:line="240" w:lineRule="auto"/>
        <w:jc w:val="center"/>
        <w:rPr>
          <w:rFonts w:ascii="Calibri" w:hAnsi="Calibri" w:cs="Calibri"/>
          <w:sz w:val="40"/>
          <w:szCs w:val="40"/>
        </w:rPr>
      </w:pPr>
      <w:r w:rsidRPr="00750536">
        <w:rPr>
          <w:rFonts w:ascii="Calibri" w:hAnsi="Calibri" w:cs="Calibri"/>
          <w:sz w:val="40"/>
          <w:szCs w:val="40"/>
        </w:rPr>
        <w:t>Beverly (</w:t>
      </w:r>
      <w:proofErr w:type="spellStart"/>
      <w:r w:rsidRPr="00750536">
        <w:rPr>
          <w:rFonts w:ascii="Calibri" w:hAnsi="Calibri" w:cs="Calibri"/>
          <w:sz w:val="40"/>
          <w:szCs w:val="40"/>
        </w:rPr>
        <w:t>Dinvaut</w:t>
      </w:r>
      <w:proofErr w:type="spellEnd"/>
      <w:r w:rsidRPr="00750536">
        <w:rPr>
          <w:rFonts w:ascii="Calibri" w:hAnsi="Calibri" w:cs="Calibri"/>
          <w:sz w:val="40"/>
          <w:szCs w:val="40"/>
        </w:rPr>
        <w:t>) Harris</w:t>
      </w:r>
    </w:p>
    <w:p w14:paraId="56F79DF0" w14:textId="350B64AD" w:rsidR="00750536" w:rsidRPr="00750536" w:rsidRDefault="00750536" w:rsidP="00750536">
      <w:pPr>
        <w:spacing w:after="0" w:line="240" w:lineRule="auto"/>
        <w:jc w:val="center"/>
        <w:rPr>
          <w:rFonts w:ascii="Calibri" w:hAnsi="Calibri" w:cs="Calibri"/>
          <w:sz w:val="40"/>
          <w:szCs w:val="40"/>
        </w:rPr>
      </w:pPr>
      <w:r w:rsidRPr="00750536">
        <w:rPr>
          <w:rFonts w:ascii="Calibri" w:hAnsi="Calibri" w:cs="Calibri"/>
          <w:sz w:val="40"/>
          <w:szCs w:val="40"/>
        </w:rPr>
        <w:t>February 21, 1943 – March 31, 2021</w:t>
      </w:r>
    </w:p>
    <w:p w14:paraId="7F3AE7D5" w14:textId="77777777" w:rsidR="00750536" w:rsidRDefault="00750536" w:rsidP="00750536">
      <w:pPr>
        <w:spacing w:after="0" w:line="240" w:lineRule="auto"/>
        <w:jc w:val="center"/>
        <w:rPr>
          <w:rFonts w:ascii="Calibri" w:hAnsi="Calibri" w:cs="Calibri"/>
          <w:sz w:val="30"/>
          <w:szCs w:val="30"/>
        </w:rPr>
      </w:pPr>
    </w:p>
    <w:p w14:paraId="5F324E89" w14:textId="7E32D3AD" w:rsidR="00750536" w:rsidRDefault="00750536" w:rsidP="00750536">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EEF9DB6" wp14:editId="2C6DD1BD">
            <wp:extent cx="2438400" cy="1828800"/>
            <wp:effectExtent l="0" t="0" r="0" b="0"/>
            <wp:docPr id="1576961367"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61367"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7656852A" w14:textId="77777777" w:rsidR="00750536" w:rsidRDefault="00750536" w:rsidP="00750536">
      <w:pPr>
        <w:spacing w:after="0" w:line="240" w:lineRule="auto"/>
        <w:rPr>
          <w:rFonts w:ascii="Calibri" w:hAnsi="Calibri" w:cs="Calibri"/>
          <w:sz w:val="30"/>
          <w:szCs w:val="30"/>
        </w:rPr>
      </w:pPr>
    </w:p>
    <w:p w14:paraId="2FCC831B" w14:textId="5402C4C2"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Beverly D. Harris, 78, a native of Edgard, LA and life-long resident of St. John the Baptist Parish, passed away peacefully in Atlanta, GA on March 31, 2021, surrounded by her husband of 53 years, Dr. Henry Yale Harris, Sr. and her loving family. Beverly was born February 21, 1943, the youngest child of the late Fernand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Jr. and Louella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of Edgard, LA. </w:t>
      </w:r>
    </w:p>
    <w:p w14:paraId="53CE60C6" w14:textId="29CA1EA1"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Raised in a Christian home, her parents instilled education into her life with the love of God. Beverly, a beloved educator and community leader lived an exemplary life of service with a legacy dedicated to her family, the church and the educational institutions where she taught and served. </w:t>
      </w:r>
    </w:p>
    <w:p w14:paraId="2F637997" w14:textId="0EAF24DD"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Beverly’s legacy of education began in St. John Parish public schools where she completed high school. She went on to graduate from Dillard University with a Bachelor of Arts degree in Health, Science &amp; Physical Education. She subsequently earned a </w:t>
      </w:r>
      <w:proofErr w:type="gramStart"/>
      <w:r w:rsidRPr="00750536">
        <w:rPr>
          <w:rFonts w:ascii="Calibri" w:hAnsi="Calibri" w:cs="Calibri"/>
          <w:sz w:val="30"/>
          <w:szCs w:val="30"/>
        </w:rPr>
        <w:t>Master’s Degree</w:t>
      </w:r>
      <w:proofErr w:type="gramEnd"/>
      <w:r w:rsidRPr="00750536">
        <w:rPr>
          <w:rFonts w:ascii="Calibri" w:hAnsi="Calibri" w:cs="Calibri"/>
          <w:sz w:val="30"/>
          <w:szCs w:val="30"/>
        </w:rPr>
        <w:t xml:space="preserve"> in Guidance/Counseling from Southeastern Louisiana University and an Associate degree in Substance Abuse from Southern University of New Orleans. </w:t>
      </w:r>
    </w:p>
    <w:p w14:paraId="163C55FF" w14:textId="19D3072A"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Beverly began her professional teaching career in 1966 at Fifth Ward High School in Reserve, LA. In 1969, during school desegregation, Beverly was one of 13 black teachers transferred to teach at Leon Godchaux High School. She taught at Reserve Junior High from 1972 to 1975. In 1976, she returned to Leon Godchaux High School as a school counselor and later moved to East St. John High School, where she worked for 20 years in guidance/counseling. </w:t>
      </w:r>
    </w:p>
    <w:p w14:paraId="23BBDDB2" w14:textId="42529BB5"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Her educational legacy continued at St. John Parish School Board central office where she worked as the </w:t>
      </w:r>
      <w:proofErr w:type="gramStart"/>
      <w:r w:rsidRPr="00750536">
        <w:rPr>
          <w:rFonts w:ascii="Calibri" w:hAnsi="Calibri" w:cs="Calibri"/>
          <w:sz w:val="30"/>
          <w:szCs w:val="30"/>
        </w:rPr>
        <w:t>School</w:t>
      </w:r>
      <w:proofErr w:type="gramEnd"/>
      <w:r w:rsidRPr="00750536">
        <w:rPr>
          <w:rFonts w:ascii="Calibri" w:hAnsi="Calibri" w:cs="Calibri"/>
          <w:sz w:val="30"/>
          <w:szCs w:val="30"/>
        </w:rPr>
        <w:t xml:space="preserve">-to-Career Coordinator for 13 years until retiring June 30, 2009, having retired with 43 years of dedicated service in education. Beverly touched the lives of thousands of students, where she treated each child as her own. She loved children and believed in helping them to find their purpose. </w:t>
      </w:r>
    </w:p>
    <w:p w14:paraId="7934C922" w14:textId="016C7658"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With her steadfast Christian foundation, Beverly’s legacy of service continued as she was a dedicated and active participant in the life of Our Lady of Grace Catholic Church including serving as a Eucharist Minister, Altar </w:t>
      </w:r>
      <w:r w:rsidRPr="00750536">
        <w:rPr>
          <w:rFonts w:ascii="Calibri" w:hAnsi="Calibri" w:cs="Calibri"/>
          <w:sz w:val="30"/>
          <w:szCs w:val="30"/>
        </w:rPr>
        <w:lastRenderedPageBreak/>
        <w:t xml:space="preserve">Coordinator and Lecturer. She held membership and served at Ascension of Our Lord Catholic Church. In addition, she leaves a legacy of service to her community. Over the span of her life, her community service included serving on DuPont’s Community Advisory Board, Rotary Club of LaPlace, St. John 4-H Foundation Board, St. John Child Advocacy Services (CASS) and former member of St. John United Way. </w:t>
      </w:r>
    </w:p>
    <w:p w14:paraId="79150486" w14:textId="457F79DA"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For anyone who knew Beverly, she leaves us with fond memories of wonderful stories, a love for God and her family. Because she loved children with </w:t>
      </w:r>
      <w:proofErr w:type="gramStart"/>
      <w:r w:rsidRPr="00750536">
        <w:rPr>
          <w:rFonts w:ascii="Calibri" w:hAnsi="Calibri" w:cs="Calibri"/>
          <w:sz w:val="30"/>
          <w:szCs w:val="30"/>
        </w:rPr>
        <w:t>all of</w:t>
      </w:r>
      <w:proofErr w:type="gramEnd"/>
      <w:r w:rsidRPr="00750536">
        <w:rPr>
          <w:rFonts w:ascii="Calibri" w:hAnsi="Calibri" w:cs="Calibri"/>
          <w:sz w:val="30"/>
          <w:szCs w:val="30"/>
        </w:rPr>
        <w:t xml:space="preserve"> her heart, from their union came two daughters Kashifa and Supriya, for whom she loved and adored, having God to bless her with the children she always wanted. She also dearly loved her stepson the late, Henry Harris, Jr. </w:t>
      </w:r>
    </w:p>
    <w:p w14:paraId="365B8D87" w14:textId="304024AD"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Beverly was a sweet woman with a twinkle in her eye that was most often joined by chuckles that made the listener’s heart melt. She never complained about anything but had an opinion about </w:t>
      </w:r>
      <w:proofErr w:type="gramStart"/>
      <w:r w:rsidRPr="00750536">
        <w:rPr>
          <w:rFonts w:ascii="Calibri" w:hAnsi="Calibri" w:cs="Calibri"/>
          <w:sz w:val="30"/>
          <w:szCs w:val="30"/>
        </w:rPr>
        <w:t>most</w:t>
      </w:r>
      <w:proofErr w:type="gramEnd"/>
      <w:r w:rsidRPr="00750536">
        <w:rPr>
          <w:rFonts w:ascii="Calibri" w:hAnsi="Calibri" w:cs="Calibri"/>
          <w:sz w:val="30"/>
          <w:szCs w:val="30"/>
        </w:rPr>
        <w:t xml:space="preserve"> everything. Beverly will best be remembered as a woman with a warm heart whose life’s mission was to spread love and kindness to anyone she met. She loved her students and her students loved her. She was a praying woman who was faithful to her God, her husband, her children and grandchildren, her church and community and most importantly to her family. </w:t>
      </w:r>
    </w:p>
    <w:p w14:paraId="71514FD4" w14:textId="69A7BCB0"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She leaves to cherish her </w:t>
      </w:r>
      <w:proofErr w:type="gramStart"/>
      <w:r w:rsidRPr="00750536">
        <w:rPr>
          <w:rFonts w:ascii="Calibri" w:hAnsi="Calibri" w:cs="Calibri"/>
          <w:sz w:val="30"/>
          <w:szCs w:val="30"/>
        </w:rPr>
        <w:t>memories</w:t>
      </w:r>
      <w:proofErr w:type="gramEnd"/>
      <w:r w:rsidRPr="00750536">
        <w:rPr>
          <w:rFonts w:ascii="Calibri" w:hAnsi="Calibri" w:cs="Calibri"/>
          <w:sz w:val="30"/>
          <w:szCs w:val="30"/>
        </w:rPr>
        <w:t xml:space="preserve"> her devoted husband, Dr. Henry Yale Harris, Sr., their children Kashifa Harris Lassic (Derrick) and Supriya Harris; grandchildren, Paul Obiora, Kingston Jackson, Kiyan Lassic, Lisa Harris Gunter (Shaun), Andres Harris (Sam), Camilo Harris, Maira Harris; great grandchildren, Penelope Boesen, Lexa Harris; Godchildren, Bridget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Sanders, Gidget Rousseve Downing and Nivea Albert. Two sisters Rosemary Sorapuru and Jacqueline Rousseve, sister-in-law, Philomena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and daughter-in-law Alicia Harris, a host of nieces, nephews, relatives, friends and students. </w:t>
      </w:r>
    </w:p>
    <w:p w14:paraId="57706569" w14:textId="6F0AB74B" w:rsidR="00750536" w:rsidRP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She was preceded in death by her parents Fernand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Jr. and Louella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w:t>
      </w:r>
      <w:r w:rsidRPr="00750536">
        <w:rPr>
          <w:rFonts w:ascii="Calibri" w:hAnsi="Calibri" w:cs="Calibri"/>
          <w:sz w:val="30"/>
          <w:szCs w:val="30"/>
        </w:rPr>
        <w:t>stepson</w:t>
      </w:r>
      <w:r w:rsidRPr="00750536">
        <w:rPr>
          <w:rFonts w:ascii="Calibri" w:hAnsi="Calibri" w:cs="Calibri"/>
          <w:sz w:val="30"/>
          <w:szCs w:val="30"/>
        </w:rPr>
        <w:t xml:space="preserve"> Henry Harris, Jr., three brothers, Rudolph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Ferdinand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III, Mullin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sister-in-law Corine </w:t>
      </w:r>
      <w:proofErr w:type="spellStart"/>
      <w:r w:rsidRPr="00750536">
        <w:rPr>
          <w:rFonts w:ascii="Calibri" w:hAnsi="Calibri" w:cs="Calibri"/>
          <w:sz w:val="30"/>
          <w:szCs w:val="30"/>
        </w:rPr>
        <w:t>Dinvaut</w:t>
      </w:r>
      <w:proofErr w:type="spellEnd"/>
      <w:r w:rsidRPr="00750536">
        <w:rPr>
          <w:rFonts w:ascii="Calibri" w:hAnsi="Calibri" w:cs="Calibri"/>
          <w:sz w:val="30"/>
          <w:szCs w:val="30"/>
        </w:rPr>
        <w:t xml:space="preserve">, and brothers-in-law Leroy Sorapuru and Maurice Rousseve, Sr. </w:t>
      </w:r>
    </w:p>
    <w:p w14:paraId="0DEF4E7B" w14:textId="785AF544" w:rsidR="00750536" w:rsidRDefault="00750536" w:rsidP="00750536">
      <w:pPr>
        <w:spacing w:after="0" w:line="240" w:lineRule="auto"/>
        <w:rPr>
          <w:rFonts w:ascii="Calibri" w:hAnsi="Calibri" w:cs="Calibri"/>
          <w:sz w:val="30"/>
          <w:szCs w:val="30"/>
        </w:rPr>
      </w:pPr>
      <w:r>
        <w:rPr>
          <w:rFonts w:ascii="Calibri" w:hAnsi="Calibri" w:cs="Calibri"/>
          <w:sz w:val="30"/>
          <w:szCs w:val="30"/>
        </w:rPr>
        <w:t xml:space="preserve">   </w:t>
      </w:r>
      <w:r w:rsidRPr="00750536">
        <w:rPr>
          <w:rFonts w:ascii="Calibri" w:hAnsi="Calibri" w:cs="Calibri"/>
          <w:sz w:val="30"/>
          <w:szCs w:val="30"/>
        </w:rPr>
        <w:t xml:space="preserve">Prayers are appreciated </w:t>
      </w:r>
      <w:proofErr w:type="gramStart"/>
      <w:r w:rsidRPr="00750536">
        <w:rPr>
          <w:rFonts w:ascii="Calibri" w:hAnsi="Calibri" w:cs="Calibri"/>
          <w:sz w:val="30"/>
          <w:szCs w:val="30"/>
        </w:rPr>
        <w:t>for</w:t>
      </w:r>
      <w:proofErr w:type="gramEnd"/>
      <w:r w:rsidRPr="00750536">
        <w:rPr>
          <w:rFonts w:ascii="Calibri" w:hAnsi="Calibri" w:cs="Calibri"/>
          <w:sz w:val="30"/>
          <w:szCs w:val="30"/>
        </w:rPr>
        <w:t xml:space="preserve"> the family during this time of bereavement. A mass of Christian burial will be held on Saturday, April 10, </w:t>
      </w:r>
      <w:proofErr w:type="gramStart"/>
      <w:r w:rsidRPr="00750536">
        <w:rPr>
          <w:rFonts w:ascii="Calibri" w:hAnsi="Calibri" w:cs="Calibri"/>
          <w:sz w:val="30"/>
          <w:szCs w:val="30"/>
        </w:rPr>
        <w:t>2021</w:t>
      </w:r>
      <w:proofErr w:type="gramEnd"/>
      <w:r w:rsidRPr="00750536">
        <w:rPr>
          <w:rFonts w:ascii="Calibri" w:hAnsi="Calibri" w:cs="Calibri"/>
          <w:sz w:val="30"/>
          <w:szCs w:val="30"/>
        </w:rPr>
        <w:t xml:space="preserve"> at Ascension of Our Lord Catholic Church, 1900 Greenwood Dr, Laplace, LA, 70068, Father Walter Austin, Officiant. Visitation will begin at 9:00 am. Mass will begin at 11:00 am. Entombment at St. Peter’s Catholic Church Cemetery, 1550 LA - 44, Reserve, LA, 70084. Due to COVID-19 restrictions, mask and social distancing will be strictly enforced.</w:t>
      </w:r>
    </w:p>
    <w:p w14:paraId="5543C03C" w14:textId="77777777" w:rsidR="00750536" w:rsidRDefault="00750536" w:rsidP="00750536">
      <w:pPr>
        <w:spacing w:line="240" w:lineRule="auto"/>
        <w:rPr>
          <w:rFonts w:ascii="Calibri" w:hAnsi="Calibri" w:cs="Calibri"/>
          <w:sz w:val="30"/>
          <w:szCs w:val="30"/>
        </w:rPr>
      </w:pPr>
    </w:p>
    <w:p w14:paraId="55C6C276" w14:textId="0926B155" w:rsidR="00F92C09" w:rsidRPr="00750536" w:rsidRDefault="00750536" w:rsidP="00750536">
      <w:pPr>
        <w:spacing w:line="240" w:lineRule="auto"/>
      </w:pPr>
      <w:r w:rsidRPr="00750536">
        <w:rPr>
          <w:rFonts w:ascii="Calibri" w:hAnsi="Calibri" w:cs="Calibri"/>
          <w:sz w:val="30"/>
          <w:szCs w:val="30"/>
        </w:rPr>
        <w:t>Bardell Mortuary, Mt. Airy, L</w:t>
      </w:r>
      <w:r>
        <w:rPr>
          <w:rFonts w:ascii="Calibri" w:hAnsi="Calibri" w:cs="Calibri"/>
          <w:sz w:val="30"/>
          <w:szCs w:val="30"/>
        </w:rPr>
        <w:t>ouisiana</w:t>
      </w:r>
    </w:p>
    <w:sectPr w:rsidR="00F92C09" w:rsidRPr="00750536" w:rsidSect="00750536">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09"/>
    <w:rsid w:val="000D496C"/>
    <w:rsid w:val="00340B93"/>
    <w:rsid w:val="00750536"/>
    <w:rsid w:val="008C53B2"/>
    <w:rsid w:val="0099494B"/>
    <w:rsid w:val="00A34FE2"/>
    <w:rsid w:val="00F9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786D"/>
  <w15:chartTrackingRefBased/>
  <w15:docId w15:val="{BAE9A9AF-0016-41B3-AA4F-3BDEA32A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C09"/>
    <w:rPr>
      <w:rFonts w:eastAsiaTheme="majorEastAsia" w:cstheme="majorBidi"/>
      <w:color w:val="272727" w:themeColor="text1" w:themeTint="D8"/>
    </w:rPr>
  </w:style>
  <w:style w:type="paragraph" w:styleId="Title">
    <w:name w:val="Title"/>
    <w:basedOn w:val="Normal"/>
    <w:next w:val="Normal"/>
    <w:link w:val="TitleChar"/>
    <w:uiPriority w:val="10"/>
    <w:qFormat/>
    <w:rsid w:val="00F92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C09"/>
    <w:pPr>
      <w:spacing w:before="160"/>
      <w:jc w:val="center"/>
    </w:pPr>
    <w:rPr>
      <w:i/>
      <w:iCs/>
      <w:color w:val="404040" w:themeColor="text1" w:themeTint="BF"/>
    </w:rPr>
  </w:style>
  <w:style w:type="character" w:customStyle="1" w:styleId="QuoteChar">
    <w:name w:val="Quote Char"/>
    <w:basedOn w:val="DefaultParagraphFont"/>
    <w:link w:val="Quote"/>
    <w:uiPriority w:val="29"/>
    <w:rsid w:val="00F92C09"/>
    <w:rPr>
      <w:i/>
      <w:iCs/>
      <w:color w:val="404040" w:themeColor="text1" w:themeTint="BF"/>
    </w:rPr>
  </w:style>
  <w:style w:type="paragraph" w:styleId="ListParagraph">
    <w:name w:val="List Paragraph"/>
    <w:basedOn w:val="Normal"/>
    <w:uiPriority w:val="34"/>
    <w:qFormat/>
    <w:rsid w:val="00F92C09"/>
    <w:pPr>
      <w:ind w:left="720"/>
      <w:contextualSpacing/>
    </w:pPr>
  </w:style>
  <w:style w:type="character" w:styleId="IntenseEmphasis">
    <w:name w:val="Intense Emphasis"/>
    <w:basedOn w:val="DefaultParagraphFont"/>
    <w:uiPriority w:val="21"/>
    <w:qFormat/>
    <w:rsid w:val="00F92C09"/>
    <w:rPr>
      <w:i/>
      <w:iCs/>
      <w:color w:val="0F4761" w:themeColor="accent1" w:themeShade="BF"/>
    </w:rPr>
  </w:style>
  <w:style w:type="paragraph" w:styleId="IntenseQuote">
    <w:name w:val="Intense Quote"/>
    <w:basedOn w:val="Normal"/>
    <w:next w:val="Normal"/>
    <w:link w:val="IntenseQuoteChar"/>
    <w:uiPriority w:val="30"/>
    <w:qFormat/>
    <w:rsid w:val="00F9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C09"/>
    <w:rPr>
      <w:i/>
      <w:iCs/>
      <w:color w:val="0F4761" w:themeColor="accent1" w:themeShade="BF"/>
    </w:rPr>
  </w:style>
  <w:style w:type="character" w:styleId="IntenseReference">
    <w:name w:val="Intense Reference"/>
    <w:basedOn w:val="DefaultParagraphFont"/>
    <w:uiPriority w:val="32"/>
    <w:qFormat/>
    <w:rsid w:val="00F92C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897490">
      <w:bodyDiv w:val="1"/>
      <w:marLeft w:val="0"/>
      <w:marRight w:val="0"/>
      <w:marTop w:val="0"/>
      <w:marBottom w:val="0"/>
      <w:divBdr>
        <w:top w:val="none" w:sz="0" w:space="0" w:color="auto"/>
        <w:left w:val="none" w:sz="0" w:space="0" w:color="auto"/>
        <w:bottom w:val="none" w:sz="0" w:space="0" w:color="auto"/>
        <w:right w:val="none" w:sz="0" w:space="0" w:color="auto"/>
      </w:divBdr>
      <w:divsChild>
        <w:div w:id="254947697">
          <w:marLeft w:val="0"/>
          <w:marRight w:val="0"/>
          <w:marTop w:val="120"/>
          <w:marBottom w:val="0"/>
          <w:divBdr>
            <w:top w:val="none" w:sz="0" w:space="0" w:color="auto"/>
            <w:left w:val="none" w:sz="0" w:space="0" w:color="auto"/>
            <w:bottom w:val="none" w:sz="0" w:space="0" w:color="auto"/>
            <w:right w:val="none" w:sz="0" w:space="0" w:color="auto"/>
          </w:divBdr>
          <w:divsChild>
            <w:div w:id="146408545">
              <w:marLeft w:val="0"/>
              <w:marRight w:val="0"/>
              <w:marTop w:val="0"/>
              <w:marBottom w:val="0"/>
              <w:divBdr>
                <w:top w:val="none" w:sz="0" w:space="0" w:color="auto"/>
                <w:left w:val="none" w:sz="0" w:space="0" w:color="auto"/>
                <w:bottom w:val="none" w:sz="0" w:space="0" w:color="auto"/>
                <w:right w:val="none" w:sz="0" w:space="0" w:color="auto"/>
              </w:divBdr>
            </w:div>
          </w:divsChild>
        </w:div>
        <w:div w:id="312032788">
          <w:marLeft w:val="0"/>
          <w:marRight w:val="0"/>
          <w:marTop w:val="120"/>
          <w:marBottom w:val="0"/>
          <w:divBdr>
            <w:top w:val="none" w:sz="0" w:space="0" w:color="auto"/>
            <w:left w:val="none" w:sz="0" w:space="0" w:color="auto"/>
            <w:bottom w:val="none" w:sz="0" w:space="0" w:color="auto"/>
            <w:right w:val="none" w:sz="0" w:space="0" w:color="auto"/>
          </w:divBdr>
          <w:divsChild>
            <w:div w:id="1255436113">
              <w:marLeft w:val="0"/>
              <w:marRight w:val="0"/>
              <w:marTop w:val="0"/>
              <w:marBottom w:val="0"/>
              <w:divBdr>
                <w:top w:val="none" w:sz="0" w:space="0" w:color="auto"/>
                <w:left w:val="none" w:sz="0" w:space="0" w:color="auto"/>
                <w:bottom w:val="none" w:sz="0" w:space="0" w:color="auto"/>
                <w:right w:val="none" w:sz="0" w:space="0" w:color="auto"/>
              </w:divBdr>
            </w:div>
          </w:divsChild>
        </w:div>
        <w:div w:id="613832524">
          <w:marLeft w:val="0"/>
          <w:marRight w:val="0"/>
          <w:marTop w:val="120"/>
          <w:marBottom w:val="0"/>
          <w:divBdr>
            <w:top w:val="none" w:sz="0" w:space="0" w:color="auto"/>
            <w:left w:val="none" w:sz="0" w:space="0" w:color="auto"/>
            <w:bottom w:val="none" w:sz="0" w:space="0" w:color="auto"/>
            <w:right w:val="none" w:sz="0" w:space="0" w:color="auto"/>
          </w:divBdr>
          <w:divsChild>
            <w:div w:id="814420947">
              <w:marLeft w:val="0"/>
              <w:marRight w:val="0"/>
              <w:marTop w:val="0"/>
              <w:marBottom w:val="0"/>
              <w:divBdr>
                <w:top w:val="none" w:sz="0" w:space="0" w:color="auto"/>
                <w:left w:val="none" w:sz="0" w:space="0" w:color="auto"/>
                <w:bottom w:val="none" w:sz="0" w:space="0" w:color="auto"/>
                <w:right w:val="none" w:sz="0" w:space="0" w:color="auto"/>
              </w:divBdr>
            </w:div>
          </w:divsChild>
        </w:div>
        <w:div w:id="669017906">
          <w:marLeft w:val="0"/>
          <w:marRight w:val="0"/>
          <w:marTop w:val="120"/>
          <w:marBottom w:val="0"/>
          <w:divBdr>
            <w:top w:val="none" w:sz="0" w:space="0" w:color="auto"/>
            <w:left w:val="none" w:sz="0" w:space="0" w:color="auto"/>
            <w:bottom w:val="none" w:sz="0" w:space="0" w:color="auto"/>
            <w:right w:val="none" w:sz="0" w:space="0" w:color="auto"/>
          </w:divBdr>
          <w:divsChild>
            <w:div w:id="617107249">
              <w:marLeft w:val="0"/>
              <w:marRight w:val="0"/>
              <w:marTop w:val="0"/>
              <w:marBottom w:val="0"/>
              <w:divBdr>
                <w:top w:val="none" w:sz="0" w:space="0" w:color="auto"/>
                <w:left w:val="none" w:sz="0" w:space="0" w:color="auto"/>
                <w:bottom w:val="none" w:sz="0" w:space="0" w:color="auto"/>
                <w:right w:val="none" w:sz="0" w:space="0" w:color="auto"/>
              </w:divBdr>
            </w:div>
          </w:divsChild>
        </w:div>
        <w:div w:id="958947535">
          <w:marLeft w:val="0"/>
          <w:marRight w:val="0"/>
          <w:marTop w:val="120"/>
          <w:marBottom w:val="0"/>
          <w:divBdr>
            <w:top w:val="none" w:sz="0" w:space="0" w:color="auto"/>
            <w:left w:val="none" w:sz="0" w:space="0" w:color="auto"/>
            <w:bottom w:val="none" w:sz="0" w:space="0" w:color="auto"/>
            <w:right w:val="none" w:sz="0" w:space="0" w:color="auto"/>
          </w:divBdr>
          <w:divsChild>
            <w:div w:id="529414743">
              <w:marLeft w:val="0"/>
              <w:marRight w:val="0"/>
              <w:marTop w:val="0"/>
              <w:marBottom w:val="0"/>
              <w:divBdr>
                <w:top w:val="none" w:sz="0" w:space="0" w:color="auto"/>
                <w:left w:val="none" w:sz="0" w:space="0" w:color="auto"/>
                <w:bottom w:val="none" w:sz="0" w:space="0" w:color="auto"/>
                <w:right w:val="none" w:sz="0" w:space="0" w:color="auto"/>
              </w:divBdr>
            </w:div>
          </w:divsChild>
        </w:div>
        <w:div w:id="1381635906">
          <w:marLeft w:val="0"/>
          <w:marRight w:val="0"/>
          <w:marTop w:val="120"/>
          <w:marBottom w:val="0"/>
          <w:divBdr>
            <w:top w:val="none" w:sz="0" w:space="0" w:color="auto"/>
            <w:left w:val="none" w:sz="0" w:space="0" w:color="auto"/>
            <w:bottom w:val="none" w:sz="0" w:space="0" w:color="auto"/>
            <w:right w:val="none" w:sz="0" w:space="0" w:color="auto"/>
          </w:divBdr>
          <w:divsChild>
            <w:div w:id="345791149">
              <w:marLeft w:val="0"/>
              <w:marRight w:val="0"/>
              <w:marTop w:val="0"/>
              <w:marBottom w:val="0"/>
              <w:divBdr>
                <w:top w:val="none" w:sz="0" w:space="0" w:color="auto"/>
                <w:left w:val="none" w:sz="0" w:space="0" w:color="auto"/>
                <w:bottom w:val="none" w:sz="0" w:space="0" w:color="auto"/>
                <w:right w:val="none" w:sz="0" w:space="0" w:color="auto"/>
              </w:divBdr>
            </w:div>
          </w:divsChild>
        </w:div>
        <w:div w:id="1030688038">
          <w:marLeft w:val="0"/>
          <w:marRight w:val="0"/>
          <w:marTop w:val="120"/>
          <w:marBottom w:val="0"/>
          <w:divBdr>
            <w:top w:val="none" w:sz="0" w:space="0" w:color="auto"/>
            <w:left w:val="none" w:sz="0" w:space="0" w:color="auto"/>
            <w:bottom w:val="none" w:sz="0" w:space="0" w:color="auto"/>
            <w:right w:val="none" w:sz="0" w:space="0" w:color="auto"/>
          </w:divBdr>
          <w:divsChild>
            <w:div w:id="1091856937">
              <w:marLeft w:val="0"/>
              <w:marRight w:val="0"/>
              <w:marTop w:val="0"/>
              <w:marBottom w:val="0"/>
              <w:divBdr>
                <w:top w:val="none" w:sz="0" w:space="0" w:color="auto"/>
                <w:left w:val="none" w:sz="0" w:space="0" w:color="auto"/>
                <w:bottom w:val="none" w:sz="0" w:space="0" w:color="auto"/>
                <w:right w:val="none" w:sz="0" w:space="0" w:color="auto"/>
              </w:divBdr>
            </w:div>
          </w:divsChild>
        </w:div>
        <w:div w:id="1556117513">
          <w:marLeft w:val="0"/>
          <w:marRight w:val="0"/>
          <w:marTop w:val="120"/>
          <w:marBottom w:val="0"/>
          <w:divBdr>
            <w:top w:val="none" w:sz="0" w:space="0" w:color="auto"/>
            <w:left w:val="none" w:sz="0" w:space="0" w:color="auto"/>
            <w:bottom w:val="none" w:sz="0" w:space="0" w:color="auto"/>
            <w:right w:val="none" w:sz="0" w:space="0" w:color="auto"/>
          </w:divBdr>
          <w:divsChild>
            <w:div w:id="2096392432">
              <w:marLeft w:val="0"/>
              <w:marRight w:val="0"/>
              <w:marTop w:val="0"/>
              <w:marBottom w:val="0"/>
              <w:divBdr>
                <w:top w:val="none" w:sz="0" w:space="0" w:color="auto"/>
                <w:left w:val="none" w:sz="0" w:space="0" w:color="auto"/>
                <w:bottom w:val="none" w:sz="0" w:space="0" w:color="auto"/>
                <w:right w:val="none" w:sz="0" w:space="0" w:color="auto"/>
              </w:divBdr>
            </w:div>
          </w:divsChild>
        </w:div>
        <w:div w:id="1596129924">
          <w:marLeft w:val="0"/>
          <w:marRight w:val="0"/>
          <w:marTop w:val="120"/>
          <w:marBottom w:val="0"/>
          <w:divBdr>
            <w:top w:val="none" w:sz="0" w:space="0" w:color="auto"/>
            <w:left w:val="none" w:sz="0" w:space="0" w:color="auto"/>
            <w:bottom w:val="none" w:sz="0" w:space="0" w:color="auto"/>
            <w:right w:val="none" w:sz="0" w:space="0" w:color="auto"/>
          </w:divBdr>
          <w:divsChild>
            <w:div w:id="594555640">
              <w:marLeft w:val="0"/>
              <w:marRight w:val="0"/>
              <w:marTop w:val="0"/>
              <w:marBottom w:val="0"/>
              <w:divBdr>
                <w:top w:val="none" w:sz="0" w:space="0" w:color="auto"/>
                <w:left w:val="none" w:sz="0" w:space="0" w:color="auto"/>
                <w:bottom w:val="none" w:sz="0" w:space="0" w:color="auto"/>
                <w:right w:val="none" w:sz="0" w:space="0" w:color="auto"/>
              </w:divBdr>
            </w:div>
          </w:divsChild>
        </w:div>
        <w:div w:id="104272651">
          <w:marLeft w:val="0"/>
          <w:marRight w:val="0"/>
          <w:marTop w:val="120"/>
          <w:marBottom w:val="0"/>
          <w:divBdr>
            <w:top w:val="none" w:sz="0" w:space="0" w:color="auto"/>
            <w:left w:val="none" w:sz="0" w:space="0" w:color="auto"/>
            <w:bottom w:val="none" w:sz="0" w:space="0" w:color="auto"/>
            <w:right w:val="none" w:sz="0" w:space="0" w:color="auto"/>
          </w:divBdr>
          <w:divsChild>
            <w:div w:id="273101314">
              <w:marLeft w:val="0"/>
              <w:marRight w:val="0"/>
              <w:marTop w:val="0"/>
              <w:marBottom w:val="0"/>
              <w:divBdr>
                <w:top w:val="none" w:sz="0" w:space="0" w:color="auto"/>
                <w:left w:val="none" w:sz="0" w:space="0" w:color="auto"/>
                <w:bottom w:val="none" w:sz="0" w:space="0" w:color="auto"/>
                <w:right w:val="none" w:sz="0" w:space="0" w:color="auto"/>
              </w:divBdr>
            </w:div>
          </w:divsChild>
        </w:div>
        <w:div w:id="379676330">
          <w:marLeft w:val="0"/>
          <w:marRight w:val="0"/>
          <w:marTop w:val="120"/>
          <w:marBottom w:val="0"/>
          <w:divBdr>
            <w:top w:val="none" w:sz="0" w:space="0" w:color="auto"/>
            <w:left w:val="none" w:sz="0" w:space="0" w:color="auto"/>
            <w:bottom w:val="none" w:sz="0" w:space="0" w:color="auto"/>
            <w:right w:val="none" w:sz="0" w:space="0" w:color="auto"/>
          </w:divBdr>
          <w:divsChild>
            <w:div w:id="5229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2820">
      <w:bodyDiv w:val="1"/>
      <w:marLeft w:val="0"/>
      <w:marRight w:val="0"/>
      <w:marTop w:val="0"/>
      <w:marBottom w:val="0"/>
      <w:divBdr>
        <w:top w:val="none" w:sz="0" w:space="0" w:color="auto"/>
        <w:left w:val="none" w:sz="0" w:space="0" w:color="auto"/>
        <w:bottom w:val="none" w:sz="0" w:space="0" w:color="auto"/>
        <w:right w:val="none" w:sz="0" w:space="0" w:color="auto"/>
      </w:divBdr>
      <w:divsChild>
        <w:div w:id="994530683">
          <w:marLeft w:val="0"/>
          <w:marRight w:val="0"/>
          <w:marTop w:val="120"/>
          <w:marBottom w:val="0"/>
          <w:divBdr>
            <w:top w:val="none" w:sz="0" w:space="0" w:color="auto"/>
            <w:left w:val="none" w:sz="0" w:space="0" w:color="auto"/>
            <w:bottom w:val="none" w:sz="0" w:space="0" w:color="auto"/>
            <w:right w:val="none" w:sz="0" w:space="0" w:color="auto"/>
          </w:divBdr>
          <w:divsChild>
            <w:div w:id="1854301870">
              <w:marLeft w:val="0"/>
              <w:marRight w:val="0"/>
              <w:marTop w:val="0"/>
              <w:marBottom w:val="0"/>
              <w:divBdr>
                <w:top w:val="none" w:sz="0" w:space="0" w:color="auto"/>
                <w:left w:val="none" w:sz="0" w:space="0" w:color="auto"/>
                <w:bottom w:val="none" w:sz="0" w:space="0" w:color="auto"/>
                <w:right w:val="none" w:sz="0" w:space="0" w:color="auto"/>
              </w:divBdr>
            </w:div>
          </w:divsChild>
        </w:div>
        <w:div w:id="1086733534">
          <w:marLeft w:val="0"/>
          <w:marRight w:val="0"/>
          <w:marTop w:val="120"/>
          <w:marBottom w:val="0"/>
          <w:divBdr>
            <w:top w:val="none" w:sz="0" w:space="0" w:color="auto"/>
            <w:left w:val="none" w:sz="0" w:space="0" w:color="auto"/>
            <w:bottom w:val="none" w:sz="0" w:space="0" w:color="auto"/>
            <w:right w:val="none" w:sz="0" w:space="0" w:color="auto"/>
          </w:divBdr>
          <w:divsChild>
            <w:div w:id="1649356775">
              <w:marLeft w:val="0"/>
              <w:marRight w:val="0"/>
              <w:marTop w:val="0"/>
              <w:marBottom w:val="0"/>
              <w:divBdr>
                <w:top w:val="none" w:sz="0" w:space="0" w:color="auto"/>
                <w:left w:val="none" w:sz="0" w:space="0" w:color="auto"/>
                <w:bottom w:val="none" w:sz="0" w:space="0" w:color="auto"/>
                <w:right w:val="none" w:sz="0" w:space="0" w:color="auto"/>
              </w:divBdr>
            </w:div>
          </w:divsChild>
        </w:div>
        <w:div w:id="1200555539">
          <w:marLeft w:val="0"/>
          <w:marRight w:val="0"/>
          <w:marTop w:val="120"/>
          <w:marBottom w:val="0"/>
          <w:divBdr>
            <w:top w:val="none" w:sz="0" w:space="0" w:color="auto"/>
            <w:left w:val="none" w:sz="0" w:space="0" w:color="auto"/>
            <w:bottom w:val="none" w:sz="0" w:space="0" w:color="auto"/>
            <w:right w:val="none" w:sz="0" w:space="0" w:color="auto"/>
          </w:divBdr>
          <w:divsChild>
            <w:div w:id="984776308">
              <w:marLeft w:val="0"/>
              <w:marRight w:val="0"/>
              <w:marTop w:val="0"/>
              <w:marBottom w:val="0"/>
              <w:divBdr>
                <w:top w:val="none" w:sz="0" w:space="0" w:color="auto"/>
                <w:left w:val="none" w:sz="0" w:space="0" w:color="auto"/>
                <w:bottom w:val="none" w:sz="0" w:space="0" w:color="auto"/>
                <w:right w:val="none" w:sz="0" w:space="0" w:color="auto"/>
              </w:divBdr>
            </w:div>
          </w:divsChild>
        </w:div>
        <w:div w:id="1419668247">
          <w:marLeft w:val="0"/>
          <w:marRight w:val="0"/>
          <w:marTop w:val="120"/>
          <w:marBottom w:val="0"/>
          <w:divBdr>
            <w:top w:val="none" w:sz="0" w:space="0" w:color="auto"/>
            <w:left w:val="none" w:sz="0" w:space="0" w:color="auto"/>
            <w:bottom w:val="none" w:sz="0" w:space="0" w:color="auto"/>
            <w:right w:val="none" w:sz="0" w:space="0" w:color="auto"/>
          </w:divBdr>
          <w:divsChild>
            <w:div w:id="374938014">
              <w:marLeft w:val="0"/>
              <w:marRight w:val="0"/>
              <w:marTop w:val="0"/>
              <w:marBottom w:val="0"/>
              <w:divBdr>
                <w:top w:val="none" w:sz="0" w:space="0" w:color="auto"/>
                <w:left w:val="none" w:sz="0" w:space="0" w:color="auto"/>
                <w:bottom w:val="none" w:sz="0" w:space="0" w:color="auto"/>
                <w:right w:val="none" w:sz="0" w:space="0" w:color="auto"/>
              </w:divBdr>
            </w:div>
          </w:divsChild>
        </w:div>
        <w:div w:id="1244607572">
          <w:marLeft w:val="0"/>
          <w:marRight w:val="0"/>
          <w:marTop w:val="120"/>
          <w:marBottom w:val="0"/>
          <w:divBdr>
            <w:top w:val="none" w:sz="0" w:space="0" w:color="auto"/>
            <w:left w:val="none" w:sz="0" w:space="0" w:color="auto"/>
            <w:bottom w:val="none" w:sz="0" w:space="0" w:color="auto"/>
            <w:right w:val="none" w:sz="0" w:space="0" w:color="auto"/>
          </w:divBdr>
          <w:divsChild>
            <w:div w:id="47538898">
              <w:marLeft w:val="0"/>
              <w:marRight w:val="0"/>
              <w:marTop w:val="0"/>
              <w:marBottom w:val="0"/>
              <w:divBdr>
                <w:top w:val="none" w:sz="0" w:space="0" w:color="auto"/>
                <w:left w:val="none" w:sz="0" w:space="0" w:color="auto"/>
                <w:bottom w:val="none" w:sz="0" w:space="0" w:color="auto"/>
                <w:right w:val="none" w:sz="0" w:space="0" w:color="auto"/>
              </w:divBdr>
            </w:div>
          </w:divsChild>
        </w:div>
        <w:div w:id="1901791297">
          <w:marLeft w:val="0"/>
          <w:marRight w:val="0"/>
          <w:marTop w:val="120"/>
          <w:marBottom w:val="0"/>
          <w:divBdr>
            <w:top w:val="none" w:sz="0" w:space="0" w:color="auto"/>
            <w:left w:val="none" w:sz="0" w:space="0" w:color="auto"/>
            <w:bottom w:val="none" w:sz="0" w:space="0" w:color="auto"/>
            <w:right w:val="none" w:sz="0" w:space="0" w:color="auto"/>
          </w:divBdr>
          <w:divsChild>
            <w:div w:id="419452230">
              <w:marLeft w:val="0"/>
              <w:marRight w:val="0"/>
              <w:marTop w:val="0"/>
              <w:marBottom w:val="0"/>
              <w:divBdr>
                <w:top w:val="none" w:sz="0" w:space="0" w:color="auto"/>
                <w:left w:val="none" w:sz="0" w:space="0" w:color="auto"/>
                <w:bottom w:val="none" w:sz="0" w:space="0" w:color="auto"/>
                <w:right w:val="none" w:sz="0" w:space="0" w:color="auto"/>
              </w:divBdr>
            </w:div>
          </w:divsChild>
        </w:div>
        <w:div w:id="1283269425">
          <w:marLeft w:val="0"/>
          <w:marRight w:val="0"/>
          <w:marTop w:val="120"/>
          <w:marBottom w:val="0"/>
          <w:divBdr>
            <w:top w:val="none" w:sz="0" w:space="0" w:color="auto"/>
            <w:left w:val="none" w:sz="0" w:space="0" w:color="auto"/>
            <w:bottom w:val="none" w:sz="0" w:space="0" w:color="auto"/>
            <w:right w:val="none" w:sz="0" w:space="0" w:color="auto"/>
          </w:divBdr>
          <w:divsChild>
            <w:div w:id="880358759">
              <w:marLeft w:val="0"/>
              <w:marRight w:val="0"/>
              <w:marTop w:val="0"/>
              <w:marBottom w:val="0"/>
              <w:divBdr>
                <w:top w:val="none" w:sz="0" w:space="0" w:color="auto"/>
                <w:left w:val="none" w:sz="0" w:space="0" w:color="auto"/>
                <w:bottom w:val="none" w:sz="0" w:space="0" w:color="auto"/>
                <w:right w:val="none" w:sz="0" w:space="0" w:color="auto"/>
              </w:divBdr>
            </w:div>
          </w:divsChild>
        </w:div>
        <w:div w:id="1448810917">
          <w:marLeft w:val="0"/>
          <w:marRight w:val="0"/>
          <w:marTop w:val="120"/>
          <w:marBottom w:val="0"/>
          <w:divBdr>
            <w:top w:val="none" w:sz="0" w:space="0" w:color="auto"/>
            <w:left w:val="none" w:sz="0" w:space="0" w:color="auto"/>
            <w:bottom w:val="none" w:sz="0" w:space="0" w:color="auto"/>
            <w:right w:val="none" w:sz="0" w:space="0" w:color="auto"/>
          </w:divBdr>
          <w:divsChild>
            <w:div w:id="821586413">
              <w:marLeft w:val="0"/>
              <w:marRight w:val="0"/>
              <w:marTop w:val="0"/>
              <w:marBottom w:val="0"/>
              <w:divBdr>
                <w:top w:val="none" w:sz="0" w:space="0" w:color="auto"/>
                <w:left w:val="none" w:sz="0" w:space="0" w:color="auto"/>
                <w:bottom w:val="none" w:sz="0" w:space="0" w:color="auto"/>
                <w:right w:val="none" w:sz="0" w:space="0" w:color="auto"/>
              </w:divBdr>
            </w:div>
          </w:divsChild>
        </w:div>
        <w:div w:id="1106076353">
          <w:marLeft w:val="0"/>
          <w:marRight w:val="0"/>
          <w:marTop w:val="120"/>
          <w:marBottom w:val="0"/>
          <w:divBdr>
            <w:top w:val="none" w:sz="0" w:space="0" w:color="auto"/>
            <w:left w:val="none" w:sz="0" w:space="0" w:color="auto"/>
            <w:bottom w:val="none" w:sz="0" w:space="0" w:color="auto"/>
            <w:right w:val="none" w:sz="0" w:space="0" w:color="auto"/>
          </w:divBdr>
          <w:divsChild>
            <w:div w:id="1887524688">
              <w:marLeft w:val="0"/>
              <w:marRight w:val="0"/>
              <w:marTop w:val="0"/>
              <w:marBottom w:val="0"/>
              <w:divBdr>
                <w:top w:val="none" w:sz="0" w:space="0" w:color="auto"/>
                <w:left w:val="none" w:sz="0" w:space="0" w:color="auto"/>
                <w:bottom w:val="none" w:sz="0" w:space="0" w:color="auto"/>
                <w:right w:val="none" w:sz="0" w:space="0" w:color="auto"/>
              </w:divBdr>
            </w:div>
          </w:divsChild>
        </w:div>
        <w:div w:id="1677074881">
          <w:marLeft w:val="0"/>
          <w:marRight w:val="0"/>
          <w:marTop w:val="120"/>
          <w:marBottom w:val="0"/>
          <w:divBdr>
            <w:top w:val="none" w:sz="0" w:space="0" w:color="auto"/>
            <w:left w:val="none" w:sz="0" w:space="0" w:color="auto"/>
            <w:bottom w:val="none" w:sz="0" w:space="0" w:color="auto"/>
            <w:right w:val="none" w:sz="0" w:space="0" w:color="auto"/>
          </w:divBdr>
          <w:divsChild>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550918870">
          <w:marLeft w:val="0"/>
          <w:marRight w:val="0"/>
          <w:marTop w:val="120"/>
          <w:marBottom w:val="0"/>
          <w:divBdr>
            <w:top w:val="none" w:sz="0" w:space="0" w:color="auto"/>
            <w:left w:val="none" w:sz="0" w:space="0" w:color="auto"/>
            <w:bottom w:val="none" w:sz="0" w:space="0" w:color="auto"/>
            <w:right w:val="none" w:sz="0" w:space="0" w:color="auto"/>
          </w:divBdr>
          <w:divsChild>
            <w:div w:id="1979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2025-03-09T20:36:00Z</dcterms:created>
  <dcterms:modified xsi:type="dcterms:W3CDTF">2025-03-09T20:36:00Z</dcterms:modified>
</cp:coreProperties>
</file>