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5902" w14:textId="58BFB438" w:rsidR="00675567" w:rsidRPr="00AF2E89" w:rsidRDefault="00014CAA" w:rsidP="00AF2E8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Lucille (Barbier)</w:t>
      </w:r>
      <w:r w:rsidR="00AF2E89" w:rsidRPr="00AF2E89">
        <w:rPr>
          <w:rFonts w:ascii="Calibri" w:hAnsi="Calibri" w:cs="Calibri"/>
          <w:sz w:val="40"/>
          <w:szCs w:val="40"/>
        </w:rPr>
        <w:t xml:space="preserve"> Hebert</w:t>
      </w:r>
    </w:p>
    <w:p w14:paraId="5C1DECA8" w14:textId="40817E38" w:rsidR="00675567" w:rsidRPr="00AF2E89" w:rsidRDefault="00014CAA" w:rsidP="00AF2E8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24, 1923 – May 7, 2005</w:t>
      </w:r>
    </w:p>
    <w:p w14:paraId="2F6D8CDC" w14:textId="77777777" w:rsidR="00AF2E89" w:rsidRPr="00AF2E89" w:rsidRDefault="00AF2E89" w:rsidP="00AF2E8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D16F8F3" w14:textId="38EBFE49" w:rsidR="00675567" w:rsidRDefault="00014CAA" w:rsidP="00AF2E8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04696D80" wp14:editId="6942845D">
            <wp:extent cx="4438650" cy="2155306"/>
            <wp:effectExtent l="0" t="0" r="0" b="0"/>
            <wp:docPr id="1402662350" name="Picture 4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819" cy="216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14C50" w14:textId="5BF99BB9" w:rsidR="00AF2E89" w:rsidRPr="00AF2E89" w:rsidRDefault="008A5704" w:rsidP="008A570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762B6FDF" w14:textId="77777777" w:rsidR="008A5704" w:rsidRDefault="008A5704" w:rsidP="008A5704">
      <w:pPr>
        <w:rPr>
          <w:rFonts w:ascii="Calibri" w:hAnsi="Calibri" w:cs="Calibri"/>
          <w:sz w:val="30"/>
          <w:szCs w:val="30"/>
        </w:rPr>
      </w:pPr>
    </w:p>
    <w:p w14:paraId="76F3C81D" w14:textId="3762ED9D" w:rsidR="00014CAA" w:rsidRDefault="00014CAA" w:rsidP="008A5704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14CAA">
        <w:rPr>
          <w:rFonts w:ascii="Calibri" w:hAnsi="Calibri" w:cs="Calibri"/>
          <w:sz w:val="30"/>
          <w:szCs w:val="30"/>
        </w:rPr>
        <w:t>Lucille Barbier Hebert</w:t>
      </w:r>
      <w:r w:rsidRPr="00014CAA">
        <w:rPr>
          <w:rFonts w:ascii="Calibri" w:hAnsi="Calibri" w:cs="Calibri"/>
          <w:sz w:val="30"/>
          <w:szCs w:val="30"/>
        </w:rPr>
        <w:t>,</w:t>
      </w:r>
      <w:r w:rsidRPr="00014CAA">
        <w:rPr>
          <w:rFonts w:ascii="Calibri" w:hAnsi="Calibri" w:cs="Calibri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 xml:space="preserve">on </w:t>
      </w:r>
      <w:r w:rsidRPr="00014CAA">
        <w:rPr>
          <w:rFonts w:ascii="Calibri" w:hAnsi="Calibri" w:cs="Calibri"/>
          <w:sz w:val="30"/>
          <w:szCs w:val="30"/>
        </w:rPr>
        <w:t xml:space="preserve">Saturday, May 7, 2005 At 4:22 A.M. Age 81 Years. A Native </w:t>
      </w:r>
      <w:proofErr w:type="gramStart"/>
      <w:r w:rsidRPr="00014CAA">
        <w:rPr>
          <w:rFonts w:ascii="Calibri" w:hAnsi="Calibri" w:cs="Calibri"/>
          <w:sz w:val="30"/>
          <w:szCs w:val="30"/>
        </w:rPr>
        <w:t>Of</w:t>
      </w:r>
      <w:proofErr w:type="gramEnd"/>
      <w:r w:rsidRPr="00014CAA">
        <w:rPr>
          <w:rFonts w:ascii="Calibri" w:hAnsi="Calibri" w:cs="Calibri"/>
          <w:sz w:val="30"/>
          <w:szCs w:val="30"/>
        </w:rPr>
        <w:t xml:space="preserve"> Lobdell, La And A Resident Of Metairie For The Past 59 Years.</w:t>
      </w:r>
      <w:r w:rsidRPr="00014CAA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014CAA">
        <w:rPr>
          <w:rFonts w:ascii="Calibri" w:hAnsi="Calibri" w:cs="Calibri"/>
          <w:sz w:val="30"/>
          <w:szCs w:val="30"/>
        </w:rPr>
        <w:t>Beloved Wife Of The Late Russell J. Hebert.</w:t>
      </w:r>
      <w:r>
        <w:rPr>
          <w:rFonts w:ascii="Calibri" w:hAnsi="Calibri" w:cs="Calibri"/>
          <w:sz w:val="30"/>
          <w:szCs w:val="30"/>
        </w:rPr>
        <w:t xml:space="preserve">  </w:t>
      </w:r>
      <w:r w:rsidRPr="00014CAA">
        <w:rPr>
          <w:rFonts w:ascii="Calibri" w:hAnsi="Calibri" w:cs="Calibri"/>
          <w:sz w:val="30"/>
          <w:szCs w:val="30"/>
        </w:rPr>
        <w:t>Mother Of Karin Price.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014CAA">
        <w:rPr>
          <w:rFonts w:ascii="Calibri" w:hAnsi="Calibri" w:cs="Calibri"/>
          <w:sz w:val="30"/>
          <w:szCs w:val="30"/>
        </w:rPr>
        <w:t>Grand</w:t>
      </w:r>
      <w:r>
        <w:rPr>
          <w:rFonts w:ascii="Calibri" w:hAnsi="Calibri" w:cs="Calibri"/>
          <w:sz w:val="30"/>
          <w:szCs w:val="30"/>
        </w:rPr>
        <w:t xml:space="preserve">- </w:t>
      </w:r>
      <w:r w:rsidRPr="00014CAA">
        <w:rPr>
          <w:rFonts w:ascii="Calibri" w:hAnsi="Calibri" w:cs="Calibri"/>
          <w:sz w:val="30"/>
          <w:szCs w:val="30"/>
        </w:rPr>
        <w:t xml:space="preserve">mother Of Charlene Gale </w:t>
      </w:r>
      <w:proofErr w:type="gramStart"/>
      <w:r w:rsidRPr="00014CAA">
        <w:rPr>
          <w:rFonts w:ascii="Calibri" w:hAnsi="Calibri" w:cs="Calibri"/>
          <w:sz w:val="30"/>
          <w:szCs w:val="30"/>
        </w:rPr>
        <w:t>And</w:t>
      </w:r>
      <w:proofErr w:type="gramEnd"/>
      <w:r w:rsidRPr="00014CAA">
        <w:rPr>
          <w:rFonts w:ascii="Calibri" w:hAnsi="Calibri" w:cs="Calibri"/>
          <w:sz w:val="30"/>
          <w:szCs w:val="30"/>
        </w:rPr>
        <w:t xml:space="preserve"> John Turner.</w:t>
      </w:r>
      <w:r>
        <w:rPr>
          <w:rFonts w:ascii="Calibri" w:hAnsi="Calibri" w:cs="Calibri"/>
          <w:sz w:val="30"/>
          <w:szCs w:val="30"/>
        </w:rPr>
        <w:t xml:space="preserve">  </w:t>
      </w:r>
      <w:r w:rsidRPr="00014CAA">
        <w:rPr>
          <w:rFonts w:ascii="Calibri" w:hAnsi="Calibri" w:cs="Calibri"/>
          <w:sz w:val="30"/>
          <w:szCs w:val="30"/>
        </w:rPr>
        <w:t xml:space="preserve">Great-Grandmother Of Barrett, Nicholas </w:t>
      </w:r>
      <w:proofErr w:type="gramStart"/>
      <w:r w:rsidRPr="00014CAA">
        <w:rPr>
          <w:rFonts w:ascii="Calibri" w:hAnsi="Calibri" w:cs="Calibri"/>
          <w:sz w:val="30"/>
          <w:szCs w:val="30"/>
        </w:rPr>
        <w:t>And</w:t>
      </w:r>
      <w:proofErr w:type="gramEnd"/>
      <w:r w:rsidRPr="00014CAA">
        <w:rPr>
          <w:rFonts w:ascii="Calibri" w:hAnsi="Calibri" w:cs="Calibri"/>
          <w:sz w:val="30"/>
          <w:szCs w:val="30"/>
        </w:rPr>
        <w:t xml:space="preserve"> Mariah Gale.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014CAA">
        <w:rPr>
          <w:rFonts w:ascii="Calibri" w:hAnsi="Calibri" w:cs="Calibri"/>
          <w:sz w:val="30"/>
          <w:szCs w:val="30"/>
        </w:rPr>
        <w:t xml:space="preserve">Sister Of Frances Williams </w:t>
      </w:r>
      <w:proofErr w:type="gramStart"/>
      <w:r w:rsidRPr="00014CAA">
        <w:rPr>
          <w:rFonts w:ascii="Calibri" w:hAnsi="Calibri" w:cs="Calibri"/>
          <w:sz w:val="30"/>
          <w:szCs w:val="30"/>
        </w:rPr>
        <w:t>And</w:t>
      </w:r>
      <w:proofErr w:type="gramEnd"/>
      <w:r w:rsidRPr="00014CAA">
        <w:rPr>
          <w:rFonts w:ascii="Calibri" w:hAnsi="Calibri" w:cs="Calibri"/>
          <w:sz w:val="30"/>
          <w:szCs w:val="30"/>
        </w:rPr>
        <w:t xml:space="preserve"> The Late Thelma Melancon.</w:t>
      </w:r>
      <w:r w:rsidRPr="00014CAA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014CAA">
        <w:rPr>
          <w:rFonts w:ascii="Calibri" w:hAnsi="Calibri" w:cs="Calibri"/>
          <w:sz w:val="30"/>
          <w:szCs w:val="30"/>
        </w:rPr>
        <w:t xml:space="preserve">Relatives And Friends Of The Family Are Invited To Attend Services. Visitation At Millet-Guidry Funeral Home, 2806 W. Airline Hwy., In Laplace </w:t>
      </w:r>
      <w:proofErr w:type="gramStart"/>
      <w:r w:rsidRPr="00014CAA">
        <w:rPr>
          <w:rFonts w:ascii="Calibri" w:hAnsi="Calibri" w:cs="Calibri"/>
          <w:sz w:val="30"/>
          <w:szCs w:val="30"/>
        </w:rPr>
        <w:t>On</w:t>
      </w:r>
      <w:proofErr w:type="gramEnd"/>
      <w:r w:rsidRPr="00014CAA">
        <w:rPr>
          <w:rFonts w:ascii="Calibri" w:hAnsi="Calibri" w:cs="Calibri"/>
          <w:sz w:val="30"/>
          <w:szCs w:val="30"/>
        </w:rPr>
        <w:t xml:space="preserve"> Tuesday, May 10, 2005 From 9:00 A.M. Until 11:00 A.M. Followed </w:t>
      </w:r>
      <w:proofErr w:type="gramStart"/>
      <w:r w:rsidRPr="00014CAA">
        <w:rPr>
          <w:rFonts w:ascii="Calibri" w:hAnsi="Calibri" w:cs="Calibri"/>
          <w:sz w:val="30"/>
          <w:szCs w:val="30"/>
        </w:rPr>
        <w:t>By</w:t>
      </w:r>
      <w:proofErr w:type="gramEnd"/>
      <w:r w:rsidRPr="00014CAA">
        <w:rPr>
          <w:rFonts w:ascii="Calibri" w:hAnsi="Calibri" w:cs="Calibri"/>
          <w:sz w:val="30"/>
          <w:szCs w:val="30"/>
        </w:rPr>
        <w:t xml:space="preserve"> Religious Services At The Funeral Home Chapel At 11:00 A.M. Burial In St. Peter Cemetery In Reserve. </w:t>
      </w:r>
    </w:p>
    <w:p w14:paraId="19F85C5A" w14:textId="541D79CF" w:rsidR="00014CAA" w:rsidRDefault="00014CAA" w:rsidP="008A5704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14CAA">
        <w:rPr>
          <w:rFonts w:ascii="Calibri" w:hAnsi="Calibri" w:cs="Calibri"/>
          <w:sz w:val="30"/>
          <w:szCs w:val="30"/>
        </w:rPr>
        <w:t xml:space="preserve">In Lieu Of Flowers, Donations Preferred, To </w:t>
      </w:r>
      <w:proofErr w:type="gramStart"/>
      <w:r w:rsidRPr="00014CAA">
        <w:rPr>
          <w:rFonts w:ascii="Calibri" w:hAnsi="Calibri" w:cs="Calibri"/>
          <w:sz w:val="30"/>
          <w:szCs w:val="30"/>
        </w:rPr>
        <w:t>The</w:t>
      </w:r>
      <w:proofErr w:type="gramEnd"/>
      <w:r w:rsidRPr="00014CAA">
        <w:rPr>
          <w:rFonts w:ascii="Calibri" w:hAnsi="Calibri" w:cs="Calibri"/>
          <w:sz w:val="30"/>
          <w:szCs w:val="30"/>
        </w:rPr>
        <w:t xml:space="preserve"> River Region Hospice, 507 Upstream St., River Ridge, La 70123.</w:t>
      </w:r>
      <w:r w:rsidRPr="00014CAA">
        <w:rPr>
          <w:rFonts w:ascii="Calibri" w:hAnsi="Calibri" w:cs="Calibri"/>
          <w:sz w:val="30"/>
          <w:szCs w:val="30"/>
        </w:rPr>
        <w:br/>
      </w:r>
    </w:p>
    <w:p w14:paraId="5725AE90" w14:textId="67469614" w:rsidR="008A5704" w:rsidRDefault="008A5704" w:rsidP="008A5704">
      <w:pPr>
        <w:spacing w:after="0"/>
        <w:rPr>
          <w:rFonts w:ascii="Calibri" w:hAnsi="Calibri" w:cs="Calibri"/>
          <w:sz w:val="30"/>
          <w:szCs w:val="30"/>
        </w:rPr>
      </w:pPr>
      <w:r w:rsidRPr="008A5704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5FF620CE" w14:textId="60C07776" w:rsidR="00675567" w:rsidRDefault="00014CAA">
      <w:r>
        <w:rPr>
          <w:rFonts w:ascii="Calibri" w:hAnsi="Calibri" w:cs="Calibri"/>
          <w:sz w:val="30"/>
          <w:szCs w:val="30"/>
        </w:rPr>
        <w:t>May 8, 2005</w:t>
      </w:r>
    </w:p>
    <w:sectPr w:rsidR="00675567" w:rsidSect="008A570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67"/>
    <w:rsid w:val="00014CAA"/>
    <w:rsid w:val="00675567"/>
    <w:rsid w:val="008A5704"/>
    <w:rsid w:val="00AF2E89"/>
    <w:rsid w:val="00C406D0"/>
    <w:rsid w:val="00D1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4433"/>
  <w15:chartTrackingRefBased/>
  <w15:docId w15:val="{5CCC402F-0058-48DA-8F47-3BF81A7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5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57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921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43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033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613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9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88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2025-03-11T13:39:00Z</dcterms:created>
  <dcterms:modified xsi:type="dcterms:W3CDTF">2025-03-11T13:39:00Z</dcterms:modified>
</cp:coreProperties>
</file>