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391E2" w14:textId="77777777" w:rsidR="009969D9" w:rsidRPr="00A81744" w:rsidRDefault="009969D9" w:rsidP="00A81744">
      <w:pPr>
        <w:spacing w:after="0" w:line="240" w:lineRule="auto"/>
        <w:jc w:val="center"/>
        <w:rPr>
          <w:rFonts w:cstheme="minorHAnsi"/>
          <w:sz w:val="40"/>
          <w:szCs w:val="40"/>
        </w:rPr>
      </w:pPr>
      <w:r w:rsidRPr="00A81744">
        <w:rPr>
          <w:rFonts w:cstheme="minorHAnsi"/>
          <w:sz w:val="40"/>
          <w:szCs w:val="40"/>
        </w:rPr>
        <w:t>Rechelle Anne Hotard</w:t>
      </w:r>
    </w:p>
    <w:p w14:paraId="1CD06265" w14:textId="77777777" w:rsidR="009969D9" w:rsidRPr="00A81744" w:rsidRDefault="009969D9" w:rsidP="00A81744">
      <w:pPr>
        <w:spacing w:after="0" w:line="240" w:lineRule="auto"/>
        <w:jc w:val="center"/>
        <w:rPr>
          <w:rFonts w:cstheme="minorHAnsi"/>
          <w:sz w:val="40"/>
          <w:szCs w:val="40"/>
        </w:rPr>
      </w:pPr>
      <w:r w:rsidRPr="00A81744">
        <w:rPr>
          <w:rFonts w:cstheme="minorHAnsi"/>
          <w:sz w:val="40"/>
          <w:szCs w:val="40"/>
        </w:rPr>
        <w:t>April 6, 1971 - February 6, 2019</w:t>
      </w:r>
    </w:p>
    <w:p w14:paraId="3AC9E55F" w14:textId="77777777" w:rsidR="00A81744" w:rsidRPr="00A81744" w:rsidRDefault="00A81744" w:rsidP="00A81744">
      <w:pPr>
        <w:spacing w:after="0" w:line="240" w:lineRule="auto"/>
        <w:jc w:val="center"/>
        <w:rPr>
          <w:rFonts w:cstheme="minorHAnsi"/>
          <w:sz w:val="30"/>
          <w:szCs w:val="30"/>
        </w:rPr>
      </w:pPr>
    </w:p>
    <w:p w14:paraId="6AF82AEB" w14:textId="2CC64C86" w:rsidR="00A81744" w:rsidRPr="00A81744" w:rsidRDefault="00A81744" w:rsidP="00A81744">
      <w:pPr>
        <w:spacing w:after="0" w:line="240" w:lineRule="auto"/>
        <w:jc w:val="center"/>
        <w:rPr>
          <w:rFonts w:cstheme="minorHAnsi"/>
          <w:sz w:val="30"/>
          <w:szCs w:val="30"/>
        </w:rPr>
      </w:pPr>
      <w:r w:rsidRPr="00A81744">
        <w:rPr>
          <w:noProof/>
          <w:sz w:val="30"/>
          <w:szCs w:val="30"/>
        </w:rPr>
        <w:drawing>
          <wp:inline distT="0" distB="0" distL="0" distR="0" wp14:anchorId="3FA1C06A" wp14:editId="315BBFF1">
            <wp:extent cx="3638550" cy="4171950"/>
            <wp:effectExtent l="0" t="0" r="0" b="0"/>
            <wp:docPr id="227986741"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4123" b="9883"/>
                    <a:stretch/>
                  </pic:blipFill>
                  <pic:spPr bwMode="auto">
                    <a:xfrm>
                      <a:off x="0" y="0"/>
                      <a:ext cx="3638550" cy="4171950"/>
                    </a:xfrm>
                    <a:prstGeom prst="rect">
                      <a:avLst/>
                    </a:prstGeom>
                    <a:noFill/>
                    <a:ln>
                      <a:noFill/>
                    </a:ln>
                    <a:extLst>
                      <a:ext uri="{53640926-AAD7-44D8-BBD7-CCE9431645EC}">
                        <a14:shadowObscured xmlns:a14="http://schemas.microsoft.com/office/drawing/2010/main"/>
                      </a:ext>
                    </a:extLst>
                  </pic:spPr>
                </pic:pic>
              </a:graphicData>
            </a:graphic>
          </wp:inline>
        </w:drawing>
      </w:r>
    </w:p>
    <w:p w14:paraId="300BB8BD" w14:textId="057B8A2C" w:rsidR="00A81744" w:rsidRPr="00A81744" w:rsidRDefault="00A81744" w:rsidP="00A81744">
      <w:pPr>
        <w:spacing w:after="0" w:line="240" w:lineRule="auto"/>
        <w:jc w:val="center"/>
        <w:rPr>
          <w:rFonts w:cstheme="minorHAnsi"/>
          <w:sz w:val="30"/>
          <w:szCs w:val="30"/>
        </w:rPr>
      </w:pPr>
      <w:r w:rsidRPr="00A81744">
        <w:rPr>
          <w:rFonts w:cstheme="minorHAnsi"/>
          <w:sz w:val="30"/>
          <w:szCs w:val="30"/>
        </w:rPr>
        <w:t>Photo by Team T-Lo</w:t>
      </w:r>
    </w:p>
    <w:p w14:paraId="4B13CB28" w14:textId="77777777" w:rsidR="00A81744" w:rsidRDefault="00A81744" w:rsidP="00A81744">
      <w:pPr>
        <w:spacing w:after="0" w:line="240" w:lineRule="auto"/>
        <w:rPr>
          <w:rFonts w:cstheme="minorHAnsi"/>
          <w:sz w:val="30"/>
          <w:szCs w:val="30"/>
        </w:rPr>
      </w:pPr>
    </w:p>
    <w:p w14:paraId="423BDFDF" w14:textId="77777777" w:rsidR="00A81744" w:rsidRDefault="009969D9" w:rsidP="00A81744">
      <w:pPr>
        <w:spacing w:after="0" w:line="240" w:lineRule="auto"/>
        <w:rPr>
          <w:rFonts w:cstheme="minorHAnsi"/>
          <w:sz w:val="30"/>
          <w:szCs w:val="30"/>
        </w:rPr>
      </w:pPr>
      <w:r w:rsidRPr="00A81744">
        <w:rPr>
          <w:rFonts w:cstheme="minorHAnsi"/>
          <w:sz w:val="30"/>
          <w:szCs w:val="30"/>
        </w:rPr>
        <w:t xml:space="preserve">Rechelle Anne Hotard passed away on Wednesday, February 6, 2019, at the age of 47. Beloved mother of Dylan Elmore Boudreaux and the late Kade Edward Boudreaux. She is survived by her parents, Edward Pedro Hotard and Kerry Donley Stacy and two sisters, Kelly Hotard and Jaclyn Hotard. Granddaughter of the late Victoria Cortez Donley and Floyd Donley, Sr., Julia Braud </w:t>
      </w:r>
      <w:proofErr w:type="spellStart"/>
      <w:r w:rsidRPr="00A81744">
        <w:rPr>
          <w:rFonts w:cstheme="minorHAnsi"/>
          <w:sz w:val="30"/>
          <w:szCs w:val="30"/>
        </w:rPr>
        <w:t>Rezach</w:t>
      </w:r>
      <w:proofErr w:type="spellEnd"/>
      <w:r w:rsidRPr="00A81744">
        <w:rPr>
          <w:rFonts w:cstheme="minorHAnsi"/>
          <w:sz w:val="30"/>
          <w:szCs w:val="30"/>
        </w:rPr>
        <w:t xml:space="preserve"> (Eddie) and Phebus Hotard.</w:t>
      </w:r>
      <w:r w:rsidRPr="00A81744">
        <w:rPr>
          <w:rFonts w:cstheme="minorHAnsi"/>
          <w:sz w:val="30"/>
          <w:szCs w:val="30"/>
        </w:rPr>
        <w:br/>
      </w:r>
    </w:p>
    <w:p w14:paraId="015B87A0" w14:textId="51659CC4" w:rsidR="009969D9" w:rsidRDefault="009969D9" w:rsidP="00A81744">
      <w:pPr>
        <w:spacing w:after="0" w:line="240" w:lineRule="auto"/>
        <w:rPr>
          <w:rFonts w:cstheme="minorHAnsi"/>
          <w:sz w:val="30"/>
          <w:szCs w:val="30"/>
        </w:rPr>
      </w:pPr>
      <w:r w:rsidRPr="00A81744">
        <w:rPr>
          <w:rFonts w:cstheme="minorHAnsi"/>
          <w:sz w:val="30"/>
          <w:szCs w:val="30"/>
        </w:rPr>
        <w:t xml:space="preserve">Relatives and friends are invited to attend the Memorial Mass at St. Peter Catholic Church, 1550 Hwy 44, Reserve on Tuesday, </w:t>
      </w:r>
      <w:proofErr w:type="gramStart"/>
      <w:r w:rsidRPr="00A81744">
        <w:rPr>
          <w:rFonts w:cstheme="minorHAnsi"/>
          <w:sz w:val="30"/>
          <w:szCs w:val="30"/>
        </w:rPr>
        <w:t>February,</w:t>
      </w:r>
      <w:proofErr w:type="gramEnd"/>
      <w:r w:rsidRPr="00A81744">
        <w:rPr>
          <w:rFonts w:cstheme="minorHAnsi"/>
          <w:sz w:val="30"/>
          <w:szCs w:val="30"/>
        </w:rPr>
        <w:t xml:space="preserve"> 12, 2019 at 11:00 a.m. Visitation at the church from 9:00 a.m. until 11:00 a.m. Interment in St. Peter’s Cemetery in Reserve. </w:t>
      </w:r>
    </w:p>
    <w:p w14:paraId="702EF70D" w14:textId="77777777" w:rsidR="00A81744" w:rsidRPr="00A81744" w:rsidRDefault="00A81744" w:rsidP="00A81744">
      <w:pPr>
        <w:spacing w:after="0" w:line="240" w:lineRule="auto"/>
        <w:rPr>
          <w:rFonts w:cstheme="minorHAnsi"/>
          <w:sz w:val="30"/>
          <w:szCs w:val="30"/>
        </w:rPr>
      </w:pPr>
    </w:p>
    <w:p w14:paraId="31F974E7" w14:textId="77777777" w:rsidR="00A81744" w:rsidRDefault="009503BB" w:rsidP="00A81744">
      <w:pPr>
        <w:spacing w:after="0" w:line="240" w:lineRule="auto"/>
        <w:rPr>
          <w:rFonts w:eastAsia="Times New Roman" w:cstheme="minorHAnsi"/>
          <w:color w:val="1D2228"/>
          <w:sz w:val="30"/>
          <w:szCs w:val="30"/>
        </w:rPr>
      </w:pPr>
      <w:r w:rsidRPr="00A81744">
        <w:rPr>
          <w:rFonts w:eastAsia="Times New Roman" w:cstheme="minorHAnsi"/>
          <w:color w:val="1D2228"/>
          <w:sz w:val="30"/>
          <w:szCs w:val="30"/>
        </w:rPr>
        <w:t>Millet-Guidry Funeral Home, LaPlace, L</w:t>
      </w:r>
      <w:r w:rsidR="00A81744">
        <w:rPr>
          <w:rFonts w:eastAsia="Times New Roman" w:cstheme="minorHAnsi"/>
          <w:color w:val="1D2228"/>
          <w:sz w:val="30"/>
          <w:szCs w:val="30"/>
        </w:rPr>
        <w:t>ouisiana</w:t>
      </w:r>
    </w:p>
    <w:p w14:paraId="2F6EAAD1" w14:textId="2CC3F318" w:rsidR="009503BB" w:rsidRPr="00A81744" w:rsidRDefault="00A81744" w:rsidP="00A81744">
      <w:pPr>
        <w:spacing w:after="0" w:line="240" w:lineRule="auto"/>
        <w:rPr>
          <w:rFonts w:eastAsia="Times New Roman" w:cstheme="minorHAnsi"/>
          <w:color w:val="1D2228"/>
          <w:sz w:val="30"/>
          <w:szCs w:val="30"/>
        </w:rPr>
      </w:pPr>
      <w:r>
        <w:rPr>
          <w:rFonts w:eastAsia="Times New Roman" w:cstheme="minorHAnsi"/>
          <w:color w:val="1D2228"/>
          <w:sz w:val="30"/>
          <w:szCs w:val="30"/>
        </w:rPr>
        <w:t>February 9, 2019</w:t>
      </w:r>
    </w:p>
    <w:p w14:paraId="439BD56A" w14:textId="77777777" w:rsidR="004D1E2A" w:rsidRDefault="004D1E2A"/>
    <w:sectPr w:rsidR="004D1E2A" w:rsidSect="00A81744">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9D9"/>
    <w:rsid w:val="004D1E2A"/>
    <w:rsid w:val="00777096"/>
    <w:rsid w:val="009503BB"/>
    <w:rsid w:val="009969D9"/>
    <w:rsid w:val="00A81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F28DD"/>
  <w15:docId w15:val="{E7ECA853-8CDE-4B6E-A42B-F790FB66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69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9969D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9D9"/>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9969D9"/>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991056">
      <w:bodyDiv w:val="1"/>
      <w:marLeft w:val="0"/>
      <w:marRight w:val="0"/>
      <w:marTop w:val="0"/>
      <w:marBottom w:val="0"/>
      <w:divBdr>
        <w:top w:val="none" w:sz="0" w:space="0" w:color="auto"/>
        <w:left w:val="none" w:sz="0" w:space="0" w:color="auto"/>
        <w:bottom w:val="none" w:sz="0" w:space="0" w:color="auto"/>
        <w:right w:val="none" w:sz="0" w:space="0" w:color="auto"/>
      </w:divBdr>
    </w:div>
    <w:div w:id="179879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2025-03-12T17:10:00Z</dcterms:created>
  <dcterms:modified xsi:type="dcterms:W3CDTF">2025-03-12T17:10:00Z</dcterms:modified>
</cp:coreProperties>
</file>