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87" w:rsidRPr="003A6E87" w:rsidRDefault="008954F1" w:rsidP="003A6E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Mary Dolores Keller</w:t>
      </w:r>
    </w:p>
    <w:p w:rsidR="003A6E87" w:rsidRPr="003A6E87" w:rsidRDefault="00313305" w:rsidP="003A6E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June 28, 1932 – December 28, 2008</w:t>
      </w:r>
    </w:p>
    <w:p w:rsidR="003A6E87" w:rsidRDefault="003A6E87" w:rsidP="003A6E87">
      <w:pPr>
        <w:spacing w:after="0" w:line="240" w:lineRule="auto"/>
        <w:jc w:val="center"/>
        <w:rPr>
          <w:sz w:val="24"/>
          <w:szCs w:val="24"/>
        </w:rPr>
      </w:pPr>
    </w:p>
    <w:p w:rsidR="003A6E87" w:rsidRDefault="008954F1" w:rsidP="003A6E87">
      <w:pP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2696901" cy="3671032"/>
            <wp:effectExtent l="0" t="0" r="8255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eretKellerPerillouxG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445" cy="367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954F1" w:rsidRDefault="008954F1" w:rsidP="008954F1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gramStart"/>
      <w:r w:rsidRPr="008954F1">
        <w:rPr>
          <w:rFonts w:eastAsia="Times New Roman" w:cstheme="minorHAnsi"/>
          <w:sz w:val="28"/>
          <w:szCs w:val="28"/>
        </w:rPr>
        <w:t>Mary Dolores Keller on Sunday, December 28, 2008 at 2:20</w:t>
      </w:r>
      <w:r>
        <w:rPr>
          <w:rFonts w:eastAsia="Times New Roman" w:cstheme="minorHAnsi"/>
          <w:sz w:val="28"/>
          <w:szCs w:val="28"/>
        </w:rPr>
        <w:t xml:space="preserve"> </w:t>
      </w:r>
      <w:r w:rsidRPr="008954F1">
        <w:rPr>
          <w:rFonts w:eastAsia="Times New Roman" w:cstheme="minorHAnsi"/>
          <w:sz w:val="28"/>
          <w:szCs w:val="28"/>
        </w:rPr>
        <w:t>am.</w:t>
      </w:r>
      <w:proofErr w:type="gramEnd"/>
      <w:r w:rsidRPr="008954F1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8954F1">
        <w:rPr>
          <w:rFonts w:eastAsia="Times New Roman" w:cstheme="minorHAnsi"/>
          <w:sz w:val="28"/>
          <w:szCs w:val="28"/>
        </w:rPr>
        <w:t>Beloved mother of Barbara Ann Keller.</w:t>
      </w:r>
      <w:proofErr w:type="gramEnd"/>
      <w:r w:rsidRPr="008954F1">
        <w:rPr>
          <w:rFonts w:eastAsia="Times New Roman" w:cstheme="minorHAnsi"/>
          <w:sz w:val="28"/>
          <w:szCs w:val="28"/>
        </w:rPr>
        <w:t xml:space="preserve"> Daughter of the late Sidney J. and Odette </w:t>
      </w:r>
      <w:proofErr w:type="spellStart"/>
      <w:r w:rsidRPr="008954F1">
        <w:rPr>
          <w:rFonts w:eastAsia="Times New Roman" w:cstheme="minorHAnsi"/>
          <w:sz w:val="28"/>
          <w:szCs w:val="28"/>
        </w:rPr>
        <w:t>Gueret</w:t>
      </w:r>
      <w:proofErr w:type="spellEnd"/>
      <w:r w:rsidRPr="008954F1">
        <w:rPr>
          <w:rFonts w:eastAsia="Times New Roman" w:cstheme="minorHAnsi"/>
          <w:sz w:val="28"/>
          <w:szCs w:val="28"/>
        </w:rPr>
        <w:t xml:space="preserve"> Keller, Sr. Sister of Eugene and Gerald Keller and the late Sidney Jr. and Morgan Keller, Theresa K. </w:t>
      </w:r>
      <w:proofErr w:type="spellStart"/>
      <w:r w:rsidRPr="008954F1">
        <w:rPr>
          <w:rFonts w:eastAsia="Times New Roman" w:cstheme="minorHAnsi"/>
          <w:sz w:val="28"/>
          <w:szCs w:val="28"/>
        </w:rPr>
        <w:t>Vicknair</w:t>
      </w:r>
      <w:proofErr w:type="spellEnd"/>
      <w:r w:rsidRPr="008954F1">
        <w:rPr>
          <w:rFonts w:eastAsia="Times New Roman" w:cstheme="minorHAnsi"/>
          <w:sz w:val="28"/>
          <w:szCs w:val="28"/>
        </w:rPr>
        <w:t xml:space="preserve"> and Gloria K. </w:t>
      </w:r>
      <w:proofErr w:type="spellStart"/>
      <w:r w:rsidRPr="008954F1">
        <w:rPr>
          <w:rFonts w:eastAsia="Times New Roman" w:cstheme="minorHAnsi"/>
          <w:sz w:val="28"/>
          <w:szCs w:val="28"/>
        </w:rPr>
        <w:t>Perilloux</w:t>
      </w:r>
      <w:proofErr w:type="spellEnd"/>
      <w:r w:rsidRPr="008954F1">
        <w:rPr>
          <w:rFonts w:eastAsia="Times New Roman" w:cstheme="minorHAnsi"/>
          <w:sz w:val="28"/>
          <w:szCs w:val="28"/>
        </w:rPr>
        <w:t xml:space="preserve">. </w:t>
      </w:r>
      <w:proofErr w:type="gramStart"/>
      <w:r w:rsidRPr="008954F1">
        <w:rPr>
          <w:rFonts w:eastAsia="Times New Roman" w:cstheme="minorHAnsi"/>
          <w:sz w:val="28"/>
          <w:szCs w:val="28"/>
        </w:rPr>
        <w:t>Age 76 years.</w:t>
      </w:r>
      <w:proofErr w:type="gramEnd"/>
      <w:r w:rsidRPr="008954F1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8954F1">
        <w:rPr>
          <w:rFonts w:eastAsia="Times New Roman" w:cstheme="minorHAnsi"/>
          <w:sz w:val="28"/>
          <w:szCs w:val="28"/>
        </w:rPr>
        <w:t>A native and resident of Reserve, La.</w:t>
      </w:r>
      <w:proofErr w:type="gramEnd"/>
      <w:r w:rsidRPr="008954F1">
        <w:rPr>
          <w:rFonts w:eastAsia="Times New Roman" w:cstheme="minorHAnsi"/>
          <w:sz w:val="28"/>
          <w:szCs w:val="28"/>
        </w:rPr>
        <w:t xml:space="preserve"> </w:t>
      </w:r>
    </w:p>
    <w:p w:rsidR="008954F1" w:rsidRDefault="008954F1" w:rsidP="008954F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8954F1" w:rsidRPr="008954F1" w:rsidRDefault="008954F1" w:rsidP="008954F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954F1">
        <w:rPr>
          <w:rFonts w:eastAsia="Times New Roman" w:cstheme="minorHAnsi"/>
          <w:sz w:val="28"/>
          <w:szCs w:val="28"/>
        </w:rPr>
        <w:t xml:space="preserve">Relatives and friends are invited to attend services. Visitation at Millet-Guidry Funeral Home, 2806 W. Airline Hwy, </w:t>
      </w:r>
      <w:proofErr w:type="spellStart"/>
      <w:r w:rsidRPr="008954F1">
        <w:rPr>
          <w:rFonts w:eastAsia="Times New Roman" w:cstheme="minorHAnsi"/>
          <w:sz w:val="28"/>
          <w:szCs w:val="28"/>
        </w:rPr>
        <w:t>LaPlace</w:t>
      </w:r>
      <w:proofErr w:type="spellEnd"/>
      <w:r w:rsidRPr="008954F1">
        <w:rPr>
          <w:rFonts w:eastAsia="Times New Roman" w:cstheme="minorHAnsi"/>
          <w:sz w:val="28"/>
          <w:szCs w:val="28"/>
        </w:rPr>
        <w:t xml:space="preserve">, La., on Wednesday, December 31, 2008 from 8:30am to 9:45am. </w:t>
      </w:r>
      <w:proofErr w:type="gramStart"/>
      <w:r w:rsidRPr="008954F1">
        <w:rPr>
          <w:rFonts w:eastAsia="Times New Roman" w:cstheme="minorHAnsi"/>
          <w:sz w:val="28"/>
          <w:szCs w:val="28"/>
        </w:rPr>
        <w:t>Followed by Religious Services at St. Peter Catholic Church, Reserve at 10:00am.</w:t>
      </w:r>
      <w:proofErr w:type="gramEnd"/>
      <w:r w:rsidRPr="008954F1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8954F1">
        <w:rPr>
          <w:rFonts w:eastAsia="Times New Roman" w:cstheme="minorHAnsi"/>
          <w:sz w:val="28"/>
          <w:szCs w:val="28"/>
        </w:rPr>
        <w:t>Burial in St. Peter Cemetery Reserve, La.</w:t>
      </w:r>
      <w:proofErr w:type="gramEnd"/>
    </w:p>
    <w:p w:rsidR="008954F1" w:rsidRPr="008954F1" w:rsidRDefault="008954F1" w:rsidP="008954F1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8954F1" w:rsidRPr="008954F1" w:rsidRDefault="008954F1" w:rsidP="008954F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954F1">
        <w:rPr>
          <w:rFonts w:eastAsia="Times New Roman" w:cstheme="minorHAnsi"/>
          <w:sz w:val="28"/>
          <w:szCs w:val="28"/>
        </w:rPr>
        <w:t xml:space="preserve">Times-Picayune, </w:t>
      </w:r>
      <w:proofErr w:type="gramStart"/>
      <w:r w:rsidRPr="008954F1">
        <w:rPr>
          <w:rFonts w:eastAsia="Times New Roman" w:cstheme="minorHAnsi"/>
          <w:sz w:val="28"/>
          <w:szCs w:val="28"/>
        </w:rPr>
        <w:t>The</w:t>
      </w:r>
      <w:proofErr w:type="gramEnd"/>
      <w:r w:rsidRPr="008954F1">
        <w:rPr>
          <w:rFonts w:eastAsia="Times New Roman" w:cstheme="minorHAnsi"/>
          <w:sz w:val="28"/>
          <w:szCs w:val="28"/>
        </w:rPr>
        <w:t xml:space="preserve"> (New Orleans, LA) - Tuesday, December 30, 2008</w:t>
      </w:r>
    </w:p>
    <w:p w:rsidR="00021F3C" w:rsidRPr="00D52F9A" w:rsidRDefault="003A6E87" w:rsidP="006F4837">
      <w:pPr>
        <w:spacing w:after="0" w:line="240" w:lineRule="auto"/>
        <w:rPr>
          <w:sz w:val="28"/>
          <w:szCs w:val="28"/>
        </w:rPr>
      </w:pPr>
      <w:r w:rsidRPr="00D52F9A">
        <w:rPr>
          <w:rFonts w:eastAsia="Times New Roman" w:cstheme="minorHAnsi"/>
          <w:sz w:val="28"/>
          <w:szCs w:val="28"/>
        </w:rPr>
        <w:t>Contributed by Jane Edson</w:t>
      </w:r>
    </w:p>
    <w:sectPr w:rsidR="00021F3C" w:rsidRPr="00D52F9A" w:rsidSect="0075481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87"/>
    <w:rsid w:val="00021F3C"/>
    <w:rsid w:val="00313305"/>
    <w:rsid w:val="003A6E87"/>
    <w:rsid w:val="006F4837"/>
    <w:rsid w:val="00754811"/>
    <w:rsid w:val="008954F1"/>
    <w:rsid w:val="00895952"/>
    <w:rsid w:val="008C3330"/>
    <w:rsid w:val="009804EF"/>
    <w:rsid w:val="009855DD"/>
    <w:rsid w:val="00B232D4"/>
    <w:rsid w:val="00B65CC3"/>
    <w:rsid w:val="00B874A5"/>
    <w:rsid w:val="00D52F9A"/>
    <w:rsid w:val="00D932C4"/>
    <w:rsid w:val="00ED79B5"/>
    <w:rsid w:val="00F7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57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5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18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2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65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4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13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46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83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60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5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7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45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13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006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4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76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6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870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0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0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67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41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757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2018-07-26T02:17:00Z</dcterms:created>
  <dcterms:modified xsi:type="dcterms:W3CDTF">2018-07-26T02:17:00Z</dcterms:modified>
</cp:coreProperties>
</file>