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5A" w:rsidRPr="00FB597C" w:rsidRDefault="007B255A" w:rsidP="00FB597C">
      <w:pPr>
        <w:spacing w:after="0" w:line="240" w:lineRule="auto"/>
        <w:jc w:val="center"/>
        <w:rPr>
          <w:sz w:val="40"/>
          <w:szCs w:val="40"/>
        </w:rPr>
      </w:pPr>
      <w:r w:rsidRPr="00FB597C">
        <w:rPr>
          <w:sz w:val="40"/>
          <w:szCs w:val="40"/>
        </w:rPr>
        <w:t xml:space="preserve">Tracy Paul </w:t>
      </w:r>
      <w:proofErr w:type="spellStart"/>
      <w:r w:rsidRPr="00FB597C">
        <w:rPr>
          <w:sz w:val="40"/>
          <w:szCs w:val="40"/>
        </w:rPr>
        <w:t>Luminais</w:t>
      </w:r>
      <w:proofErr w:type="spellEnd"/>
    </w:p>
    <w:p w:rsidR="007B255A" w:rsidRPr="00FB597C" w:rsidRDefault="007B255A" w:rsidP="00FB597C">
      <w:pPr>
        <w:spacing w:after="0" w:line="240" w:lineRule="auto"/>
        <w:jc w:val="center"/>
        <w:rPr>
          <w:sz w:val="40"/>
          <w:szCs w:val="40"/>
        </w:rPr>
      </w:pPr>
      <w:r w:rsidRPr="00FB597C">
        <w:rPr>
          <w:sz w:val="40"/>
          <w:szCs w:val="40"/>
        </w:rPr>
        <w:t>August 14, 1957 - February 8, 2020</w:t>
      </w:r>
    </w:p>
    <w:p w:rsidR="00FB597C" w:rsidRPr="00FB597C" w:rsidRDefault="00FB597C" w:rsidP="00FB597C">
      <w:pPr>
        <w:spacing w:after="0" w:line="240" w:lineRule="auto"/>
        <w:jc w:val="center"/>
        <w:rPr>
          <w:sz w:val="24"/>
          <w:szCs w:val="24"/>
        </w:rPr>
      </w:pPr>
    </w:p>
    <w:p w:rsidR="007B255A" w:rsidRPr="00FB597C" w:rsidRDefault="00FB597C" w:rsidP="00FB59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78386" cy="18854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t. Peter Church 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2" t="25340" r="14966" b="22412"/>
                    <a:stretch/>
                  </pic:blipFill>
                  <pic:spPr bwMode="auto">
                    <a:xfrm>
                      <a:off x="0" y="0"/>
                      <a:ext cx="4075612" cy="188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55A" w:rsidRPr="00FB597C" w:rsidRDefault="00FB597C" w:rsidP="00FB597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255A" w:rsidRPr="00FB597C">
        <w:rPr>
          <w:sz w:val="24"/>
          <w:szCs w:val="24"/>
        </w:rPr>
        <w:t xml:space="preserve">Tracy Paul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 xml:space="preserve"> passed away on Saturday, February 8, 2020 at the age of 62. He was born in New Orleans, LA and a resident of Reserve, LA.</w:t>
      </w:r>
      <w:r w:rsidR="007B255A" w:rsidRPr="00FB59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7B255A" w:rsidRPr="00FB597C">
        <w:rPr>
          <w:sz w:val="24"/>
          <w:szCs w:val="24"/>
        </w:rPr>
        <w:t xml:space="preserve">Beloved husband of </w:t>
      </w:r>
      <w:proofErr w:type="spellStart"/>
      <w:r w:rsidR="007B255A" w:rsidRPr="00FB597C">
        <w:rPr>
          <w:sz w:val="24"/>
          <w:szCs w:val="24"/>
        </w:rPr>
        <w:t>Dedra</w:t>
      </w:r>
      <w:proofErr w:type="spellEnd"/>
      <w:r w:rsidR="007B255A" w:rsidRPr="00FB597C">
        <w:rPr>
          <w:sz w:val="24"/>
          <w:szCs w:val="24"/>
        </w:rPr>
        <w:t xml:space="preserve"> Clement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>.</w:t>
      </w:r>
      <w:proofErr w:type="gramEnd"/>
      <w:r w:rsidR="007B255A" w:rsidRPr="00FB597C">
        <w:rPr>
          <w:sz w:val="24"/>
          <w:szCs w:val="24"/>
        </w:rPr>
        <w:t xml:space="preserve"> </w:t>
      </w:r>
      <w:proofErr w:type="gramStart"/>
      <w:r w:rsidR="007B255A" w:rsidRPr="00FB597C">
        <w:rPr>
          <w:sz w:val="24"/>
          <w:szCs w:val="24"/>
        </w:rPr>
        <w:t xml:space="preserve">Father of Mandy and Megan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>.</w:t>
      </w:r>
      <w:proofErr w:type="gramEnd"/>
      <w:r w:rsidR="007B255A" w:rsidRPr="00FB597C">
        <w:rPr>
          <w:sz w:val="24"/>
          <w:szCs w:val="24"/>
        </w:rPr>
        <w:t xml:space="preserve"> </w:t>
      </w:r>
      <w:proofErr w:type="gramStart"/>
      <w:r w:rsidR="007B255A" w:rsidRPr="00FB597C">
        <w:rPr>
          <w:sz w:val="24"/>
          <w:szCs w:val="24"/>
        </w:rPr>
        <w:t xml:space="preserve">Son of the late Janice </w:t>
      </w:r>
      <w:proofErr w:type="spellStart"/>
      <w:r w:rsidR="007B255A" w:rsidRPr="00FB597C">
        <w:rPr>
          <w:sz w:val="24"/>
          <w:szCs w:val="24"/>
        </w:rPr>
        <w:t>Ockman</w:t>
      </w:r>
      <w:proofErr w:type="spellEnd"/>
      <w:r w:rsidR="007B255A" w:rsidRPr="00FB597C">
        <w:rPr>
          <w:sz w:val="24"/>
          <w:szCs w:val="24"/>
        </w:rPr>
        <w:t xml:space="preserve"> and Floyd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>.</w:t>
      </w:r>
      <w:proofErr w:type="gramEnd"/>
      <w:r w:rsidR="007B255A" w:rsidRPr="00FB597C">
        <w:rPr>
          <w:sz w:val="24"/>
          <w:szCs w:val="24"/>
        </w:rPr>
        <w:t xml:space="preserve"> Brother of Trina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 xml:space="preserve"> Louviere and Trudy </w:t>
      </w:r>
      <w:proofErr w:type="spellStart"/>
      <w:r w:rsidR="007B255A" w:rsidRPr="00FB597C">
        <w:rPr>
          <w:sz w:val="24"/>
          <w:szCs w:val="24"/>
        </w:rPr>
        <w:t>Luminais</w:t>
      </w:r>
      <w:proofErr w:type="spellEnd"/>
      <w:r w:rsidR="007B255A" w:rsidRPr="00FB597C">
        <w:rPr>
          <w:sz w:val="24"/>
          <w:szCs w:val="24"/>
        </w:rPr>
        <w:t xml:space="preserve"> </w:t>
      </w:r>
      <w:proofErr w:type="spellStart"/>
      <w:r w:rsidR="007B255A" w:rsidRPr="00FB597C">
        <w:rPr>
          <w:sz w:val="24"/>
          <w:szCs w:val="24"/>
        </w:rPr>
        <w:t>Trepagnier</w:t>
      </w:r>
      <w:proofErr w:type="spellEnd"/>
      <w:r w:rsidR="007B255A" w:rsidRPr="00FB597C">
        <w:rPr>
          <w:sz w:val="24"/>
          <w:szCs w:val="24"/>
        </w:rPr>
        <w:t xml:space="preserve">. </w:t>
      </w:r>
      <w:proofErr w:type="gramStart"/>
      <w:r w:rsidR="007B255A" w:rsidRPr="00FB597C">
        <w:rPr>
          <w:sz w:val="24"/>
          <w:szCs w:val="24"/>
        </w:rPr>
        <w:t>Son-in-law of Wanda Clement and the late J.P. Clement.</w:t>
      </w:r>
      <w:proofErr w:type="gramEnd"/>
      <w:r w:rsidR="007B255A" w:rsidRPr="00FB59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7B255A" w:rsidRPr="00FB597C">
        <w:rPr>
          <w:sz w:val="24"/>
          <w:szCs w:val="24"/>
        </w:rPr>
        <w:t>Tracy was a caring, humble, family man, a community philanthropist and mentor, who touched the lives of so many people. He was a true inspiration, and he will be greatly missed by his family, friends, and entire community.</w:t>
      </w:r>
      <w:r w:rsidR="007B255A" w:rsidRPr="00FB59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7B255A" w:rsidRPr="00FB597C">
        <w:rPr>
          <w:sz w:val="24"/>
          <w:szCs w:val="24"/>
        </w:rPr>
        <w:t>Relatives and friends are invited to attend the Funeral Mass at St. Peter Catholic Church, 1550 Hwy 44, Reserve on Friday, February 14, 2020 at 11:00 a.m. Visitation at church from 9:00 a.m. to 11:00 a.m. Interment in St. Peter Cemetery.</w:t>
      </w:r>
      <w:r w:rsidR="007B255A" w:rsidRPr="00FB59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7B255A" w:rsidRPr="00FB597C">
        <w:rPr>
          <w:sz w:val="24"/>
          <w:szCs w:val="24"/>
        </w:rPr>
        <w:t xml:space="preserve">Donations can be made in his memory to </w:t>
      </w:r>
      <w:proofErr w:type="spellStart"/>
      <w:r w:rsidR="007B255A" w:rsidRPr="00FB597C">
        <w:rPr>
          <w:sz w:val="24"/>
          <w:szCs w:val="24"/>
        </w:rPr>
        <w:t>Ochsner</w:t>
      </w:r>
      <w:proofErr w:type="spellEnd"/>
      <w:r w:rsidR="007B255A" w:rsidRPr="00FB597C">
        <w:rPr>
          <w:sz w:val="24"/>
          <w:szCs w:val="24"/>
        </w:rPr>
        <w:t xml:space="preserve"> Health System, Department of Philanthropy, 1514 Jefferson Hwy., BH 607, </w:t>
      </w:r>
      <w:proofErr w:type="gramStart"/>
      <w:r w:rsidR="007B255A" w:rsidRPr="00FB597C">
        <w:rPr>
          <w:sz w:val="24"/>
          <w:szCs w:val="24"/>
        </w:rPr>
        <w:t>New</w:t>
      </w:r>
      <w:proofErr w:type="gramEnd"/>
      <w:r w:rsidR="007B255A" w:rsidRPr="00FB597C">
        <w:rPr>
          <w:sz w:val="24"/>
          <w:szCs w:val="24"/>
        </w:rPr>
        <w:t xml:space="preserve"> Orleans, LA 70121</w:t>
      </w:r>
      <w:r>
        <w:rPr>
          <w:sz w:val="24"/>
          <w:szCs w:val="24"/>
        </w:rPr>
        <w:t xml:space="preserve">.  </w:t>
      </w:r>
      <w:r w:rsidR="007B255A" w:rsidRPr="00FB597C">
        <w:rPr>
          <w:sz w:val="24"/>
          <w:szCs w:val="24"/>
        </w:rPr>
        <w:t>Arrangements by Millet-Guidry Funeral Home  </w:t>
      </w:r>
    </w:p>
    <w:p w:rsidR="007B255A" w:rsidRPr="00FB597C" w:rsidRDefault="007B255A" w:rsidP="00FB597C">
      <w:pPr>
        <w:rPr>
          <w:sz w:val="24"/>
          <w:szCs w:val="24"/>
        </w:rPr>
      </w:pPr>
      <w:r w:rsidRPr="00FB597C">
        <w:rPr>
          <w:sz w:val="24"/>
          <w:szCs w:val="24"/>
        </w:rPr>
        <w:t>Millet-Guidry</w:t>
      </w:r>
      <w:r w:rsidR="00FB597C">
        <w:rPr>
          <w:sz w:val="24"/>
          <w:szCs w:val="24"/>
        </w:rPr>
        <w:t xml:space="preserve"> Funeral Home, </w:t>
      </w:r>
      <w:proofErr w:type="spellStart"/>
      <w:r w:rsidR="00FB597C">
        <w:rPr>
          <w:sz w:val="24"/>
          <w:szCs w:val="24"/>
        </w:rPr>
        <w:t>LaPlace</w:t>
      </w:r>
      <w:proofErr w:type="spellEnd"/>
      <w:r w:rsidR="00FB597C">
        <w:rPr>
          <w:sz w:val="24"/>
          <w:szCs w:val="24"/>
        </w:rPr>
        <w:t xml:space="preserve">, LA; </w:t>
      </w:r>
      <w:bookmarkStart w:id="0" w:name="_GoBack"/>
      <w:bookmarkEnd w:id="0"/>
      <w:r w:rsidRPr="00FB597C">
        <w:rPr>
          <w:sz w:val="24"/>
          <w:szCs w:val="24"/>
        </w:rPr>
        <w:t>February 13, 2020</w:t>
      </w:r>
    </w:p>
    <w:p w:rsidR="00957EF8" w:rsidRPr="000315D9" w:rsidRDefault="00957EF8" w:rsidP="000315D9"/>
    <w:sectPr w:rsidR="00957EF8" w:rsidRPr="000315D9" w:rsidSect="00FB597C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71"/>
    <w:rsid w:val="000315D9"/>
    <w:rsid w:val="00035ED2"/>
    <w:rsid w:val="002B6071"/>
    <w:rsid w:val="002C06D5"/>
    <w:rsid w:val="003034BC"/>
    <w:rsid w:val="005C6FF6"/>
    <w:rsid w:val="006A15F2"/>
    <w:rsid w:val="007A143F"/>
    <w:rsid w:val="007B255A"/>
    <w:rsid w:val="00957EF8"/>
    <w:rsid w:val="009E36B6"/>
    <w:rsid w:val="00A90D5A"/>
    <w:rsid w:val="00C66E2D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B25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B255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7B2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B25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B255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7B2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2020-02-17T17:08:00Z</dcterms:created>
  <dcterms:modified xsi:type="dcterms:W3CDTF">2020-03-13T21:29:00Z</dcterms:modified>
</cp:coreProperties>
</file>