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2A4" w:rsidRPr="00297171" w:rsidRDefault="00297171" w:rsidP="00297171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F52A4" w:rsidRPr="00297171">
        <w:rPr>
          <w:sz w:val="24"/>
          <w:szCs w:val="24"/>
        </w:rPr>
        <w:t xml:space="preserve">Elmore Joseph (EJ) Millet died on Saturday, March 25, 2018. </w:t>
      </w:r>
      <w:proofErr w:type="gramStart"/>
      <w:r w:rsidR="00CF52A4" w:rsidRPr="00297171">
        <w:rPr>
          <w:sz w:val="24"/>
          <w:szCs w:val="24"/>
        </w:rPr>
        <w:t xml:space="preserve">Beloved husband of the late Maxine </w:t>
      </w:r>
      <w:proofErr w:type="spellStart"/>
      <w:r w:rsidR="00CF52A4" w:rsidRPr="00297171">
        <w:rPr>
          <w:sz w:val="24"/>
          <w:szCs w:val="24"/>
        </w:rPr>
        <w:t>Aucoin</w:t>
      </w:r>
      <w:proofErr w:type="spellEnd"/>
      <w:r w:rsidR="00CF52A4" w:rsidRPr="00297171">
        <w:rPr>
          <w:sz w:val="24"/>
          <w:szCs w:val="24"/>
        </w:rPr>
        <w:t xml:space="preserve"> Millet.</w:t>
      </w:r>
      <w:proofErr w:type="gramEnd"/>
      <w:r w:rsidR="00CF52A4" w:rsidRPr="00297171">
        <w:rPr>
          <w:sz w:val="24"/>
          <w:szCs w:val="24"/>
        </w:rPr>
        <w:t xml:space="preserve"> </w:t>
      </w:r>
      <w:proofErr w:type="gramStart"/>
      <w:r w:rsidR="00CF52A4" w:rsidRPr="00297171">
        <w:rPr>
          <w:sz w:val="24"/>
          <w:szCs w:val="24"/>
        </w:rPr>
        <w:t xml:space="preserve">Father of Brent Millet, </w:t>
      </w:r>
      <w:proofErr w:type="spellStart"/>
      <w:r w:rsidR="00CF52A4" w:rsidRPr="00297171">
        <w:rPr>
          <w:sz w:val="24"/>
          <w:szCs w:val="24"/>
        </w:rPr>
        <w:t>Georganne</w:t>
      </w:r>
      <w:proofErr w:type="spellEnd"/>
      <w:r w:rsidR="00CF52A4" w:rsidRPr="00297171">
        <w:rPr>
          <w:sz w:val="24"/>
          <w:szCs w:val="24"/>
        </w:rPr>
        <w:t xml:space="preserve"> Millet </w:t>
      </w:r>
      <w:proofErr w:type="spellStart"/>
      <w:r w:rsidR="00CF52A4" w:rsidRPr="00297171">
        <w:rPr>
          <w:sz w:val="24"/>
          <w:szCs w:val="24"/>
        </w:rPr>
        <w:t>Detillier</w:t>
      </w:r>
      <w:proofErr w:type="spellEnd"/>
      <w:r w:rsidR="00CF52A4" w:rsidRPr="00297171">
        <w:rPr>
          <w:sz w:val="24"/>
          <w:szCs w:val="24"/>
        </w:rPr>
        <w:t xml:space="preserve"> (RG), Terry Millet (Patsy), Jay Millet (Laurie), and Sue Millet Miller (Ricky).</w:t>
      </w:r>
      <w:proofErr w:type="gramEnd"/>
      <w:r w:rsidR="00CF52A4" w:rsidRPr="00297171">
        <w:rPr>
          <w:sz w:val="24"/>
          <w:szCs w:val="24"/>
        </w:rPr>
        <w:t xml:space="preserve"> </w:t>
      </w:r>
      <w:proofErr w:type="gramStart"/>
      <w:r w:rsidR="00CF52A4" w:rsidRPr="00297171">
        <w:rPr>
          <w:sz w:val="24"/>
          <w:szCs w:val="24"/>
        </w:rPr>
        <w:t>Also survived by 12 grandchildren and 20 great-grandchildren.</w:t>
      </w:r>
      <w:proofErr w:type="gramEnd"/>
      <w:r w:rsidR="00CF52A4" w:rsidRPr="00297171">
        <w:rPr>
          <w:sz w:val="24"/>
          <w:szCs w:val="24"/>
        </w:rPr>
        <w:t xml:space="preserve"> </w:t>
      </w:r>
      <w:proofErr w:type="gramStart"/>
      <w:r w:rsidR="00CF52A4" w:rsidRPr="00297171">
        <w:rPr>
          <w:sz w:val="24"/>
          <w:szCs w:val="24"/>
        </w:rPr>
        <w:t xml:space="preserve">Son of the late Elmore Millet and Adele </w:t>
      </w:r>
      <w:proofErr w:type="spellStart"/>
      <w:r w:rsidR="00CF52A4" w:rsidRPr="00297171">
        <w:rPr>
          <w:sz w:val="24"/>
          <w:szCs w:val="24"/>
        </w:rPr>
        <w:t>Madere</w:t>
      </w:r>
      <w:proofErr w:type="spellEnd"/>
      <w:r w:rsidR="00CF52A4" w:rsidRPr="00297171">
        <w:rPr>
          <w:sz w:val="24"/>
          <w:szCs w:val="24"/>
        </w:rPr>
        <w:t xml:space="preserve"> </w:t>
      </w:r>
      <w:proofErr w:type="spellStart"/>
      <w:r w:rsidR="00CF52A4" w:rsidRPr="00297171">
        <w:rPr>
          <w:sz w:val="24"/>
          <w:szCs w:val="24"/>
        </w:rPr>
        <w:t>Englade</w:t>
      </w:r>
      <w:proofErr w:type="spellEnd"/>
      <w:r w:rsidR="00CF52A4" w:rsidRPr="00297171">
        <w:rPr>
          <w:sz w:val="24"/>
          <w:szCs w:val="24"/>
        </w:rPr>
        <w:t>.</w:t>
      </w:r>
      <w:proofErr w:type="gramEnd"/>
      <w:r w:rsidR="00CF52A4" w:rsidRPr="00297171">
        <w:rPr>
          <w:sz w:val="24"/>
          <w:szCs w:val="24"/>
        </w:rPr>
        <w:t xml:space="preserve"> Brother of the late Iris </w:t>
      </w:r>
      <w:proofErr w:type="spellStart"/>
      <w:r w:rsidR="00CF52A4" w:rsidRPr="00297171">
        <w:rPr>
          <w:sz w:val="24"/>
          <w:szCs w:val="24"/>
        </w:rPr>
        <w:t>Hargroder</w:t>
      </w:r>
      <w:proofErr w:type="spellEnd"/>
      <w:r w:rsidR="00CF52A4" w:rsidRPr="00297171">
        <w:rPr>
          <w:sz w:val="24"/>
          <w:szCs w:val="24"/>
        </w:rPr>
        <w:t xml:space="preserve"> (Joe). EJ was age 90, a native of and lifetime resident of </w:t>
      </w:r>
      <w:proofErr w:type="spellStart"/>
      <w:r w:rsidR="00CF52A4" w:rsidRPr="00297171">
        <w:rPr>
          <w:sz w:val="24"/>
          <w:szCs w:val="24"/>
        </w:rPr>
        <w:t>LaPlace</w:t>
      </w:r>
      <w:proofErr w:type="spellEnd"/>
      <w:r w:rsidR="00CF52A4" w:rsidRPr="00297171">
        <w:rPr>
          <w:sz w:val="24"/>
          <w:szCs w:val="24"/>
        </w:rPr>
        <w:t xml:space="preserve">, Louisiana. The family would like to express their heartfelt appreciation to the staff of </w:t>
      </w:r>
      <w:proofErr w:type="spellStart"/>
      <w:r w:rsidR="00CF52A4" w:rsidRPr="00297171">
        <w:rPr>
          <w:sz w:val="24"/>
          <w:szCs w:val="24"/>
        </w:rPr>
        <w:t>Luling</w:t>
      </w:r>
      <w:proofErr w:type="spellEnd"/>
      <w:r w:rsidR="00CF52A4" w:rsidRPr="00297171">
        <w:rPr>
          <w:sz w:val="24"/>
          <w:szCs w:val="24"/>
        </w:rPr>
        <w:t xml:space="preserve"> Living Center for their loving care.</w:t>
      </w:r>
      <w:r w:rsidR="00CF52A4" w:rsidRPr="00297171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="00CF52A4" w:rsidRPr="00297171">
        <w:rPr>
          <w:sz w:val="24"/>
          <w:szCs w:val="24"/>
        </w:rPr>
        <w:t xml:space="preserve">Relatives and friends are invited to attend the Funeral Mass at St. Joan of Arc Catholic Church, 529 W. 5th Street, </w:t>
      </w:r>
      <w:proofErr w:type="spellStart"/>
      <w:r w:rsidR="00CF52A4" w:rsidRPr="00297171">
        <w:rPr>
          <w:sz w:val="24"/>
          <w:szCs w:val="24"/>
        </w:rPr>
        <w:t>LaPlace</w:t>
      </w:r>
      <w:proofErr w:type="spellEnd"/>
      <w:r w:rsidR="00CF52A4" w:rsidRPr="00297171">
        <w:rPr>
          <w:sz w:val="24"/>
          <w:szCs w:val="24"/>
        </w:rPr>
        <w:t xml:space="preserve">, on Tuesday March 27, 2018 at 11:00 a.m. Visitation at the church from 9:00 a.m. until 11:00 a.m. Burial immediately following in St. Peter Cemetery, Reserve, Louisiana. Arrangements by Millet-Guidry Funeral Home. </w:t>
      </w:r>
      <w:bookmarkStart w:id="0" w:name="_GoBack"/>
      <w:bookmarkEnd w:id="0"/>
    </w:p>
    <w:p w:rsidR="00CF52A4" w:rsidRPr="00297171" w:rsidRDefault="00297171" w:rsidP="00297171">
      <w:pPr>
        <w:rPr>
          <w:sz w:val="24"/>
          <w:szCs w:val="24"/>
        </w:rPr>
      </w:pPr>
      <w:r w:rsidRPr="00297171">
        <w:rPr>
          <w:sz w:val="24"/>
          <w:szCs w:val="24"/>
        </w:rPr>
        <w:t xml:space="preserve">Millet-Guidry Funeral Home online obit (accessed </w:t>
      </w:r>
      <w:r w:rsidR="00CF52A4" w:rsidRPr="00297171">
        <w:rPr>
          <w:sz w:val="24"/>
          <w:szCs w:val="24"/>
        </w:rPr>
        <w:t>3/27/2018</w:t>
      </w:r>
      <w:r w:rsidRPr="00297171">
        <w:rPr>
          <w:sz w:val="24"/>
          <w:szCs w:val="24"/>
        </w:rPr>
        <w:t>)</w:t>
      </w:r>
    </w:p>
    <w:p w:rsidR="00DF73E8" w:rsidRDefault="00DF73E8"/>
    <w:sectPr w:rsidR="00DF7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A4"/>
    <w:rsid w:val="00297171"/>
    <w:rsid w:val="00CF52A4"/>
    <w:rsid w:val="00D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2018-03-27T12:38:00Z</dcterms:created>
  <dcterms:modified xsi:type="dcterms:W3CDTF">2018-07-22T19:16:00Z</dcterms:modified>
</cp:coreProperties>
</file>