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EF9" w:rsidRDefault="006B6EF9" w:rsidP="00210F8F">
      <w:pPr>
        <w:shd w:val="clear" w:color="auto" w:fill="FFFFFF"/>
        <w:spacing w:after="0" w:line="240" w:lineRule="auto"/>
        <w:rPr>
          <w:rFonts w:eastAsia="Times New Roman" w:cstheme="minorHAnsi"/>
          <w:color w:val="333333"/>
          <w:sz w:val="24"/>
          <w:szCs w:val="24"/>
        </w:rPr>
      </w:pPr>
    </w:p>
    <w:p w:rsidR="006B6EF9" w:rsidRPr="006B6EF9" w:rsidRDefault="006B6EF9" w:rsidP="006B6EF9">
      <w:pPr>
        <w:shd w:val="clear" w:color="auto" w:fill="FFFFFF"/>
        <w:spacing w:after="0" w:line="240" w:lineRule="auto"/>
        <w:jc w:val="center"/>
        <w:rPr>
          <w:rFonts w:eastAsia="Times New Roman" w:cstheme="minorHAnsi"/>
          <w:color w:val="0D0D0D" w:themeColor="text1" w:themeTint="F2"/>
          <w:sz w:val="24"/>
          <w:szCs w:val="24"/>
        </w:rPr>
      </w:pPr>
      <w:r w:rsidRPr="006B6EF9">
        <w:rPr>
          <w:rFonts w:eastAsia="Times New Roman" w:cstheme="minorHAnsi"/>
          <w:noProof/>
          <w:color w:val="0D0D0D" w:themeColor="text1" w:themeTint="F2"/>
          <w:sz w:val="24"/>
          <w:szCs w:val="24"/>
        </w:rPr>
        <w:drawing>
          <wp:inline distT="0" distB="0" distL="0" distR="0" wp14:anchorId="3965900E" wp14:editId="08542C4D">
            <wp:extent cx="5713676" cy="398225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eter229.jpg"/>
                    <pic:cNvPicPr/>
                  </pic:nvPicPr>
                  <pic:blipFill rotWithShape="1">
                    <a:blip r:embed="rId5" cstate="print">
                      <a:extLst>
                        <a:ext uri="{28A0092B-C50C-407E-A947-70E740481C1C}">
                          <a14:useLocalDpi xmlns:a14="http://schemas.microsoft.com/office/drawing/2010/main" val="0"/>
                        </a:ext>
                      </a:extLst>
                    </a:blip>
                    <a:srcRect l="8189" t="3462" r="48333" b="73811"/>
                    <a:stretch/>
                  </pic:blipFill>
                  <pic:spPr bwMode="auto">
                    <a:xfrm>
                      <a:off x="0" y="0"/>
                      <a:ext cx="5717609" cy="3984999"/>
                    </a:xfrm>
                    <a:prstGeom prst="rect">
                      <a:avLst/>
                    </a:prstGeom>
                    <a:ln>
                      <a:noFill/>
                    </a:ln>
                    <a:extLst>
                      <a:ext uri="{53640926-AAD7-44D8-BBD7-CCE9431645EC}">
                        <a14:shadowObscured xmlns:a14="http://schemas.microsoft.com/office/drawing/2010/main"/>
                      </a:ext>
                    </a:extLst>
                  </pic:spPr>
                </pic:pic>
              </a:graphicData>
            </a:graphic>
          </wp:inline>
        </w:drawing>
      </w:r>
    </w:p>
    <w:p w:rsidR="006B6EF9" w:rsidRPr="006B6EF9" w:rsidRDefault="006B6EF9" w:rsidP="006B6EF9">
      <w:pPr>
        <w:shd w:val="clear" w:color="auto" w:fill="FFFFFF"/>
        <w:spacing w:after="0" w:line="240" w:lineRule="auto"/>
        <w:jc w:val="center"/>
        <w:rPr>
          <w:rFonts w:eastAsia="Times New Roman" w:cstheme="minorHAnsi"/>
          <w:color w:val="0D0D0D" w:themeColor="text1" w:themeTint="F2"/>
          <w:sz w:val="24"/>
          <w:szCs w:val="24"/>
        </w:rPr>
      </w:pPr>
    </w:p>
    <w:p w:rsidR="006B6EF9" w:rsidRDefault="006B6EF9" w:rsidP="00210F8F">
      <w:pPr>
        <w:shd w:val="clear" w:color="auto" w:fill="FFFFFF"/>
        <w:spacing w:after="0" w:line="240" w:lineRule="auto"/>
        <w:rPr>
          <w:rFonts w:eastAsia="Times New Roman" w:cstheme="minorHAnsi"/>
          <w:color w:val="0D0D0D" w:themeColor="text1" w:themeTint="F2"/>
          <w:sz w:val="24"/>
          <w:szCs w:val="24"/>
        </w:rPr>
      </w:pPr>
      <w:r>
        <w:rPr>
          <w:rFonts w:eastAsia="Times New Roman" w:cstheme="minorHAnsi"/>
          <w:color w:val="0D0D0D" w:themeColor="text1" w:themeTint="F2"/>
          <w:sz w:val="24"/>
          <w:szCs w:val="24"/>
        </w:rPr>
        <w:t xml:space="preserve">   </w:t>
      </w:r>
      <w:r w:rsidR="00210F8F" w:rsidRPr="006B6EF9">
        <w:rPr>
          <w:rFonts w:eastAsia="Times New Roman" w:cstheme="minorHAnsi"/>
          <w:color w:val="0D0D0D" w:themeColor="text1" w:themeTint="F2"/>
          <w:sz w:val="24"/>
          <w:szCs w:val="24"/>
        </w:rPr>
        <w:t xml:space="preserve">Warren Clifford "Smokey" Montz, retired owner of Montz Insurance Agency, died Monday of complications from Alzheimer's disease at the Louisiana War Veterans Home in Jackson. He was 80. </w:t>
      </w:r>
    </w:p>
    <w:p w:rsidR="006B6EF9" w:rsidRDefault="006B6EF9" w:rsidP="00210F8F">
      <w:pPr>
        <w:shd w:val="clear" w:color="auto" w:fill="FFFFFF"/>
        <w:spacing w:after="0" w:line="240" w:lineRule="auto"/>
        <w:rPr>
          <w:rFonts w:eastAsia="Times New Roman" w:cstheme="minorHAnsi"/>
          <w:color w:val="0D0D0D" w:themeColor="text1" w:themeTint="F2"/>
          <w:sz w:val="24"/>
          <w:szCs w:val="24"/>
        </w:rPr>
      </w:pPr>
      <w:r>
        <w:rPr>
          <w:rFonts w:eastAsia="Times New Roman" w:cstheme="minorHAnsi"/>
          <w:color w:val="0D0D0D" w:themeColor="text1" w:themeTint="F2"/>
          <w:sz w:val="24"/>
          <w:szCs w:val="24"/>
        </w:rPr>
        <w:t xml:space="preserve">   </w:t>
      </w:r>
      <w:r w:rsidR="00210F8F" w:rsidRPr="006B6EF9">
        <w:rPr>
          <w:rFonts w:eastAsia="Times New Roman" w:cstheme="minorHAnsi"/>
          <w:color w:val="0D0D0D" w:themeColor="text1" w:themeTint="F2"/>
          <w:sz w:val="24"/>
          <w:szCs w:val="24"/>
        </w:rPr>
        <w:t xml:space="preserve">Mr. Montz was born in New Orleans and lived in Garyville and LaPlace. He attended Leon Godchaux High School and the Southwestern Louisiana Institute. He was a former employee of LaPlace Telephone Co. and the owner of Montz Insurance Agency and Elmwood Travel. Mr. Montz was a member of the LaPlace Volunteer Fire Department, the Knights of Columbus, Veterans of Foreign Wars, American Legion and Boy Scouts of America. He was a private first class in the Army from 1943 to 1946, serving in the Pacific Theater. He received good conduct and Victory medals and a Bronze Star. </w:t>
      </w:r>
    </w:p>
    <w:p w:rsidR="006B6EF9" w:rsidRDefault="006B6EF9" w:rsidP="00210F8F">
      <w:pPr>
        <w:shd w:val="clear" w:color="auto" w:fill="FFFFFF"/>
        <w:spacing w:after="0" w:line="240" w:lineRule="auto"/>
        <w:rPr>
          <w:rFonts w:eastAsia="Times New Roman" w:cstheme="minorHAnsi"/>
          <w:color w:val="0D0D0D" w:themeColor="text1" w:themeTint="F2"/>
          <w:sz w:val="24"/>
          <w:szCs w:val="24"/>
        </w:rPr>
      </w:pPr>
      <w:r>
        <w:rPr>
          <w:rFonts w:eastAsia="Times New Roman" w:cstheme="minorHAnsi"/>
          <w:color w:val="0D0D0D" w:themeColor="text1" w:themeTint="F2"/>
          <w:sz w:val="24"/>
          <w:szCs w:val="24"/>
        </w:rPr>
        <w:t xml:space="preserve">   </w:t>
      </w:r>
      <w:r w:rsidR="00210F8F" w:rsidRPr="006B6EF9">
        <w:rPr>
          <w:rFonts w:eastAsia="Times New Roman" w:cstheme="minorHAnsi"/>
          <w:color w:val="0D0D0D" w:themeColor="text1" w:themeTint="F2"/>
          <w:sz w:val="24"/>
          <w:szCs w:val="24"/>
        </w:rPr>
        <w:t xml:space="preserve">Survivors include his wife, Joanne Maurin Montz; two sons, Timothy and Steven Montz; two daughters, April Campbell and Marsha Zettler; a sister, Elizabeth Montz DeRoches; and seven grandchildren. </w:t>
      </w:r>
    </w:p>
    <w:p w:rsidR="00210F8F" w:rsidRPr="006B6EF9" w:rsidRDefault="006B6EF9" w:rsidP="00210F8F">
      <w:pPr>
        <w:shd w:val="clear" w:color="auto" w:fill="FFFFFF"/>
        <w:spacing w:after="0" w:line="240" w:lineRule="auto"/>
        <w:rPr>
          <w:rFonts w:eastAsia="Times New Roman" w:cstheme="minorHAnsi"/>
          <w:color w:val="0D0D0D" w:themeColor="text1" w:themeTint="F2"/>
          <w:sz w:val="24"/>
          <w:szCs w:val="24"/>
        </w:rPr>
      </w:pPr>
      <w:r>
        <w:rPr>
          <w:rFonts w:eastAsia="Times New Roman" w:cstheme="minorHAnsi"/>
          <w:color w:val="0D0D0D" w:themeColor="text1" w:themeTint="F2"/>
          <w:sz w:val="24"/>
          <w:szCs w:val="24"/>
        </w:rPr>
        <w:t xml:space="preserve">   </w:t>
      </w:r>
      <w:bookmarkStart w:id="0" w:name="_GoBack"/>
      <w:bookmarkEnd w:id="0"/>
      <w:r w:rsidR="00210F8F" w:rsidRPr="006B6EF9">
        <w:rPr>
          <w:rFonts w:eastAsia="Times New Roman" w:cstheme="minorHAnsi"/>
          <w:color w:val="0D0D0D" w:themeColor="text1" w:themeTint="F2"/>
          <w:sz w:val="24"/>
          <w:szCs w:val="24"/>
        </w:rPr>
        <w:t>A Mass will be said Thursday at noon at St. Joan of Arc Catholic Church, 529 W. Fifth St., LaPlace. Visitation will begin at 10 a.m. Burial will be in St. Peter Church Cemetery. Millet-Guidry Funeral Home is in charge of the arrangements. </w:t>
      </w:r>
    </w:p>
    <w:p w:rsidR="00210F8F" w:rsidRPr="006B6EF9" w:rsidRDefault="00210F8F" w:rsidP="00210F8F">
      <w:pPr>
        <w:shd w:val="clear" w:color="auto" w:fill="FFFFFF"/>
        <w:spacing w:after="0" w:line="240" w:lineRule="auto"/>
        <w:rPr>
          <w:rFonts w:eastAsia="Times New Roman" w:cstheme="minorHAnsi"/>
          <w:color w:val="0D0D0D" w:themeColor="text1" w:themeTint="F2"/>
          <w:sz w:val="24"/>
          <w:szCs w:val="24"/>
        </w:rPr>
      </w:pPr>
    </w:p>
    <w:p w:rsidR="00210F8F" w:rsidRPr="006B6EF9" w:rsidRDefault="00210F8F" w:rsidP="00210F8F">
      <w:pPr>
        <w:shd w:val="clear" w:color="auto" w:fill="FFFFFF"/>
        <w:spacing w:line="240" w:lineRule="auto"/>
        <w:rPr>
          <w:rFonts w:eastAsia="Times New Roman" w:cstheme="minorHAnsi"/>
          <w:b/>
          <w:color w:val="0D0D0D" w:themeColor="text1" w:themeTint="F2"/>
          <w:sz w:val="24"/>
          <w:szCs w:val="24"/>
        </w:rPr>
      </w:pPr>
      <w:r w:rsidRPr="006B6EF9">
        <w:rPr>
          <w:rFonts w:eastAsia="Times New Roman" w:cstheme="minorHAnsi"/>
          <w:b/>
          <w:color w:val="0D0D0D" w:themeColor="text1" w:themeTint="F2"/>
          <w:sz w:val="24"/>
          <w:szCs w:val="24"/>
        </w:rPr>
        <w:t>Times-Picayune, The (New Orleans, LA) - Wednesday, July 6, 2005 </w:t>
      </w:r>
    </w:p>
    <w:p w:rsidR="002C0596" w:rsidRPr="006B6EF9" w:rsidRDefault="00BB51CC">
      <w:pPr>
        <w:rPr>
          <w:rFonts w:cstheme="minorHAnsi"/>
          <w:b/>
          <w:color w:val="0D0D0D" w:themeColor="text1" w:themeTint="F2"/>
          <w:sz w:val="24"/>
          <w:szCs w:val="24"/>
        </w:rPr>
      </w:pPr>
      <w:r w:rsidRPr="006B6EF9">
        <w:rPr>
          <w:rFonts w:cstheme="minorHAnsi"/>
          <w:b/>
          <w:color w:val="0D0D0D" w:themeColor="text1" w:themeTint="F2"/>
          <w:sz w:val="24"/>
          <w:szCs w:val="24"/>
        </w:rPr>
        <w:t>Contributed by Jane Edson</w:t>
      </w:r>
    </w:p>
    <w:sectPr w:rsidR="002C0596" w:rsidRPr="006B6E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CC"/>
    <w:rsid w:val="00210F8F"/>
    <w:rsid w:val="002C0596"/>
    <w:rsid w:val="00313448"/>
    <w:rsid w:val="006B6EF9"/>
    <w:rsid w:val="00A44279"/>
    <w:rsid w:val="00BB51CC"/>
    <w:rsid w:val="00E45395"/>
    <w:rsid w:val="00EC3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B51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51CC"/>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C313D"/>
  </w:style>
  <w:style w:type="character" w:styleId="Hyperlink">
    <w:name w:val="Hyperlink"/>
    <w:basedOn w:val="DefaultParagraphFont"/>
    <w:uiPriority w:val="99"/>
    <w:semiHidden/>
    <w:unhideWhenUsed/>
    <w:rsid w:val="00EC313D"/>
    <w:rPr>
      <w:color w:val="0000FF"/>
      <w:u w:val="single"/>
    </w:rPr>
  </w:style>
  <w:style w:type="paragraph" w:styleId="BalloonText">
    <w:name w:val="Balloon Text"/>
    <w:basedOn w:val="Normal"/>
    <w:link w:val="BalloonTextChar"/>
    <w:uiPriority w:val="99"/>
    <w:semiHidden/>
    <w:unhideWhenUsed/>
    <w:rsid w:val="006B6E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E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B51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51CC"/>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C313D"/>
  </w:style>
  <w:style w:type="character" w:styleId="Hyperlink">
    <w:name w:val="Hyperlink"/>
    <w:basedOn w:val="DefaultParagraphFont"/>
    <w:uiPriority w:val="99"/>
    <w:semiHidden/>
    <w:unhideWhenUsed/>
    <w:rsid w:val="00EC313D"/>
    <w:rPr>
      <w:color w:val="0000FF"/>
      <w:u w:val="single"/>
    </w:rPr>
  </w:style>
  <w:style w:type="paragraph" w:styleId="BalloonText">
    <w:name w:val="Balloon Text"/>
    <w:basedOn w:val="Normal"/>
    <w:link w:val="BalloonTextChar"/>
    <w:uiPriority w:val="99"/>
    <w:semiHidden/>
    <w:unhideWhenUsed/>
    <w:rsid w:val="006B6E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E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3369">
      <w:bodyDiv w:val="1"/>
      <w:marLeft w:val="0"/>
      <w:marRight w:val="0"/>
      <w:marTop w:val="0"/>
      <w:marBottom w:val="0"/>
      <w:divBdr>
        <w:top w:val="none" w:sz="0" w:space="0" w:color="auto"/>
        <w:left w:val="none" w:sz="0" w:space="0" w:color="auto"/>
        <w:bottom w:val="none" w:sz="0" w:space="0" w:color="auto"/>
        <w:right w:val="none" w:sz="0" w:space="0" w:color="auto"/>
      </w:divBdr>
      <w:divsChild>
        <w:div w:id="1534532294">
          <w:marLeft w:val="480"/>
          <w:marRight w:val="0"/>
          <w:marTop w:val="0"/>
          <w:marBottom w:val="0"/>
          <w:divBdr>
            <w:top w:val="none" w:sz="0" w:space="0" w:color="auto"/>
            <w:left w:val="none" w:sz="0" w:space="0" w:color="auto"/>
            <w:bottom w:val="none" w:sz="0" w:space="0" w:color="auto"/>
            <w:right w:val="none" w:sz="0" w:space="0" w:color="auto"/>
          </w:divBdr>
        </w:div>
        <w:div w:id="1157768051">
          <w:marLeft w:val="480"/>
          <w:marRight w:val="240"/>
          <w:marTop w:val="360"/>
          <w:marBottom w:val="360"/>
          <w:divBdr>
            <w:top w:val="none" w:sz="0" w:space="0" w:color="auto"/>
            <w:left w:val="none" w:sz="0" w:space="0" w:color="auto"/>
            <w:bottom w:val="none" w:sz="0" w:space="0" w:color="auto"/>
            <w:right w:val="none" w:sz="0" w:space="0" w:color="auto"/>
          </w:divBdr>
          <w:divsChild>
            <w:div w:id="7484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7105">
      <w:bodyDiv w:val="1"/>
      <w:marLeft w:val="0"/>
      <w:marRight w:val="0"/>
      <w:marTop w:val="0"/>
      <w:marBottom w:val="0"/>
      <w:divBdr>
        <w:top w:val="none" w:sz="0" w:space="0" w:color="auto"/>
        <w:left w:val="none" w:sz="0" w:space="0" w:color="auto"/>
        <w:bottom w:val="none" w:sz="0" w:space="0" w:color="auto"/>
        <w:right w:val="none" w:sz="0" w:space="0" w:color="auto"/>
      </w:divBdr>
      <w:divsChild>
        <w:div w:id="124855155">
          <w:marLeft w:val="480"/>
          <w:marRight w:val="0"/>
          <w:marTop w:val="0"/>
          <w:marBottom w:val="0"/>
          <w:divBdr>
            <w:top w:val="none" w:sz="0" w:space="0" w:color="auto"/>
            <w:left w:val="none" w:sz="0" w:space="0" w:color="auto"/>
            <w:bottom w:val="none" w:sz="0" w:space="0" w:color="auto"/>
            <w:right w:val="none" w:sz="0" w:space="0" w:color="auto"/>
          </w:divBdr>
        </w:div>
        <w:div w:id="2025550163">
          <w:marLeft w:val="480"/>
          <w:marRight w:val="240"/>
          <w:marTop w:val="360"/>
          <w:marBottom w:val="360"/>
          <w:divBdr>
            <w:top w:val="none" w:sz="0" w:space="0" w:color="auto"/>
            <w:left w:val="none" w:sz="0" w:space="0" w:color="auto"/>
            <w:bottom w:val="none" w:sz="0" w:space="0" w:color="auto"/>
            <w:right w:val="none" w:sz="0" w:space="0" w:color="auto"/>
          </w:divBdr>
          <w:divsChild>
            <w:div w:id="2663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2134">
      <w:bodyDiv w:val="1"/>
      <w:marLeft w:val="0"/>
      <w:marRight w:val="0"/>
      <w:marTop w:val="0"/>
      <w:marBottom w:val="0"/>
      <w:divBdr>
        <w:top w:val="none" w:sz="0" w:space="0" w:color="auto"/>
        <w:left w:val="none" w:sz="0" w:space="0" w:color="auto"/>
        <w:bottom w:val="none" w:sz="0" w:space="0" w:color="auto"/>
        <w:right w:val="none" w:sz="0" w:space="0" w:color="auto"/>
      </w:divBdr>
      <w:divsChild>
        <w:div w:id="16214987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595046">
              <w:marLeft w:val="0"/>
              <w:marRight w:val="0"/>
              <w:marTop w:val="0"/>
              <w:marBottom w:val="0"/>
              <w:divBdr>
                <w:top w:val="none" w:sz="0" w:space="0" w:color="auto"/>
                <w:left w:val="none" w:sz="0" w:space="0" w:color="auto"/>
                <w:bottom w:val="none" w:sz="0" w:space="0" w:color="auto"/>
                <w:right w:val="none" w:sz="0" w:space="0" w:color="auto"/>
              </w:divBdr>
              <w:divsChild>
                <w:div w:id="429201037">
                  <w:marLeft w:val="480"/>
                  <w:marRight w:val="0"/>
                  <w:marTop w:val="0"/>
                  <w:marBottom w:val="0"/>
                  <w:divBdr>
                    <w:top w:val="none" w:sz="0" w:space="0" w:color="auto"/>
                    <w:left w:val="none" w:sz="0" w:space="0" w:color="auto"/>
                    <w:bottom w:val="none" w:sz="0" w:space="0" w:color="auto"/>
                    <w:right w:val="none" w:sz="0" w:space="0" w:color="auto"/>
                  </w:divBdr>
                </w:div>
                <w:div w:id="430514424">
                  <w:marLeft w:val="480"/>
                  <w:marRight w:val="240"/>
                  <w:marTop w:val="360"/>
                  <w:marBottom w:val="360"/>
                  <w:divBdr>
                    <w:top w:val="none" w:sz="0" w:space="0" w:color="auto"/>
                    <w:left w:val="none" w:sz="0" w:space="0" w:color="auto"/>
                    <w:bottom w:val="none" w:sz="0" w:space="0" w:color="auto"/>
                    <w:right w:val="none" w:sz="0" w:space="0" w:color="auto"/>
                  </w:divBdr>
                  <w:divsChild>
                    <w:div w:id="5308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56314">
      <w:bodyDiv w:val="1"/>
      <w:marLeft w:val="0"/>
      <w:marRight w:val="0"/>
      <w:marTop w:val="0"/>
      <w:marBottom w:val="0"/>
      <w:divBdr>
        <w:top w:val="none" w:sz="0" w:space="0" w:color="auto"/>
        <w:left w:val="none" w:sz="0" w:space="0" w:color="auto"/>
        <w:bottom w:val="none" w:sz="0" w:space="0" w:color="auto"/>
        <w:right w:val="none" w:sz="0" w:space="0" w:color="auto"/>
      </w:divBdr>
      <w:divsChild>
        <w:div w:id="3696960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1504">
              <w:marLeft w:val="0"/>
              <w:marRight w:val="0"/>
              <w:marTop w:val="0"/>
              <w:marBottom w:val="0"/>
              <w:divBdr>
                <w:top w:val="none" w:sz="0" w:space="0" w:color="auto"/>
                <w:left w:val="none" w:sz="0" w:space="0" w:color="auto"/>
                <w:bottom w:val="none" w:sz="0" w:space="0" w:color="auto"/>
                <w:right w:val="none" w:sz="0" w:space="0" w:color="auto"/>
              </w:divBdr>
              <w:divsChild>
                <w:div w:id="1999964012">
                  <w:marLeft w:val="480"/>
                  <w:marRight w:val="0"/>
                  <w:marTop w:val="360"/>
                  <w:marBottom w:val="0"/>
                  <w:divBdr>
                    <w:top w:val="none" w:sz="0" w:space="0" w:color="auto"/>
                    <w:left w:val="none" w:sz="0" w:space="0" w:color="auto"/>
                    <w:bottom w:val="none" w:sz="0" w:space="0" w:color="auto"/>
                    <w:right w:val="none" w:sz="0" w:space="0" w:color="auto"/>
                  </w:divBdr>
                </w:div>
                <w:div w:id="1175073131">
                  <w:marLeft w:val="480"/>
                  <w:marRight w:val="0"/>
                  <w:marTop w:val="0"/>
                  <w:marBottom w:val="0"/>
                  <w:divBdr>
                    <w:top w:val="none" w:sz="0" w:space="0" w:color="auto"/>
                    <w:left w:val="none" w:sz="0" w:space="0" w:color="auto"/>
                    <w:bottom w:val="none" w:sz="0" w:space="0" w:color="auto"/>
                    <w:right w:val="none" w:sz="0" w:space="0" w:color="auto"/>
                  </w:divBdr>
                </w:div>
                <w:div w:id="1380517671">
                  <w:marLeft w:val="480"/>
                  <w:marRight w:val="240"/>
                  <w:marTop w:val="360"/>
                  <w:marBottom w:val="360"/>
                  <w:divBdr>
                    <w:top w:val="none" w:sz="0" w:space="0" w:color="auto"/>
                    <w:left w:val="none" w:sz="0" w:space="0" w:color="auto"/>
                    <w:bottom w:val="none" w:sz="0" w:space="0" w:color="auto"/>
                    <w:right w:val="none" w:sz="0" w:space="0" w:color="auto"/>
                  </w:divBdr>
                  <w:divsChild>
                    <w:div w:id="19523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cp:lastModifiedBy>
  <cp:revision>5</cp:revision>
  <dcterms:created xsi:type="dcterms:W3CDTF">2017-10-26T23:31:00Z</dcterms:created>
  <dcterms:modified xsi:type="dcterms:W3CDTF">2018-03-05T20:32:00Z</dcterms:modified>
</cp:coreProperties>
</file>