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37" w:rsidRPr="00BA5C85" w:rsidRDefault="00966637" w:rsidP="00BA5C85">
      <w:pPr>
        <w:spacing w:after="0" w:line="240" w:lineRule="auto"/>
        <w:jc w:val="center"/>
        <w:rPr>
          <w:rFonts w:eastAsia="Times New Roman" w:cstheme="minorHAnsi"/>
          <w:sz w:val="40"/>
          <w:szCs w:val="40"/>
        </w:rPr>
      </w:pPr>
      <w:r w:rsidRPr="00BA5C85">
        <w:rPr>
          <w:rFonts w:eastAsia="Times New Roman" w:cstheme="minorHAnsi"/>
          <w:sz w:val="40"/>
          <w:szCs w:val="40"/>
        </w:rPr>
        <w:t xml:space="preserve">Paul Victor "Midget" </w:t>
      </w:r>
      <w:proofErr w:type="spellStart"/>
      <w:r w:rsidRPr="00BA5C85">
        <w:rPr>
          <w:rFonts w:eastAsia="Times New Roman" w:cstheme="minorHAnsi"/>
          <w:sz w:val="40"/>
          <w:szCs w:val="40"/>
        </w:rPr>
        <w:t>Schnyder</w:t>
      </w:r>
      <w:proofErr w:type="spellEnd"/>
      <w:r w:rsidRPr="00BA5C85">
        <w:rPr>
          <w:rFonts w:eastAsia="Times New Roman" w:cstheme="minorHAnsi"/>
          <w:sz w:val="40"/>
          <w:szCs w:val="40"/>
        </w:rPr>
        <w:t xml:space="preserve"> Sr. </w:t>
      </w:r>
    </w:p>
    <w:p w:rsidR="00966637" w:rsidRPr="00BA5C85" w:rsidRDefault="00BA5C85" w:rsidP="00BA5C85">
      <w:pPr>
        <w:spacing w:after="0" w:line="240" w:lineRule="auto"/>
        <w:jc w:val="center"/>
        <w:rPr>
          <w:rFonts w:eastAsia="Times New Roman" w:cstheme="minorHAnsi"/>
          <w:sz w:val="40"/>
          <w:szCs w:val="40"/>
        </w:rPr>
      </w:pPr>
      <w:r w:rsidRPr="00BA5C85">
        <w:rPr>
          <w:rFonts w:eastAsia="Times New Roman" w:cstheme="minorHAnsi"/>
          <w:sz w:val="40"/>
          <w:szCs w:val="40"/>
        </w:rPr>
        <w:t xml:space="preserve">June 25, </w:t>
      </w:r>
      <w:r w:rsidR="00966637" w:rsidRPr="00BA5C85">
        <w:rPr>
          <w:rFonts w:eastAsia="Times New Roman" w:cstheme="minorHAnsi"/>
          <w:sz w:val="40"/>
          <w:szCs w:val="40"/>
        </w:rPr>
        <w:t xml:space="preserve">1939 </w:t>
      </w:r>
      <w:r w:rsidRPr="00BA5C85">
        <w:rPr>
          <w:rFonts w:eastAsia="Times New Roman" w:cstheme="minorHAnsi"/>
          <w:sz w:val="40"/>
          <w:szCs w:val="40"/>
        </w:rPr>
        <w:t>–</w:t>
      </w:r>
      <w:r w:rsidR="00966637" w:rsidRPr="00BA5C85">
        <w:rPr>
          <w:rFonts w:eastAsia="Times New Roman" w:cstheme="minorHAnsi"/>
          <w:sz w:val="40"/>
          <w:szCs w:val="40"/>
        </w:rPr>
        <w:t xml:space="preserve"> </w:t>
      </w:r>
      <w:r w:rsidRPr="00BA5C85">
        <w:rPr>
          <w:rFonts w:eastAsia="Times New Roman" w:cstheme="minorHAnsi"/>
          <w:sz w:val="40"/>
          <w:szCs w:val="40"/>
        </w:rPr>
        <w:t xml:space="preserve">January 27, </w:t>
      </w:r>
      <w:r w:rsidR="00966637" w:rsidRPr="00BA5C85">
        <w:rPr>
          <w:rFonts w:eastAsia="Times New Roman" w:cstheme="minorHAnsi"/>
          <w:sz w:val="40"/>
          <w:szCs w:val="40"/>
        </w:rPr>
        <w:t xml:space="preserve">2018 </w:t>
      </w:r>
    </w:p>
    <w:p w:rsidR="00BA5C85" w:rsidRPr="00BA5C85" w:rsidRDefault="00BA5C85" w:rsidP="00BA5C85">
      <w:pPr>
        <w:spacing w:after="0" w:line="240" w:lineRule="auto"/>
        <w:jc w:val="center"/>
        <w:rPr>
          <w:rFonts w:eastAsia="Times New Roman" w:cstheme="minorHAnsi"/>
          <w:sz w:val="24"/>
          <w:szCs w:val="24"/>
        </w:rPr>
      </w:pPr>
    </w:p>
    <w:p w:rsidR="00966637" w:rsidRDefault="00BA5C85" w:rsidP="00BA5C85">
      <w:pPr>
        <w:spacing w:after="0" w:line="240" w:lineRule="auto"/>
        <w:jc w:val="center"/>
        <w:rPr>
          <w:rFonts w:cstheme="minorHAnsi"/>
          <w:sz w:val="24"/>
          <w:szCs w:val="24"/>
        </w:rPr>
      </w:pPr>
      <w:r>
        <w:rPr>
          <w:rFonts w:cstheme="minorHAnsi"/>
          <w:noProof/>
          <w:sz w:val="24"/>
          <w:szCs w:val="24"/>
        </w:rPr>
        <w:drawing>
          <wp:inline distT="0" distB="0" distL="0" distR="0">
            <wp:extent cx="3194538" cy="2395904"/>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cenic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94538" cy="2395904"/>
                    </a:xfrm>
                    <a:prstGeom prst="rect">
                      <a:avLst/>
                    </a:prstGeom>
                  </pic:spPr>
                </pic:pic>
              </a:graphicData>
            </a:graphic>
          </wp:inline>
        </w:drawing>
      </w:r>
    </w:p>
    <w:p w:rsidR="00BA5C85" w:rsidRPr="00BA5C85" w:rsidRDefault="00BA5C85" w:rsidP="00BA5C85">
      <w:pPr>
        <w:spacing w:after="0" w:line="240" w:lineRule="auto"/>
        <w:jc w:val="center"/>
        <w:rPr>
          <w:rFonts w:cstheme="minorHAnsi"/>
          <w:sz w:val="24"/>
          <w:szCs w:val="24"/>
        </w:rPr>
      </w:pPr>
      <w:bookmarkStart w:id="0" w:name="_GoBack"/>
      <w:bookmarkEnd w:id="0"/>
    </w:p>
    <w:p w:rsidR="00BA5C85" w:rsidRPr="00BA5C85" w:rsidRDefault="00BA5C85" w:rsidP="00BA5C85">
      <w:pPr>
        <w:spacing w:after="0" w:line="240" w:lineRule="auto"/>
        <w:rPr>
          <w:rFonts w:cstheme="minorHAnsi"/>
          <w:sz w:val="24"/>
          <w:szCs w:val="24"/>
        </w:rPr>
      </w:pPr>
      <w:r>
        <w:rPr>
          <w:rFonts w:cstheme="minorHAnsi"/>
          <w:sz w:val="24"/>
          <w:szCs w:val="24"/>
        </w:rPr>
        <w:t xml:space="preserve">   </w:t>
      </w:r>
      <w:r w:rsidR="00966637" w:rsidRPr="00BA5C85">
        <w:rPr>
          <w:rFonts w:cstheme="minorHAnsi"/>
          <w:sz w:val="24"/>
          <w:szCs w:val="24"/>
        </w:rPr>
        <w:t>Paul “</w:t>
      </w:r>
      <w:proofErr w:type="spellStart"/>
      <w:r w:rsidR="00966637" w:rsidRPr="00BA5C85">
        <w:rPr>
          <w:rFonts w:cstheme="minorHAnsi"/>
          <w:sz w:val="24"/>
          <w:szCs w:val="24"/>
        </w:rPr>
        <w:t>Midgit</w:t>
      </w:r>
      <w:proofErr w:type="spellEnd"/>
      <w:r w:rsidR="00966637" w:rsidRPr="00BA5C85">
        <w:rPr>
          <w:rFonts w:cstheme="minorHAnsi"/>
          <w:sz w:val="24"/>
          <w:szCs w:val="24"/>
        </w:rPr>
        <w:t xml:space="preserve">” Victor </w:t>
      </w:r>
      <w:proofErr w:type="spellStart"/>
      <w:r w:rsidR="00966637" w:rsidRPr="00BA5C85">
        <w:rPr>
          <w:rFonts w:cstheme="minorHAnsi"/>
          <w:sz w:val="24"/>
          <w:szCs w:val="24"/>
        </w:rPr>
        <w:t>Schnyder</w:t>
      </w:r>
      <w:proofErr w:type="spellEnd"/>
      <w:r w:rsidR="00966637" w:rsidRPr="00BA5C85">
        <w:rPr>
          <w:rFonts w:cstheme="minorHAnsi"/>
          <w:sz w:val="24"/>
          <w:szCs w:val="24"/>
        </w:rPr>
        <w:t xml:space="preserve"> Sr., son of the late Pierre </w:t>
      </w:r>
      <w:proofErr w:type="spellStart"/>
      <w:r w:rsidR="00966637" w:rsidRPr="00BA5C85">
        <w:rPr>
          <w:rFonts w:cstheme="minorHAnsi"/>
          <w:sz w:val="24"/>
          <w:szCs w:val="24"/>
        </w:rPr>
        <w:t>Schnyder</w:t>
      </w:r>
      <w:proofErr w:type="spellEnd"/>
      <w:r w:rsidR="00966637" w:rsidRPr="00BA5C85">
        <w:rPr>
          <w:rFonts w:cstheme="minorHAnsi"/>
          <w:sz w:val="24"/>
          <w:szCs w:val="24"/>
        </w:rPr>
        <w:t xml:space="preserve"> and Edna </w:t>
      </w:r>
      <w:proofErr w:type="spellStart"/>
      <w:r w:rsidR="00966637" w:rsidRPr="00BA5C85">
        <w:rPr>
          <w:rFonts w:cstheme="minorHAnsi"/>
          <w:sz w:val="24"/>
          <w:szCs w:val="24"/>
        </w:rPr>
        <w:t>Roussell</w:t>
      </w:r>
      <w:proofErr w:type="spellEnd"/>
      <w:r w:rsidR="00966637" w:rsidRPr="00BA5C85">
        <w:rPr>
          <w:rFonts w:cstheme="minorHAnsi"/>
          <w:sz w:val="24"/>
          <w:szCs w:val="24"/>
        </w:rPr>
        <w:t xml:space="preserve"> </w:t>
      </w:r>
      <w:proofErr w:type="spellStart"/>
      <w:r w:rsidR="00966637" w:rsidRPr="00BA5C85">
        <w:rPr>
          <w:rFonts w:cstheme="minorHAnsi"/>
          <w:sz w:val="24"/>
          <w:szCs w:val="24"/>
        </w:rPr>
        <w:t>Schnyder</w:t>
      </w:r>
      <w:proofErr w:type="spellEnd"/>
      <w:r w:rsidR="00966637" w:rsidRPr="00BA5C85">
        <w:rPr>
          <w:rFonts w:cstheme="minorHAnsi"/>
          <w:sz w:val="24"/>
          <w:szCs w:val="24"/>
        </w:rPr>
        <w:t xml:space="preserve"> was called to his Heavenly home on Saturday, January 27, 2018 at the age of 78 in Reserve, LA. </w:t>
      </w:r>
      <w:r w:rsidR="00966637" w:rsidRPr="00BA5C85">
        <w:rPr>
          <w:rFonts w:cstheme="minorHAnsi"/>
          <w:sz w:val="24"/>
          <w:szCs w:val="24"/>
        </w:rPr>
        <w:br/>
        <w:t xml:space="preserve">He was a native of Reserve, LA. </w:t>
      </w:r>
      <w:proofErr w:type="gramStart"/>
      <w:r w:rsidR="00966637" w:rsidRPr="00BA5C85">
        <w:rPr>
          <w:rFonts w:cstheme="minorHAnsi"/>
          <w:sz w:val="24"/>
          <w:szCs w:val="24"/>
        </w:rPr>
        <w:t>and</w:t>
      </w:r>
      <w:proofErr w:type="gramEnd"/>
      <w:r w:rsidR="00966637" w:rsidRPr="00BA5C85">
        <w:rPr>
          <w:rFonts w:cstheme="minorHAnsi"/>
          <w:sz w:val="24"/>
          <w:szCs w:val="24"/>
        </w:rPr>
        <w:t xml:space="preserve"> spent a large part of his early years in Greensboro, North Carolina. He attended Our Lady of The Miraculous Medal </w:t>
      </w:r>
      <w:proofErr w:type="spellStart"/>
      <w:r w:rsidR="00966637" w:rsidRPr="00BA5C85">
        <w:rPr>
          <w:rFonts w:cstheme="minorHAnsi"/>
          <w:sz w:val="24"/>
          <w:szCs w:val="24"/>
        </w:rPr>
        <w:t>Grammer</w:t>
      </w:r>
      <w:proofErr w:type="spellEnd"/>
      <w:r w:rsidR="00966637" w:rsidRPr="00BA5C85">
        <w:rPr>
          <w:rFonts w:cstheme="minorHAnsi"/>
          <w:sz w:val="24"/>
          <w:szCs w:val="24"/>
        </w:rPr>
        <w:t xml:space="preserve"> School and Notre Dame High School in Greensboro, NC. He graduated from Our Lady of Grace High School in Reserve, LA. </w:t>
      </w:r>
      <w:r w:rsidR="00966637" w:rsidRPr="00BA5C85">
        <w:rPr>
          <w:rFonts w:cstheme="minorHAnsi"/>
          <w:sz w:val="24"/>
          <w:szCs w:val="24"/>
        </w:rPr>
        <w:br/>
      </w:r>
      <w:r>
        <w:rPr>
          <w:rFonts w:cstheme="minorHAnsi"/>
          <w:sz w:val="24"/>
          <w:szCs w:val="24"/>
        </w:rPr>
        <w:t xml:space="preserve">   </w:t>
      </w:r>
      <w:r w:rsidR="00966637" w:rsidRPr="00BA5C85">
        <w:rPr>
          <w:rFonts w:cstheme="minorHAnsi"/>
          <w:sz w:val="24"/>
          <w:szCs w:val="24"/>
        </w:rPr>
        <w:t xml:space="preserve">He served 21 years in the U.S. Navy and retired as Master Chief Petty Officer (E8). After his military service, he was employed at Bayou Steel Corporation in Laplace, LA. He also retired from the St. John the Baptist Sherriff’s Office where he worked as a Deputy Sheriff promoted to Detective, Task Force and Inmate Work Program. </w:t>
      </w:r>
    </w:p>
    <w:p w:rsidR="00BA5C85" w:rsidRPr="00BA5C85" w:rsidRDefault="00BA5C85" w:rsidP="00BA5C85">
      <w:pPr>
        <w:spacing w:after="0" w:line="240" w:lineRule="auto"/>
        <w:rPr>
          <w:rFonts w:cstheme="minorHAnsi"/>
          <w:sz w:val="24"/>
          <w:szCs w:val="24"/>
        </w:rPr>
      </w:pPr>
      <w:r>
        <w:rPr>
          <w:rFonts w:cstheme="minorHAnsi"/>
          <w:sz w:val="24"/>
          <w:szCs w:val="24"/>
        </w:rPr>
        <w:t xml:space="preserve">   </w:t>
      </w:r>
      <w:proofErr w:type="gramStart"/>
      <w:r w:rsidR="00966637" w:rsidRPr="00BA5C85">
        <w:rPr>
          <w:rFonts w:cstheme="minorHAnsi"/>
          <w:sz w:val="24"/>
          <w:szCs w:val="24"/>
        </w:rPr>
        <w:t xml:space="preserve">Loving father of Darlene </w:t>
      </w:r>
      <w:proofErr w:type="spellStart"/>
      <w:r w:rsidR="00966637" w:rsidRPr="00BA5C85">
        <w:rPr>
          <w:rFonts w:cstheme="minorHAnsi"/>
          <w:sz w:val="24"/>
          <w:szCs w:val="24"/>
        </w:rPr>
        <w:t>Schnyder</w:t>
      </w:r>
      <w:proofErr w:type="spellEnd"/>
      <w:r w:rsidR="00966637" w:rsidRPr="00BA5C85">
        <w:rPr>
          <w:rFonts w:cstheme="minorHAnsi"/>
          <w:sz w:val="24"/>
          <w:szCs w:val="24"/>
        </w:rPr>
        <w:t xml:space="preserve">- Dean (Patrick), Paula </w:t>
      </w:r>
      <w:proofErr w:type="spellStart"/>
      <w:r w:rsidR="00966637" w:rsidRPr="00BA5C85">
        <w:rPr>
          <w:rFonts w:cstheme="minorHAnsi"/>
          <w:sz w:val="24"/>
          <w:szCs w:val="24"/>
        </w:rPr>
        <w:t>Schnyder</w:t>
      </w:r>
      <w:proofErr w:type="spellEnd"/>
      <w:r w:rsidR="00966637" w:rsidRPr="00BA5C85">
        <w:rPr>
          <w:rFonts w:cstheme="minorHAnsi"/>
          <w:sz w:val="24"/>
          <w:szCs w:val="24"/>
        </w:rPr>
        <w:t xml:space="preserve">-Henderson (Wendell), Paul Victor </w:t>
      </w:r>
      <w:proofErr w:type="spellStart"/>
      <w:r w:rsidR="00966637" w:rsidRPr="00BA5C85">
        <w:rPr>
          <w:rFonts w:cstheme="minorHAnsi"/>
          <w:sz w:val="24"/>
          <w:szCs w:val="24"/>
        </w:rPr>
        <w:t>Schnyder</w:t>
      </w:r>
      <w:proofErr w:type="spellEnd"/>
      <w:r w:rsidR="00966637" w:rsidRPr="00BA5C85">
        <w:rPr>
          <w:rFonts w:cstheme="minorHAnsi"/>
          <w:sz w:val="24"/>
          <w:szCs w:val="24"/>
        </w:rPr>
        <w:t xml:space="preserve"> Jr. (Ingrid) and Victoria Warner (Larry).</w:t>
      </w:r>
      <w:proofErr w:type="gramEnd"/>
      <w:r w:rsidR="00966637" w:rsidRPr="00BA5C85">
        <w:rPr>
          <w:rFonts w:cstheme="minorHAnsi"/>
          <w:sz w:val="24"/>
          <w:szCs w:val="24"/>
        </w:rPr>
        <w:t xml:space="preserve"> Brother of Nicholas </w:t>
      </w:r>
      <w:proofErr w:type="spellStart"/>
      <w:r w:rsidR="00966637" w:rsidRPr="00BA5C85">
        <w:rPr>
          <w:rFonts w:cstheme="minorHAnsi"/>
          <w:sz w:val="24"/>
          <w:szCs w:val="24"/>
        </w:rPr>
        <w:t>Schnyder</w:t>
      </w:r>
      <w:proofErr w:type="spellEnd"/>
      <w:r w:rsidR="00966637" w:rsidRPr="00BA5C85">
        <w:rPr>
          <w:rFonts w:cstheme="minorHAnsi"/>
          <w:sz w:val="24"/>
          <w:szCs w:val="24"/>
        </w:rPr>
        <w:t xml:space="preserve"> (Yvonne), </w:t>
      </w:r>
      <w:proofErr w:type="spellStart"/>
      <w:r w:rsidR="00966637" w:rsidRPr="00BA5C85">
        <w:rPr>
          <w:rFonts w:cstheme="minorHAnsi"/>
          <w:sz w:val="24"/>
          <w:szCs w:val="24"/>
        </w:rPr>
        <w:t>Majorie</w:t>
      </w:r>
      <w:proofErr w:type="spellEnd"/>
      <w:r w:rsidR="00966637" w:rsidRPr="00BA5C85">
        <w:rPr>
          <w:rFonts w:cstheme="minorHAnsi"/>
          <w:sz w:val="24"/>
          <w:szCs w:val="24"/>
        </w:rPr>
        <w:t xml:space="preserve"> Noble, and Evangeline Johnson (Norwood). </w:t>
      </w:r>
      <w:r w:rsidRPr="00BA5C85">
        <w:rPr>
          <w:rFonts w:cstheme="minorHAnsi"/>
          <w:sz w:val="24"/>
          <w:szCs w:val="24"/>
        </w:rPr>
        <w:t xml:space="preserve"> </w:t>
      </w:r>
      <w:proofErr w:type="gramStart"/>
      <w:r w:rsidR="00966637" w:rsidRPr="00BA5C85">
        <w:rPr>
          <w:rFonts w:cstheme="minorHAnsi"/>
          <w:sz w:val="24"/>
          <w:szCs w:val="24"/>
        </w:rPr>
        <w:t>Preceded</w:t>
      </w:r>
      <w:proofErr w:type="gramEnd"/>
      <w:r w:rsidR="00966637" w:rsidRPr="00BA5C85">
        <w:rPr>
          <w:rFonts w:cstheme="minorHAnsi"/>
          <w:sz w:val="24"/>
          <w:szCs w:val="24"/>
        </w:rPr>
        <w:t xml:space="preserve"> in death by siblings Peter, Catherine, Allen, Leo, Gregory and Ronald </w:t>
      </w:r>
      <w:proofErr w:type="spellStart"/>
      <w:r w:rsidR="00966637" w:rsidRPr="00BA5C85">
        <w:rPr>
          <w:rFonts w:cstheme="minorHAnsi"/>
          <w:sz w:val="24"/>
          <w:szCs w:val="24"/>
        </w:rPr>
        <w:t>Schnyder</w:t>
      </w:r>
      <w:proofErr w:type="spellEnd"/>
      <w:r w:rsidR="00966637" w:rsidRPr="00BA5C85">
        <w:rPr>
          <w:rFonts w:cstheme="minorHAnsi"/>
          <w:sz w:val="24"/>
          <w:szCs w:val="24"/>
        </w:rPr>
        <w:t xml:space="preserve">. </w:t>
      </w:r>
    </w:p>
    <w:p w:rsidR="00BA5C85" w:rsidRPr="00BA5C85" w:rsidRDefault="00BA5C85" w:rsidP="00BA5C85">
      <w:pPr>
        <w:spacing w:after="0" w:line="240" w:lineRule="auto"/>
        <w:rPr>
          <w:rFonts w:cstheme="minorHAnsi"/>
          <w:sz w:val="24"/>
          <w:szCs w:val="24"/>
        </w:rPr>
      </w:pPr>
      <w:r>
        <w:rPr>
          <w:rFonts w:cstheme="minorHAnsi"/>
          <w:sz w:val="24"/>
          <w:szCs w:val="24"/>
        </w:rPr>
        <w:t xml:space="preserve">   </w:t>
      </w:r>
      <w:r w:rsidR="00966637" w:rsidRPr="00BA5C85">
        <w:rPr>
          <w:rFonts w:cstheme="minorHAnsi"/>
          <w:sz w:val="24"/>
          <w:szCs w:val="24"/>
        </w:rPr>
        <w:t xml:space="preserve">Relatives and friends are invited to attend the funeral service at New Wine Christian Fellowship, 1931 Airline Highway, Laplace, LA. </w:t>
      </w:r>
      <w:proofErr w:type="gramStart"/>
      <w:r w:rsidR="00966637" w:rsidRPr="00BA5C85">
        <w:rPr>
          <w:rFonts w:cstheme="minorHAnsi"/>
          <w:sz w:val="24"/>
          <w:szCs w:val="24"/>
        </w:rPr>
        <w:t>on</w:t>
      </w:r>
      <w:proofErr w:type="gramEnd"/>
      <w:r w:rsidR="00966637" w:rsidRPr="00BA5C85">
        <w:rPr>
          <w:rFonts w:cstheme="minorHAnsi"/>
          <w:sz w:val="24"/>
          <w:szCs w:val="24"/>
        </w:rPr>
        <w:t xml:space="preserve"> Friday, February 2, 2018 at 11:00a.m. </w:t>
      </w:r>
      <w:proofErr w:type="gramStart"/>
      <w:r w:rsidR="00966637" w:rsidRPr="00BA5C85">
        <w:rPr>
          <w:rFonts w:cstheme="minorHAnsi"/>
          <w:sz w:val="24"/>
          <w:szCs w:val="24"/>
        </w:rPr>
        <w:t>Visitation from 9am.</w:t>
      </w:r>
      <w:proofErr w:type="gramEnd"/>
      <w:r w:rsidR="00966637" w:rsidRPr="00BA5C85">
        <w:rPr>
          <w:rFonts w:cstheme="minorHAnsi"/>
          <w:sz w:val="24"/>
          <w:szCs w:val="24"/>
        </w:rPr>
        <w:t xml:space="preserve"> To 11am. </w:t>
      </w:r>
      <w:proofErr w:type="gramStart"/>
      <w:r w:rsidR="00966637" w:rsidRPr="00BA5C85">
        <w:rPr>
          <w:rFonts w:cstheme="minorHAnsi"/>
          <w:sz w:val="24"/>
          <w:szCs w:val="24"/>
        </w:rPr>
        <w:t>Entombment at St. Peters Cemetery in Reserve, LA.</w:t>
      </w:r>
      <w:proofErr w:type="gramEnd"/>
      <w:r w:rsidR="00966637" w:rsidRPr="00BA5C85">
        <w:rPr>
          <w:rFonts w:cstheme="minorHAnsi"/>
          <w:sz w:val="24"/>
          <w:szCs w:val="24"/>
        </w:rPr>
        <w:t xml:space="preserve"> Repast will follow at New Wine Multi-Purpose Room.</w:t>
      </w:r>
    </w:p>
    <w:p w:rsidR="00BA5C85" w:rsidRPr="00BA5C85" w:rsidRDefault="00BA5C85" w:rsidP="00BA5C85">
      <w:pPr>
        <w:spacing w:after="0" w:line="240" w:lineRule="auto"/>
        <w:rPr>
          <w:rFonts w:cstheme="minorHAnsi"/>
          <w:sz w:val="24"/>
          <w:szCs w:val="24"/>
        </w:rPr>
      </w:pPr>
      <w:r>
        <w:rPr>
          <w:rFonts w:cstheme="minorHAnsi"/>
          <w:sz w:val="24"/>
          <w:szCs w:val="24"/>
        </w:rPr>
        <w:t xml:space="preserve">   </w:t>
      </w:r>
      <w:proofErr w:type="gramStart"/>
      <w:r w:rsidR="00966637" w:rsidRPr="00BA5C85">
        <w:rPr>
          <w:rFonts w:cstheme="minorHAnsi"/>
          <w:sz w:val="24"/>
          <w:szCs w:val="24"/>
        </w:rPr>
        <w:t>Special invitation to Bayou Steel, St. John the Baptist Parish Sheriff’s Office, U.S. Navy Veterans, and East St John High Athletics.</w:t>
      </w:r>
      <w:proofErr w:type="gramEnd"/>
      <w:r w:rsidR="00966637" w:rsidRPr="00BA5C85">
        <w:rPr>
          <w:rFonts w:cstheme="minorHAnsi"/>
          <w:sz w:val="24"/>
          <w:szCs w:val="24"/>
        </w:rPr>
        <w:t xml:space="preserve"> He was a HUGE fan of Lady Heat Basketball and ESJ Girls and Boys basketball, baseball and football fan! </w:t>
      </w:r>
      <w:r w:rsidR="00966637" w:rsidRPr="00BA5C85">
        <w:rPr>
          <w:rFonts w:cstheme="minorHAnsi"/>
          <w:sz w:val="24"/>
          <w:szCs w:val="24"/>
        </w:rPr>
        <w:br/>
        <w:t>Treasures of Life Funeral Services have been entrusted with his final care</w:t>
      </w:r>
      <w:proofErr w:type="gramStart"/>
      <w:r w:rsidR="00966637" w:rsidRPr="00BA5C85">
        <w:rPr>
          <w:rFonts w:cstheme="minorHAnsi"/>
          <w:sz w:val="24"/>
          <w:szCs w:val="24"/>
        </w:rPr>
        <w:t>.</w:t>
      </w:r>
      <w:proofErr w:type="gramEnd"/>
      <w:r w:rsidR="00966637" w:rsidRPr="00BA5C85">
        <w:rPr>
          <w:rFonts w:cstheme="minorHAnsi"/>
          <w:sz w:val="24"/>
          <w:szCs w:val="24"/>
        </w:rPr>
        <w:br/>
        <w:t xml:space="preserve">“When someone you love becomes a memory, that memory becomes a TREASURE! </w:t>
      </w:r>
    </w:p>
    <w:p w:rsidR="00BA5C85" w:rsidRPr="00BA5C85" w:rsidRDefault="00BA5C85" w:rsidP="00BA5C85">
      <w:pPr>
        <w:spacing w:after="0" w:line="240" w:lineRule="auto"/>
        <w:rPr>
          <w:rFonts w:cstheme="minorHAnsi"/>
          <w:sz w:val="24"/>
          <w:szCs w:val="24"/>
        </w:rPr>
      </w:pPr>
    </w:p>
    <w:p w:rsidR="00167C88" w:rsidRPr="00BA5C85" w:rsidRDefault="00BA5C85" w:rsidP="00BA5C85">
      <w:pPr>
        <w:spacing w:after="0" w:line="240" w:lineRule="auto"/>
        <w:rPr>
          <w:rFonts w:cstheme="minorHAnsi"/>
          <w:sz w:val="24"/>
          <w:szCs w:val="24"/>
        </w:rPr>
      </w:pPr>
      <w:hyperlink r:id="rId6" w:history="1">
        <w:r w:rsidR="00AF3004" w:rsidRPr="00BA5C85">
          <w:rPr>
            <w:rStyle w:val="Hyperlink"/>
            <w:rFonts w:cstheme="minorHAnsi"/>
            <w:color w:val="auto"/>
            <w:sz w:val="24"/>
            <w:szCs w:val="24"/>
            <w:u w:val="none"/>
          </w:rPr>
          <w:t>www.treasurefunerals.com</w:t>
        </w:r>
      </w:hyperlink>
      <w:r w:rsidR="00167C88" w:rsidRPr="00BA5C85">
        <w:rPr>
          <w:rFonts w:cstheme="minorHAnsi"/>
          <w:sz w:val="24"/>
          <w:szCs w:val="24"/>
        </w:rPr>
        <w:t xml:space="preserve"> </w:t>
      </w:r>
      <w:r w:rsidRPr="00BA5C85">
        <w:rPr>
          <w:rFonts w:cstheme="minorHAnsi"/>
          <w:sz w:val="24"/>
          <w:szCs w:val="24"/>
        </w:rPr>
        <w:t xml:space="preserve">online obit </w:t>
      </w:r>
      <w:r w:rsidR="00167C88" w:rsidRPr="00BA5C85">
        <w:rPr>
          <w:rFonts w:cstheme="minorHAnsi"/>
          <w:sz w:val="24"/>
          <w:szCs w:val="24"/>
        </w:rPr>
        <w:t>(accessed 10/7/2018)</w:t>
      </w:r>
    </w:p>
    <w:p w:rsidR="00167C88" w:rsidRDefault="00167C88"/>
    <w:sectPr w:rsidR="00167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254"/>
    <w:rsid w:val="00167C88"/>
    <w:rsid w:val="001B0ED6"/>
    <w:rsid w:val="002E0254"/>
    <w:rsid w:val="003218E2"/>
    <w:rsid w:val="003831DE"/>
    <w:rsid w:val="003D3350"/>
    <w:rsid w:val="004A5DEA"/>
    <w:rsid w:val="00505B96"/>
    <w:rsid w:val="005B08A6"/>
    <w:rsid w:val="00615FCC"/>
    <w:rsid w:val="008407EE"/>
    <w:rsid w:val="008E4DB8"/>
    <w:rsid w:val="00915351"/>
    <w:rsid w:val="00966637"/>
    <w:rsid w:val="009F240C"/>
    <w:rsid w:val="00AF3004"/>
    <w:rsid w:val="00B36CEC"/>
    <w:rsid w:val="00B55EB0"/>
    <w:rsid w:val="00B86163"/>
    <w:rsid w:val="00B86BBD"/>
    <w:rsid w:val="00BA5C85"/>
    <w:rsid w:val="00BB5E88"/>
    <w:rsid w:val="00CA0E41"/>
    <w:rsid w:val="00CD6CA8"/>
    <w:rsid w:val="00D802F7"/>
    <w:rsid w:val="00D84A42"/>
    <w:rsid w:val="00D9392E"/>
    <w:rsid w:val="00EA1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5B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C88"/>
    <w:rPr>
      <w:color w:val="0000FF" w:themeColor="hyperlink"/>
      <w:u w:val="single"/>
    </w:rPr>
  </w:style>
  <w:style w:type="paragraph" w:styleId="BalloonText">
    <w:name w:val="Balloon Text"/>
    <w:basedOn w:val="Normal"/>
    <w:link w:val="BalloonTextChar"/>
    <w:uiPriority w:val="99"/>
    <w:semiHidden/>
    <w:unhideWhenUsed/>
    <w:rsid w:val="00AF3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04"/>
    <w:rPr>
      <w:rFonts w:ascii="Tahoma" w:hAnsi="Tahoma" w:cs="Tahoma"/>
      <w:sz w:val="16"/>
      <w:szCs w:val="16"/>
    </w:rPr>
  </w:style>
  <w:style w:type="character" w:customStyle="1" w:styleId="Heading2Char">
    <w:name w:val="Heading 2 Char"/>
    <w:basedOn w:val="DefaultParagraphFont"/>
    <w:link w:val="Heading2"/>
    <w:uiPriority w:val="9"/>
    <w:rsid w:val="00505B96"/>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05B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C88"/>
    <w:rPr>
      <w:color w:val="0000FF" w:themeColor="hyperlink"/>
      <w:u w:val="single"/>
    </w:rPr>
  </w:style>
  <w:style w:type="paragraph" w:styleId="BalloonText">
    <w:name w:val="Balloon Text"/>
    <w:basedOn w:val="Normal"/>
    <w:link w:val="BalloonTextChar"/>
    <w:uiPriority w:val="99"/>
    <w:semiHidden/>
    <w:unhideWhenUsed/>
    <w:rsid w:val="00AF3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04"/>
    <w:rPr>
      <w:rFonts w:ascii="Tahoma" w:hAnsi="Tahoma" w:cs="Tahoma"/>
      <w:sz w:val="16"/>
      <w:szCs w:val="16"/>
    </w:rPr>
  </w:style>
  <w:style w:type="character" w:customStyle="1" w:styleId="Heading2Char">
    <w:name w:val="Heading 2 Char"/>
    <w:basedOn w:val="DefaultParagraphFont"/>
    <w:link w:val="Heading2"/>
    <w:uiPriority w:val="9"/>
    <w:rsid w:val="00505B9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9391">
      <w:bodyDiv w:val="1"/>
      <w:marLeft w:val="0"/>
      <w:marRight w:val="0"/>
      <w:marTop w:val="0"/>
      <w:marBottom w:val="0"/>
      <w:divBdr>
        <w:top w:val="none" w:sz="0" w:space="0" w:color="auto"/>
        <w:left w:val="none" w:sz="0" w:space="0" w:color="auto"/>
        <w:bottom w:val="none" w:sz="0" w:space="0" w:color="auto"/>
        <w:right w:val="none" w:sz="0" w:space="0" w:color="auto"/>
      </w:divBdr>
      <w:divsChild>
        <w:div w:id="969018359">
          <w:marLeft w:val="0"/>
          <w:marRight w:val="0"/>
          <w:marTop w:val="0"/>
          <w:marBottom w:val="75"/>
          <w:divBdr>
            <w:top w:val="none" w:sz="0" w:space="0" w:color="auto"/>
            <w:left w:val="none" w:sz="0" w:space="0" w:color="auto"/>
            <w:bottom w:val="none" w:sz="0" w:space="0" w:color="auto"/>
            <w:right w:val="none" w:sz="0" w:space="0" w:color="auto"/>
          </w:divBdr>
        </w:div>
      </w:divsChild>
    </w:div>
    <w:div w:id="138109211">
      <w:bodyDiv w:val="1"/>
      <w:marLeft w:val="0"/>
      <w:marRight w:val="0"/>
      <w:marTop w:val="0"/>
      <w:marBottom w:val="0"/>
      <w:divBdr>
        <w:top w:val="none" w:sz="0" w:space="0" w:color="auto"/>
        <w:left w:val="none" w:sz="0" w:space="0" w:color="auto"/>
        <w:bottom w:val="none" w:sz="0" w:space="0" w:color="auto"/>
        <w:right w:val="none" w:sz="0" w:space="0" w:color="auto"/>
      </w:divBdr>
      <w:divsChild>
        <w:div w:id="248586192">
          <w:marLeft w:val="0"/>
          <w:marRight w:val="0"/>
          <w:marTop w:val="0"/>
          <w:marBottom w:val="75"/>
          <w:divBdr>
            <w:top w:val="none" w:sz="0" w:space="0" w:color="auto"/>
            <w:left w:val="none" w:sz="0" w:space="0" w:color="auto"/>
            <w:bottom w:val="none" w:sz="0" w:space="0" w:color="auto"/>
            <w:right w:val="none" w:sz="0" w:space="0" w:color="auto"/>
          </w:divBdr>
        </w:div>
      </w:divsChild>
    </w:div>
    <w:div w:id="143938263">
      <w:bodyDiv w:val="1"/>
      <w:marLeft w:val="0"/>
      <w:marRight w:val="0"/>
      <w:marTop w:val="0"/>
      <w:marBottom w:val="0"/>
      <w:divBdr>
        <w:top w:val="none" w:sz="0" w:space="0" w:color="auto"/>
        <w:left w:val="none" w:sz="0" w:space="0" w:color="auto"/>
        <w:bottom w:val="none" w:sz="0" w:space="0" w:color="auto"/>
        <w:right w:val="none" w:sz="0" w:space="0" w:color="auto"/>
      </w:divBdr>
      <w:divsChild>
        <w:div w:id="1411733967">
          <w:marLeft w:val="0"/>
          <w:marRight w:val="0"/>
          <w:marTop w:val="45"/>
          <w:marBottom w:val="75"/>
          <w:divBdr>
            <w:top w:val="none" w:sz="0" w:space="0" w:color="auto"/>
            <w:left w:val="none" w:sz="0" w:space="0" w:color="auto"/>
            <w:bottom w:val="none" w:sz="0" w:space="0" w:color="auto"/>
            <w:right w:val="none" w:sz="0" w:space="0" w:color="auto"/>
          </w:divBdr>
        </w:div>
      </w:divsChild>
    </w:div>
    <w:div w:id="255360882">
      <w:bodyDiv w:val="1"/>
      <w:marLeft w:val="0"/>
      <w:marRight w:val="0"/>
      <w:marTop w:val="0"/>
      <w:marBottom w:val="0"/>
      <w:divBdr>
        <w:top w:val="none" w:sz="0" w:space="0" w:color="auto"/>
        <w:left w:val="none" w:sz="0" w:space="0" w:color="auto"/>
        <w:bottom w:val="none" w:sz="0" w:space="0" w:color="auto"/>
        <w:right w:val="none" w:sz="0" w:space="0" w:color="auto"/>
      </w:divBdr>
      <w:divsChild>
        <w:div w:id="1619339474">
          <w:marLeft w:val="0"/>
          <w:marRight w:val="0"/>
          <w:marTop w:val="0"/>
          <w:marBottom w:val="75"/>
          <w:divBdr>
            <w:top w:val="none" w:sz="0" w:space="0" w:color="auto"/>
            <w:left w:val="none" w:sz="0" w:space="0" w:color="auto"/>
            <w:bottom w:val="none" w:sz="0" w:space="0" w:color="auto"/>
            <w:right w:val="none" w:sz="0" w:space="0" w:color="auto"/>
          </w:divBdr>
        </w:div>
      </w:divsChild>
    </w:div>
    <w:div w:id="273289701">
      <w:bodyDiv w:val="1"/>
      <w:marLeft w:val="0"/>
      <w:marRight w:val="0"/>
      <w:marTop w:val="0"/>
      <w:marBottom w:val="0"/>
      <w:divBdr>
        <w:top w:val="none" w:sz="0" w:space="0" w:color="auto"/>
        <w:left w:val="none" w:sz="0" w:space="0" w:color="auto"/>
        <w:bottom w:val="none" w:sz="0" w:space="0" w:color="auto"/>
        <w:right w:val="none" w:sz="0" w:space="0" w:color="auto"/>
      </w:divBdr>
      <w:divsChild>
        <w:div w:id="1912303574">
          <w:marLeft w:val="0"/>
          <w:marRight w:val="0"/>
          <w:marTop w:val="45"/>
          <w:marBottom w:val="75"/>
          <w:divBdr>
            <w:top w:val="none" w:sz="0" w:space="0" w:color="auto"/>
            <w:left w:val="none" w:sz="0" w:space="0" w:color="auto"/>
            <w:bottom w:val="none" w:sz="0" w:space="0" w:color="auto"/>
            <w:right w:val="none" w:sz="0" w:space="0" w:color="auto"/>
          </w:divBdr>
        </w:div>
      </w:divsChild>
    </w:div>
    <w:div w:id="298344207">
      <w:bodyDiv w:val="1"/>
      <w:marLeft w:val="0"/>
      <w:marRight w:val="0"/>
      <w:marTop w:val="0"/>
      <w:marBottom w:val="0"/>
      <w:divBdr>
        <w:top w:val="none" w:sz="0" w:space="0" w:color="auto"/>
        <w:left w:val="none" w:sz="0" w:space="0" w:color="auto"/>
        <w:bottom w:val="none" w:sz="0" w:space="0" w:color="auto"/>
        <w:right w:val="none" w:sz="0" w:space="0" w:color="auto"/>
      </w:divBdr>
      <w:divsChild>
        <w:div w:id="1775972976">
          <w:marLeft w:val="0"/>
          <w:marRight w:val="0"/>
          <w:marTop w:val="0"/>
          <w:marBottom w:val="75"/>
          <w:divBdr>
            <w:top w:val="none" w:sz="0" w:space="0" w:color="auto"/>
            <w:left w:val="none" w:sz="0" w:space="0" w:color="auto"/>
            <w:bottom w:val="none" w:sz="0" w:space="0" w:color="auto"/>
            <w:right w:val="none" w:sz="0" w:space="0" w:color="auto"/>
          </w:divBdr>
        </w:div>
      </w:divsChild>
    </w:div>
    <w:div w:id="313607764">
      <w:bodyDiv w:val="1"/>
      <w:marLeft w:val="0"/>
      <w:marRight w:val="0"/>
      <w:marTop w:val="0"/>
      <w:marBottom w:val="0"/>
      <w:divBdr>
        <w:top w:val="none" w:sz="0" w:space="0" w:color="auto"/>
        <w:left w:val="none" w:sz="0" w:space="0" w:color="auto"/>
        <w:bottom w:val="none" w:sz="0" w:space="0" w:color="auto"/>
        <w:right w:val="none" w:sz="0" w:space="0" w:color="auto"/>
      </w:divBdr>
      <w:divsChild>
        <w:div w:id="74478053">
          <w:marLeft w:val="0"/>
          <w:marRight w:val="0"/>
          <w:marTop w:val="0"/>
          <w:marBottom w:val="75"/>
          <w:divBdr>
            <w:top w:val="none" w:sz="0" w:space="0" w:color="auto"/>
            <w:left w:val="none" w:sz="0" w:space="0" w:color="auto"/>
            <w:bottom w:val="none" w:sz="0" w:space="0" w:color="auto"/>
            <w:right w:val="none" w:sz="0" w:space="0" w:color="auto"/>
          </w:divBdr>
        </w:div>
      </w:divsChild>
    </w:div>
    <w:div w:id="499153971">
      <w:bodyDiv w:val="1"/>
      <w:marLeft w:val="0"/>
      <w:marRight w:val="0"/>
      <w:marTop w:val="0"/>
      <w:marBottom w:val="0"/>
      <w:divBdr>
        <w:top w:val="none" w:sz="0" w:space="0" w:color="auto"/>
        <w:left w:val="none" w:sz="0" w:space="0" w:color="auto"/>
        <w:bottom w:val="none" w:sz="0" w:space="0" w:color="auto"/>
        <w:right w:val="none" w:sz="0" w:space="0" w:color="auto"/>
      </w:divBdr>
      <w:divsChild>
        <w:div w:id="2051371844">
          <w:marLeft w:val="0"/>
          <w:marRight w:val="0"/>
          <w:marTop w:val="45"/>
          <w:marBottom w:val="75"/>
          <w:divBdr>
            <w:top w:val="none" w:sz="0" w:space="0" w:color="auto"/>
            <w:left w:val="none" w:sz="0" w:space="0" w:color="auto"/>
            <w:bottom w:val="none" w:sz="0" w:space="0" w:color="auto"/>
            <w:right w:val="none" w:sz="0" w:space="0" w:color="auto"/>
          </w:divBdr>
        </w:div>
      </w:divsChild>
    </w:div>
    <w:div w:id="503479547">
      <w:bodyDiv w:val="1"/>
      <w:marLeft w:val="0"/>
      <w:marRight w:val="0"/>
      <w:marTop w:val="0"/>
      <w:marBottom w:val="0"/>
      <w:divBdr>
        <w:top w:val="none" w:sz="0" w:space="0" w:color="auto"/>
        <w:left w:val="none" w:sz="0" w:space="0" w:color="auto"/>
        <w:bottom w:val="none" w:sz="0" w:space="0" w:color="auto"/>
        <w:right w:val="none" w:sz="0" w:space="0" w:color="auto"/>
      </w:divBdr>
      <w:divsChild>
        <w:div w:id="1298992877">
          <w:marLeft w:val="0"/>
          <w:marRight w:val="0"/>
          <w:marTop w:val="0"/>
          <w:marBottom w:val="75"/>
          <w:divBdr>
            <w:top w:val="none" w:sz="0" w:space="0" w:color="auto"/>
            <w:left w:val="none" w:sz="0" w:space="0" w:color="auto"/>
            <w:bottom w:val="none" w:sz="0" w:space="0" w:color="auto"/>
            <w:right w:val="none" w:sz="0" w:space="0" w:color="auto"/>
          </w:divBdr>
        </w:div>
      </w:divsChild>
    </w:div>
    <w:div w:id="504441385">
      <w:bodyDiv w:val="1"/>
      <w:marLeft w:val="0"/>
      <w:marRight w:val="0"/>
      <w:marTop w:val="0"/>
      <w:marBottom w:val="0"/>
      <w:divBdr>
        <w:top w:val="none" w:sz="0" w:space="0" w:color="auto"/>
        <w:left w:val="none" w:sz="0" w:space="0" w:color="auto"/>
        <w:bottom w:val="none" w:sz="0" w:space="0" w:color="auto"/>
        <w:right w:val="none" w:sz="0" w:space="0" w:color="auto"/>
      </w:divBdr>
    </w:div>
    <w:div w:id="564030992">
      <w:bodyDiv w:val="1"/>
      <w:marLeft w:val="0"/>
      <w:marRight w:val="0"/>
      <w:marTop w:val="0"/>
      <w:marBottom w:val="0"/>
      <w:divBdr>
        <w:top w:val="none" w:sz="0" w:space="0" w:color="auto"/>
        <w:left w:val="none" w:sz="0" w:space="0" w:color="auto"/>
        <w:bottom w:val="none" w:sz="0" w:space="0" w:color="auto"/>
        <w:right w:val="none" w:sz="0" w:space="0" w:color="auto"/>
      </w:divBdr>
    </w:div>
    <w:div w:id="575407746">
      <w:bodyDiv w:val="1"/>
      <w:marLeft w:val="0"/>
      <w:marRight w:val="0"/>
      <w:marTop w:val="0"/>
      <w:marBottom w:val="0"/>
      <w:divBdr>
        <w:top w:val="none" w:sz="0" w:space="0" w:color="auto"/>
        <w:left w:val="none" w:sz="0" w:space="0" w:color="auto"/>
        <w:bottom w:val="none" w:sz="0" w:space="0" w:color="auto"/>
        <w:right w:val="none" w:sz="0" w:space="0" w:color="auto"/>
      </w:divBdr>
    </w:div>
    <w:div w:id="679042224">
      <w:bodyDiv w:val="1"/>
      <w:marLeft w:val="0"/>
      <w:marRight w:val="0"/>
      <w:marTop w:val="0"/>
      <w:marBottom w:val="0"/>
      <w:divBdr>
        <w:top w:val="none" w:sz="0" w:space="0" w:color="auto"/>
        <w:left w:val="none" w:sz="0" w:space="0" w:color="auto"/>
        <w:bottom w:val="none" w:sz="0" w:space="0" w:color="auto"/>
        <w:right w:val="none" w:sz="0" w:space="0" w:color="auto"/>
      </w:divBdr>
      <w:divsChild>
        <w:div w:id="833373660">
          <w:marLeft w:val="0"/>
          <w:marRight w:val="0"/>
          <w:marTop w:val="0"/>
          <w:marBottom w:val="75"/>
          <w:divBdr>
            <w:top w:val="none" w:sz="0" w:space="0" w:color="auto"/>
            <w:left w:val="none" w:sz="0" w:space="0" w:color="auto"/>
            <w:bottom w:val="none" w:sz="0" w:space="0" w:color="auto"/>
            <w:right w:val="none" w:sz="0" w:space="0" w:color="auto"/>
          </w:divBdr>
        </w:div>
      </w:divsChild>
    </w:div>
    <w:div w:id="733047638">
      <w:bodyDiv w:val="1"/>
      <w:marLeft w:val="0"/>
      <w:marRight w:val="0"/>
      <w:marTop w:val="0"/>
      <w:marBottom w:val="0"/>
      <w:divBdr>
        <w:top w:val="none" w:sz="0" w:space="0" w:color="auto"/>
        <w:left w:val="none" w:sz="0" w:space="0" w:color="auto"/>
        <w:bottom w:val="none" w:sz="0" w:space="0" w:color="auto"/>
        <w:right w:val="none" w:sz="0" w:space="0" w:color="auto"/>
      </w:divBdr>
      <w:divsChild>
        <w:div w:id="1588534345">
          <w:marLeft w:val="0"/>
          <w:marRight w:val="0"/>
          <w:marTop w:val="0"/>
          <w:marBottom w:val="75"/>
          <w:divBdr>
            <w:top w:val="none" w:sz="0" w:space="0" w:color="auto"/>
            <w:left w:val="none" w:sz="0" w:space="0" w:color="auto"/>
            <w:bottom w:val="none" w:sz="0" w:space="0" w:color="auto"/>
            <w:right w:val="none" w:sz="0" w:space="0" w:color="auto"/>
          </w:divBdr>
        </w:div>
      </w:divsChild>
    </w:div>
    <w:div w:id="851148685">
      <w:bodyDiv w:val="1"/>
      <w:marLeft w:val="0"/>
      <w:marRight w:val="0"/>
      <w:marTop w:val="0"/>
      <w:marBottom w:val="0"/>
      <w:divBdr>
        <w:top w:val="none" w:sz="0" w:space="0" w:color="auto"/>
        <w:left w:val="none" w:sz="0" w:space="0" w:color="auto"/>
        <w:bottom w:val="none" w:sz="0" w:space="0" w:color="auto"/>
        <w:right w:val="none" w:sz="0" w:space="0" w:color="auto"/>
      </w:divBdr>
    </w:div>
    <w:div w:id="873687326">
      <w:bodyDiv w:val="1"/>
      <w:marLeft w:val="0"/>
      <w:marRight w:val="0"/>
      <w:marTop w:val="0"/>
      <w:marBottom w:val="0"/>
      <w:divBdr>
        <w:top w:val="none" w:sz="0" w:space="0" w:color="auto"/>
        <w:left w:val="none" w:sz="0" w:space="0" w:color="auto"/>
        <w:bottom w:val="none" w:sz="0" w:space="0" w:color="auto"/>
        <w:right w:val="none" w:sz="0" w:space="0" w:color="auto"/>
      </w:divBdr>
      <w:divsChild>
        <w:div w:id="569120367">
          <w:marLeft w:val="0"/>
          <w:marRight w:val="0"/>
          <w:marTop w:val="0"/>
          <w:marBottom w:val="75"/>
          <w:divBdr>
            <w:top w:val="none" w:sz="0" w:space="0" w:color="auto"/>
            <w:left w:val="none" w:sz="0" w:space="0" w:color="auto"/>
            <w:bottom w:val="none" w:sz="0" w:space="0" w:color="auto"/>
            <w:right w:val="none" w:sz="0" w:space="0" w:color="auto"/>
          </w:divBdr>
        </w:div>
      </w:divsChild>
    </w:div>
    <w:div w:id="1005208453">
      <w:bodyDiv w:val="1"/>
      <w:marLeft w:val="0"/>
      <w:marRight w:val="0"/>
      <w:marTop w:val="0"/>
      <w:marBottom w:val="0"/>
      <w:divBdr>
        <w:top w:val="none" w:sz="0" w:space="0" w:color="auto"/>
        <w:left w:val="none" w:sz="0" w:space="0" w:color="auto"/>
        <w:bottom w:val="none" w:sz="0" w:space="0" w:color="auto"/>
        <w:right w:val="none" w:sz="0" w:space="0" w:color="auto"/>
      </w:divBdr>
      <w:divsChild>
        <w:div w:id="1072580705">
          <w:marLeft w:val="0"/>
          <w:marRight w:val="0"/>
          <w:marTop w:val="0"/>
          <w:marBottom w:val="75"/>
          <w:divBdr>
            <w:top w:val="none" w:sz="0" w:space="0" w:color="auto"/>
            <w:left w:val="none" w:sz="0" w:space="0" w:color="auto"/>
            <w:bottom w:val="none" w:sz="0" w:space="0" w:color="auto"/>
            <w:right w:val="none" w:sz="0" w:space="0" w:color="auto"/>
          </w:divBdr>
        </w:div>
      </w:divsChild>
    </w:div>
    <w:div w:id="1021005431">
      <w:bodyDiv w:val="1"/>
      <w:marLeft w:val="0"/>
      <w:marRight w:val="0"/>
      <w:marTop w:val="0"/>
      <w:marBottom w:val="0"/>
      <w:divBdr>
        <w:top w:val="none" w:sz="0" w:space="0" w:color="auto"/>
        <w:left w:val="none" w:sz="0" w:space="0" w:color="auto"/>
        <w:bottom w:val="none" w:sz="0" w:space="0" w:color="auto"/>
        <w:right w:val="none" w:sz="0" w:space="0" w:color="auto"/>
      </w:divBdr>
    </w:div>
    <w:div w:id="1186211734">
      <w:bodyDiv w:val="1"/>
      <w:marLeft w:val="0"/>
      <w:marRight w:val="0"/>
      <w:marTop w:val="0"/>
      <w:marBottom w:val="0"/>
      <w:divBdr>
        <w:top w:val="none" w:sz="0" w:space="0" w:color="auto"/>
        <w:left w:val="none" w:sz="0" w:space="0" w:color="auto"/>
        <w:bottom w:val="none" w:sz="0" w:space="0" w:color="auto"/>
        <w:right w:val="none" w:sz="0" w:space="0" w:color="auto"/>
      </w:divBdr>
      <w:divsChild>
        <w:div w:id="141627018">
          <w:marLeft w:val="0"/>
          <w:marRight w:val="0"/>
          <w:marTop w:val="0"/>
          <w:marBottom w:val="75"/>
          <w:divBdr>
            <w:top w:val="none" w:sz="0" w:space="0" w:color="auto"/>
            <w:left w:val="none" w:sz="0" w:space="0" w:color="auto"/>
            <w:bottom w:val="none" w:sz="0" w:space="0" w:color="auto"/>
            <w:right w:val="none" w:sz="0" w:space="0" w:color="auto"/>
          </w:divBdr>
        </w:div>
      </w:divsChild>
    </w:div>
    <w:div w:id="1203204194">
      <w:bodyDiv w:val="1"/>
      <w:marLeft w:val="0"/>
      <w:marRight w:val="0"/>
      <w:marTop w:val="0"/>
      <w:marBottom w:val="0"/>
      <w:divBdr>
        <w:top w:val="none" w:sz="0" w:space="0" w:color="auto"/>
        <w:left w:val="none" w:sz="0" w:space="0" w:color="auto"/>
        <w:bottom w:val="none" w:sz="0" w:space="0" w:color="auto"/>
        <w:right w:val="none" w:sz="0" w:space="0" w:color="auto"/>
      </w:divBdr>
      <w:divsChild>
        <w:div w:id="2076312428">
          <w:marLeft w:val="0"/>
          <w:marRight w:val="0"/>
          <w:marTop w:val="0"/>
          <w:marBottom w:val="75"/>
          <w:divBdr>
            <w:top w:val="none" w:sz="0" w:space="0" w:color="auto"/>
            <w:left w:val="none" w:sz="0" w:space="0" w:color="auto"/>
            <w:bottom w:val="none" w:sz="0" w:space="0" w:color="auto"/>
            <w:right w:val="none" w:sz="0" w:space="0" w:color="auto"/>
          </w:divBdr>
        </w:div>
      </w:divsChild>
    </w:div>
    <w:div w:id="1214198852">
      <w:bodyDiv w:val="1"/>
      <w:marLeft w:val="0"/>
      <w:marRight w:val="0"/>
      <w:marTop w:val="0"/>
      <w:marBottom w:val="0"/>
      <w:divBdr>
        <w:top w:val="none" w:sz="0" w:space="0" w:color="auto"/>
        <w:left w:val="none" w:sz="0" w:space="0" w:color="auto"/>
        <w:bottom w:val="none" w:sz="0" w:space="0" w:color="auto"/>
        <w:right w:val="none" w:sz="0" w:space="0" w:color="auto"/>
      </w:divBdr>
      <w:divsChild>
        <w:div w:id="1240209622">
          <w:marLeft w:val="0"/>
          <w:marRight w:val="0"/>
          <w:marTop w:val="45"/>
          <w:marBottom w:val="0"/>
          <w:divBdr>
            <w:top w:val="none" w:sz="0" w:space="0" w:color="auto"/>
            <w:left w:val="none" w:sz="0" w:space="0" w:color="auto"/>
            <w:bottom w:val="none" w:sz="0" w:space="0" w:color="auto"/>
            <w:right w:val="none" w:sz="0" w:space="0" w:color="auto"/>
          </w:divBdr>
        </w:div>
      </w:divsChild>
    </w:div>
    <w:div w:id="1428427124">
      <w:bodyDiv w:val="1"/>
      <w:marLeft w:val="0"/>
      <w:marRight w:val="0"/>
      <w:marTop w:val="0"/>
      <w:marBottom w:val="0"/>
      <w:divBdr>
        <w:top w:val="none" w:sz="0" w:space="0" w:color="auto"/>
        <w:left w:val="none" w:sz="0" w:space="0" w:color="auto"/>
        <w:bottom w:val="none" w:sz="0" w:space="0" w:color="auto"/>
        <w:right w:val="none" w:sz="0" w:space="0" w:color="auto"/>
      </w:divBdr>
      <w:divsChild>
        <w:div w:id="1466000710">
          <w:marLeft w:val="0"/>
          <w:marRight w:val="0"/>
          <w:marTop w:val="0"/>
          <w:marBottom w:val="75"/>
          <w:divBdr>
            <w:top w:val="none" w:sz="0" w:space="0" w:color="auto"/>
            <w:left w:val="none" w:sz="0" w:space="0" w:color="auto"/>
            <w:bottom w:val="none" w:sz="0" w:space="0" w:color="auto"/>
            <w:right w:val="none" w:sz="0" w:space="0" w:color="auto"/>
          </w:divBdr>
        </w:div>
      </w:divsChild>
    </w:div>
    <w:div w:id="1492866366">
      <w:bodyDiv w:val="1"/>
      <w:marLeft w:val="0"/>
      <w:marRight w:val="0"/>
      <w:marTop w:val="0"/>
      <w:marBottom w:val="0"/>
      <w:divBdr>
        <w:top w:val="none" w:sz="0" w:space="0" w:color="auto"/>
        <w:left w:val="none" w:sz="0" w:space="0" w:color="auto"/>
        <w:bottom w:val="none" w:sz="0" w:space="0" w:color="auto"/>
        <w:right w:val="none" w:sz="0" w:space="0" w:color="auto"/>
      </w:divBdr>
      <w:divsChild>
        <w:div w:id="1334524954">
          <w:marLeft w:val="0"/>
          <w:marRight w:val="0"/>
          <w:marTop w:val="0"/>
          <w:marBottom w:val="75"/>
          <w:divBdr>
            <w:top w:val="none" w:sz="0" w:space="0" w:color="auto"/>
            <w:left w:val="none" w:sz="0" w:space="0" w:color="auto"/>
            <w:bottom w:val="none" w:sz="0" w:space="0" w:color="auto"/>
            <w:right w:val="none" w:sz="0" w:space="0" w:color="auto"/>
          </w:divBdr>
        </w:div>
      </w:divsChild>
    </w:div>
    <w:div w:id="1552306736">
      <w:bodyDiv w:val="1"/>
      <w:marLeft w:val="0"/>
      <w:marRight w:val="0"/>
      <w:marTop w:val="0"/>
      <w:marBottom w:val="0"/>
      <w:divBdr>
        <w:top w:val="none" w:sz="0" w:space="0" w:color="auto"/>
        <w:left w:val="none" w:sz="0" w:space="0" w:color="auto"/>
        <w:bottom w:val="none" w:sz="0" w:space="0" w:color="auto"/>
        <w:right w:val="none" w:sz="0" w:space="0" w:color="auto"/>
      </w:divBdr>
    </w:div>
    <w:div w:id="1584334940">
      <w:bodyDiv w:val="1"/>
      <w:marLeft w:val="0"/>
      <w:marRight w:val="0"/>
      <w:marTop w:val="0"/>
      <w:marBottom w:val="0"/>
      <w:divBdr>
        <w:top w:val="none" w:sz="0" w:space="0" w:color="auto"/>
        <w:left w:val="none" w:sz="0" w:space="0" w:color="auto"/>
        <w:bottom w:val="none" w:sz="0" w:space="0" w:color="auto"/>
        <w:right w:val="none" w:sz="0" w:space="0" w:color="auto"/>
      </w:divBdr>
    </w:div>
    <w:div w:id="1625311657">
      <w:bodyDiv w:val="1"/>
      <w:marLeft w:val="0"/>
      <w:marRight w:val="0"/>
      <w:marTop w:val="0"/>
      <w:marBottom w:val="0"/>
      <w:divBdr>
        <w:top w:val="none" w:sz="0" w:space="0" w:color="auto"/>
        <w:left w:val="none" w:sz="0" w:space="0" w:color="auto"/>
        <w:bottom w:val="none" w:sz="0" w:space="0" w:color="auto"/>
        <w:right w:val="none" w:sz="0" w:space="0" w:color="auto"/>
      </w:divBdr>
      <w:divsChild>
        <w:div w:id="1623610827">
          <w:marLeft w:val="0"/>
          <w:marRight w:val="0"/>
          <w:marTop w:val="45"/>
          <w:marBottom w:val="0"/>
          <w:divBdr>
            <w:top w:val="none" w:sz="0" w:space="0" w:color="auto"/>
            <w:left w:val="none" w:sz="0" w:space="0" w:color="auto"/>
            <w:bottom w:val="none" w:sz="0" w:space="0" w:color="auto"/>
            <w:right w:val="none" w:sz="0" w:space="0" w:color="auto"/>
          </w:divBdr>
        </w:div>
      </w:divsChild>
    </w:div>
    <w:div w:id="1696612948">
      <w:bodyDiv w:val="1"/>
      <w:marLeft w:val="0"/>
      <w:marRight w:val="0"/>
      <w:marTop w:val="0"/>
      <w:marBottom w:val="0"/>
      <w:divBdr>
        <w:top w:val="none" w:sz="0" w:space="0" w:color="auto"/>
        <w:left w:val="none" w:sz="0" w:space="0" w:color="auto"/>
        <w:bottom w:val="none" w:sz="0" w:space="0" w:color="auto"/>
        <w:right w:val="none" w:sz="0" w:space="0" w:color="auto"/>
      </w:divBdr>
      <w:divsChild>
        <w:div w:id="1208688568">
          <w:marLeft w:val="0"/>
          <w:marRight w:val="0"/>
          <w:marTop w:val="45"/>
          <w:marBottom w:val="75"/>
          <w:divBdr>
            <w:top w:val="none" w:sz="0" w:space="0" w:color="auto"/>
            <w:left w:val="none" w:sz="0" w:space="0" w:color="auto"/>
            <w:bottom w:val="none" w:sz="0" w:space="0" w:color="auto"/>
            <w:right w:val="none" w:sz="0" w:space="0" w:color="auto"/>
          </w:divBdr>
        </w:div>
      </w:divsChild>
    </w:div>
    <w:div w:id="1705253327">
      <w:bodyDiv w:val="1"/>
      <w:marLeft w:val="0"/>
      <w:marRight w:val="0"/>
      <w:marTop w:val="0"/>
      <w:marBottom w:val="0"/>
      <w:divBdr>
        <w:top w:val="none" w:sz="0" w:space="0" w:color="auto"/>
        <w:left w:val="none" w:sz="0" w:space="0" w:color="auto"/>
        <w:bottom w:val="none" w:sz="0" w:space="0" w:color="auto"/>
        <w:right w:val="none" w:sz="0" w:space="0" w:color="auto"/>
      </w:divBdr>
    </w:div>
    <w:div w:id="1720474831">
      <w:bodyDiv w:val="1"/>
      <w:marLeft w:val="0"/>
      <w:marRight w:val="0"/>
      <w:marTop w:val="0"/>
      <w:marBottom w:val="0"/>
      <w:divBdr>
        <w:top w:val="none" w:sz="0" w:space="0" w:color="auto"/>
        <w:left w:val="none" w:sz="0" w:space="0" w:color="auto"/>
        <w:bottom w:val="none" w:sz="0" w:space="0" w:color="auto"/>
        <w:right w:val="none" w:sz="0" w:space="0" w:color="auto"/>
      </w:divBdr>
      <w:divsChild>
        <w:div w:id="511574973">
          <w:marLeft w:val="0"/>
          <w:marRight w:val="0"/>
          <w:marTop w:val="0"/>
          <w:marBottom w:val="75"/>
          <w:divBdr>
            <w:top w:val="none" w:sz="0" w:space="0" w:color="auto"/>
            <w:left w:val="none" w:sz="0" w:space="0" w:color="auto"/>
            <w:bottom w:val="none" w:sz="0" w:space="0" w:color="auto"/>
            <w:right w:val="none" w:sz="0" w:space="0" w:color="auto"/>
          </w:divBdr>
        </w:div>
      </w:divsChild>
    </w:div>
    <w:div w:id="1739402075">
      <w:bodyDiv w:val="1"/>
      <w:marLeft w:val="0"/>
      <w:marRight w:val="0"/>
      <w:marTop w:val="0"/>
      <w:marBottom w:val="0"/>
      <w:divBdr>
        <w:top w:val="none" w:sz="0" w:space="0" w:color="auto"/>
        <w:left w:val="none" w:sz="0" w:space="0" w:color="auto"/>
        <w:bottom w:val="none" w:sz="0" w:space="0" w:color="auto"/>
        <w:right w:val="none" w:sz="0" w:space="0" w:color="auto"/>
      </w:divBdr>
    </w:div>
    <w:div w:id="1742019358">
      <w:bodyDiv w:val="1"/>
      <w:marLeft w:val="0"/>
      <w:marRight w:val="0"/>
      <w:marTop w:val="0"/>
      <w:marBottom w:val="0"/>
      <w:divBdr>
        <w:top w:val="none" w:sz="0" w:space="0" w:color="auto"/>
        <w:left w:val="none" w:sz="0" w:space="0" w:color="auto"/>
        <w:bottom w:val="none" w:sz="0" w:space="0" w:color="auto"/>
        <w:right w:val="none" w:sz="0" w:space="0" w:color="auto"/>
      </w:divBdr>
    </w:div>
    <w:div w:id="1780298870">
      <w:bodyDiv w:val="1"/>
      <w:marLeft w:val="0"/>
      <w:marRight w:val="0"/>
      <w:marTop w:val="0"/>
      <w:marBottom w:val="0"/>
      <w:divBdr>
        <w:top w:val="none" w:sz="0" w:space="0" w:color="auto"/>
        <w:left w:val="none" w:sz="0" w:space="0" w:color="auto"/>
        <w:bottom w:val="none" w:sz="0" w:space="0" w:color="auto"/>
        <w:right w:val="none" w:sz="0" w:space="0" w:color="auto"/>
      </w:divBdr>
    </w:div>
    <w:div w:id="1835801978">
      <w:bodyDiv w:val="1"/>
      <w:marLeft w:val="0"/>
      <w:marRight w:val="0"/>
      <w:marTop w:val="0"/>
      <w:marBottom w:val="0"/>
      <w:divBdr>
        <w:top w:val="none" w:sz="0" w:space="0" w:color="auto"/>
        <w:left w:val="none" w:sz="0" w:space="0" w:color="auto"/>
        <w:bottom w:val="none" w:sz="0" w:space="0" w:color="auto"/>
        <w:right w:val="none" w:sz="0" w:space="0" w:color="auto"/>
      </w:divBdr>
      <w:divsChild>
        <w:div w:id="2107573588">
          <w:marLeft w:val="0"/>
          <w:marRight w:val="0"/>
          <w:marTop w:val="45"/>
          <w:marBottom w:val="75"/>
          <w:divBdr>
            <w:top w:val="none" w:sz="0" w:space="0" w:color="auto"/>
            <w:left w:val="none" w:sz="0" w:space="0" w:color="auto"/>
            <w:bottom w:val="none" w:sz="0" w:space="0" w:color="auto"/>
            <w:right w:val="none" w:sz="0" w:space="0" w:color="auto"/>
          </w:divBdr>
        </w:div>
      </w:divsChild>
    </w:div>
    <w:div w:id="1893811083">
      <w:bodyDiv w:val="1"/>
      <w:marLeft w:val="0"/>
      <w:marRight w:val="0"/>
      <w:marTop w:val="0"/>
      <w:marBottom w:val="0"/>
      <w:divBdr>
        <w:top w:val="none" w:sz="0" w:space="0" w:color="auto"/>
        <w:left w:val="none" w:sz="0" w:space="0" w:color="auto"/>
        <w:bottom w:val="none" w:sz="0" w:space="0" w:color="auto"/>
        <w:right w:val="none" w:sz="0" w:space="0" w:color="auto"/>
      </w:divBdr>
      <w:divsChild>
        <w:div w:id="267544158">
          <w:marLeft w:val="0"/>
          <w:marRight w:val="0"/>
          <w:marTop w:val="0"/>
          <w:marBottom w:val="0"/>
          <w:divBdr>
            <w:top w:val="none" w:sz="0" w:space="0" w:color="auto"/>
            <w:left w:val="none" w:sz="0" w:space="0" w:color="auto"/>
            <w:bottom w:val="none" w:sz="0" w:space="0" w:color="auto"/>
            <w:right w:val="none" w:sz="0" w:space="0" w:color="auto"/>
          </w:divBdr>
        </w:div>
        <w:div w:id="1282152186">
          <w:marLeft w:val="0"/>
          <w:marRight w:val="0"/>
          <w:marTop w:val="45"/>
          <w:marBottom w:val="75"/>
          <w:divBdr>
            <w:top w:val="none" w:sz="0" w:space="0" w:color="auto"/>
            <w:left w:val="none" w:sz="0" w:space="0" w:color="auto"/>
            <w:bottom w:val="none" w:sz="0" w:space="0" w:color="auto"/>
            <w:right w:val="none" w:sz="0" w:space="0" w:color="auto"/>
          </w:divBdr>
        </w:div>
        <w:div w:id="380830970">
          <w:marLeft w:val="0"/>
          <w:marRight w:val="0"/>
          <w:marTop w:val="0"/>
          <w:marBottom w:val="0"/>
          <w:divBdr>
            <w:top w:val="none" w:sz="0" w:space="0" w:color="auto"/>
            <w:left w:val="none" w:sz="0" w:space="0" w:color="auto"/>
            <w:bottom w:val="none" w:sz="0" w:space="0" w:color="auto"/>
            <w:right w:val="none" w:sz="0" w:space="0" w:color="auto"/>
          </w:divBdr>
        </w:div>
      </w:divsChild>
    </w:div>
    <w:div w:id="1898468537">
      <w:bodyDiv w:val="1"/>
      <w:marLeft w:val="0"/>
      <w:marRight w:val="0"/>
      <w:marTop w:val="0"/>
      <w:marBottom w:val="0"/>
      <w:divBdr>
        <w:top w:val="none" w:sz="0" w:space="0" w:color="auto"/>
        <w:left w:val="none" w:sz="0" w:space="0" w:color="auto"/>
        <w:bottom w:val="none" w:sz="0" w:space="0" w:color="auto"/>
        <w:right w:val="none" w:sz="0" w:space="0" w:color="auto"/>
      </w:divBdr>
    </w:div>
    <w:div w:id="1919973837">
      <w:bodyDiv w:val="1"/>
      <w:marLeft w:val="0"/>
      <w:marRight w:val="0"/>
      <w:marTop w:val="0"/>
      <w:marBottom w:val="0"/>
      <w:divBdr>
        <w:top w:val="none" w:sz="0" w:space="0" w:color="auto"/>
        <w:left w:val="none" w:sz="0" w:space="0" w:color="auto"/>
        <w:bottom w:val="none" w:sz="0" w:space="0" w:color="auto"/>
        <w:right w:val="none" w:sz="0" w:space="0" w:color="auto"/>
      </w:divBdr>
      <w:divsChild>
        <w:div w:id="1461219102">
          <w:marLeft w:val="0"/>
          <w:marRight w:val="0"/>
          <w:marTop w:val="0"/>
          <w:marBottom w:val="75"/>
          <w:divBdr>
            <w:top w:val="none" w:sz="0" w:space="0" w:color="auto"/>
            <w:left w:val="none" w:sz="0" w:space="0" w:color="auto"/>
            <w:bottom w:val="none" w:sz="0" w:space="0" w:color="auto"/>
            <w:right w:val="none" w:sz="0" w:space="0" w:color="auto"/>
          </w:divBdr>
        </w:div>
      </w:divsChild>
    </w:div>
    <w:div w:id="1920943604">
      <w:bodyDiv w:val="1"/>
      <w:marLeft w:val="0"/>
      <w:marRight w:val="0"/>
      <w:marTop w:val="0"/>
      <w:marBottom w:val="0"/>
      <w:divBdr>
        <w:top w:val="none" w:sz="0" w:space="0" w:color="auto"/>
        <w:left w:val="none" w:sz="0" w:space="0" w:color="auto"/>
        <w:bottom w:val="none" w:sz="0" w:space="0" w:color="auto"/>
        <w:right w:val="none" w:sz="0" w:space="0" w:color="auto"/>
      </w:divBdr>
      <w:divsChild>
        <w:div w:id="973757279">
          <w:marLeft w:val="0"/>
          <w:marRight w:val="0"/>
          <w:marTop w:val="45"/>
          <w:marBottom w:val="75"/>
          <w:divBdr>
            <w:top w:val="none" w:sz="0" w:space="0" w:color="auto"/>
            <w:left w:val="none" w:sz="0" w:space="0" w:color="auto"/>
            <w:bottom w:val="none" w:sz="0" w:space="0" w:color="auto"/>
            <w:right w:val="none" w:sz="0" w:space="0" w:color="auto"/>
          </w:divBdr>
        </w:div>
      </w:divsChild>
    </w:div>
    <w:div w:id="1999840098">
      <w:bodyDiv w:val="1"/>
      <w:marLeft w:val="0"/>
      <w:marRight w:val="0"/>
      <w:marTop w:val="0"/>
      <w:marBottom w:val="0"/>
      <w:divBdr>
        <w:top w:val="none" w:sz="0" w:space="0" w:color="auto"/>
        <w:left w:val="none" w:sz="0" w:space="0" w:color="auto"/>
        <w:bottom w:val="none" w:sz="0" w:space="0" w:color="auto"/>
        <w:right w:val="none" w:sz="0" w:space="0" w:color="auto"/>
      </w:divBdr>
      <w:divsChild>
        <w:div w:id="733355120">
          <w:marLeft w:val="0"/>
          <w:marRight w:val="0"/>
          <w:marTop w:val="0"/>
          <w:marBottom w:val="75"/>
          <w:divBdr>
            <w:top w:val="none" w:sz="0" w:space="0" w:color="auto"/>
            <w:left w:val="none" w:sz="0" w:space="0" w:color="auto"/>
            <w:bottom w:val="none" w:sz="0" w:space="0" w:color="auto"/>
            <w:right w:val="none" w:sz="0" w:space="0" w:color="auto"/>
          </w:divBdr>
        </w:div>
      </w:divsChild>
    </w:div>
    <w:div w:id="2097364945">
      <w:bodyDiv w:val="1"/>
      <w:marLeft w:val="0"/>
      <w:marRight w:val="0"/>
      <w:marTop w:val="0"/>
      <w:marBottom w:val="0"/>
      <w:divBdr>
        <w:top w:val="none" w:sz="0" w:space="0" w:color="auto"/>
        <w:left w:val="none" w:sz="0" w:space="0" w:color="auto"/>
        <w:bottom w:val="none" w:sz="0" w:space="0" w:color="auto"/>
        <w:right w:val="none" w:sz="0" w:space="0" w:color="auto"/>
      </w:divBdr>
    </w:div>
    <w:div w:id="2134596178">
      <w:bodyDiv w:val="1"/>
      <w:marLeft w:val="0"/>
      <w:marRight w:val="0"/>
      <w:marTop w:val="0"/>
      <w:marBottom w:val="0"/>
      <w:divBdr>
        <w:top w:val="none" w:sz="0" w:space="0" w:color="auto"/>
        <w:left w:val="none" w:sz="0" w:space="0" w:color="auto"/>
        <w:bottom w:val="none" w:sz="0" w:space="0" w:color="auto"/>
        <w:right w:val="none" w:sz="0" w:space="0" w:color="auto"/>
      </w:divBdr>
      <w:divsChild>
        <w:div w:id="852259664">
          <w:marLeft w:val="0"/>
          <w:marRight w:val="0"/>
          <w:marTop w:val="4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easurefuneral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2018-10-08T03:03:00Z</dcterms:created>
  <dcterms:modified xsi:type="dcterms:W3CDTF">2018-11-10T14:27:00Z</dcterms:modified>
</cp:coreProperties>
</file>