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645336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Paul Francis Terrebonne Jr.</w:t>
      </w:r>
    </w:p>
    <w:p w:rsidR="003A6E87" w:rsidRPr="003A6E87" w:rsidRDefault="003F1C02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</w:t>
      </w:r>
      <w:r w:rsidR="00645336">
        <w:rPr>
          <w:sz w:val="40"/>
          <w:szCs w:val="40"/>
        </w:rPr>
        <w:t>2</w:t>
      </w:r>
      <w:r>
        <w:rPr>
          <w:sz w:val="40"/>
          <w:szCs w:val="40"/>
        </w:rPr>
        <w:t xml:space="preserve">, </w:t>
      </w:r>
      <w:r w:rsidR="00645336">
        <w:rPr>
          <w:sz w:val="40"/>
          <w:szCs w:val="40"/>
        </w:rPr>
        <w:t>1971 – November 2, 2005</w:t>
      </w:r>
      <w:bookmarkStart w:id="0" w:name="_GoBack"/>
      <w:bookmarkEnd w:id="0"/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4D36FC" w:rsidP="00072FD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69901" cy="2563893"/>
            <wp:effectExtent l="0" t="0" r="6985" b="825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HenryTerrebonnePau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15"/>
                    <a:stretch/>
                  </pic:blipFill>
                  <pic:spPr bwMode="auto">
                    <a:xfrm>
                      <a:off x="0" y="0"/>
                      <a:ext cx="2875111" cy="2568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6FC" w:rsidRPr="004D36FC" w:rsidRDefault="004D36FC" w:rsidP="004D36F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D36FC">
        <w:rPr>
          <w:rFonts w:eastAsia="Times New Roman" w:cstheme="minorHAnsi"/>
          <w:sz w:val="28"/>
          <w:szCs w:val="28"/>
        </w:rPr>
        <w:t xml:space="preserve">   ST. CHARLES - Paul Francis Terrebonne Jr., 33, a native of New Orleans and a resident of Harahan and St. Charles Parish. He was the husband of Gina </w:t>
      </w:r>
      <w:proofErr w:type="spellStart"/>
      <w:r w:rsidRPr="004D36FC">
        <w:rPr>
          <w:rFonts w:eastAsia="Times New Roman" w:cstheme="minorHAnsi"/>
          <w:sz w:val="28"/>
          <w:szCs w:val="28"/>
        </w:rPr>
        <w:t>Becnel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Terrebonne.</w:t>
      </w:r>
      <w:r w:rsidRPr="004D36FC">
        <w:rPr>
          <w:rFonts w:eastAsia="Times New Roman" w:cstheme="minorHAnsi"/>
          <w:sz w:val="28"/>
          <w:szCs w:val="28"/>
        </w:rPr>
        <w:br/>
        <w:t xml:space="preserve">   He is survived by his two children Peyton Paul and Heather Marie </w:t>
      </w:r>
      <w:proofErr w:type="spellStart"/>
      <w:r w:rsidRPr="004D36FC">
        <w:rPr>
          <w:rFonts w:eastAsia="Times New Roman" w:cstheme="minorHAnsi"/>
          <w:sz w:val="28"/>
          <w:szCs w:val="28"/>
        </w:rPr>
        <w:t>Dufrene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Terrebonne.</w:t>
      </w:r>
      <w:r w:rsidRPr="004D36FC">
        <w:rPr>
          <w:rFonts w:eastAsia="Times New Roman" w:cstheme="minorHAnsi"/>
          <w:sz w:val="28"/>
          <w:szCs w:val="28"/>
        </w:rPr>
        <w:br/>
        <w:t xml:space="preserve">   He is also survived by his parents Yvonne </w:t>
      </w:r>
      <w:proofErr w:type="spellStart"/>
      <w:r w:rsidRPr="004D36FC">
        <w:rPr>
          <w:rFonts w:eastAsia="Times New Roman" w:cstheme="minorHAnsi"/>
          <w:sz w:val="28"/>
          <w:szCs w:val="28"/>
        </w:rPr>
        <w:t>Nickens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D36FC">
        <w:rPr>
          <w:rFonts w:eastAsia="Times New Roman" w:cstheme="minorHAnsi"/>
          <w:sz w:val="28"/>
          <w:szCs w:val="28"/>
        </w:rPr>
        <w:t>Pichoff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and Paul Francis Terrebonne Sr., stepparents Leann Terrebonne and Randy </w:t>
      </w:r>
      <w:proofErr w:type="spellStart"/>
      <w:r w:rsidRPr="004D36FC">
        <w:rPr>
          <w:rFonts w:eastAsia="Times New Roman" w:cstheme="minorHAnsi"/>
          <w:sz w:val="28"/>
          <w:szCs w:val="28"/>
        </w:rPr>
        <w:t>Pichoff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, siblings Shawn (Michael) Anderson, Jason </w:t>
      </w:r>
      <w:proofErr w:type="spellStart"/>
      <w:r w:rsidRPr="004D36FC">
        <w:rPr>
          <w:rFonts w:eastAsia="Times New Roman" w:cstheme="minorHAnsi"/>
          <w:sz w:val="28"/>
          <w:szCs w:val="28"/>
        </w:rPr>
        <w:t>Becnel</w:t>
      </w:r>
      <w:proofErr w:type="spellEnd"/>
      <w:r w:rsidRPr="004D36FC">
        <w:rPr>
          <w:rFonts w:eastAsia="Times New Roman" w:cstheme="minorHAnsi"/>
          <w:sz w:val="28"/>
          <w:szCs w:val="28"/>
        </w:rPr>
        <w:t>, Webster (</w:t>
      </w:r>
      <w:proofErr w:type="spellStart"/>
      <w:r w:rsidRPr="004D36FC">
        <w:rPr>
          <w:rFonts w:eastAsia="Times New Roman" w:cstheme="minorHAnsi"/>
          <w:sz w:val="28"/>
          <w:szCs w:val="28"/>
        </w:rPr>
        <w:t>Delina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) Terrebonne and Garrett (Jessica) Terrebonne, stepsister Shannon </w:t>
      </w:r>
      <w:proofErr w:type="spellStart"/>
      <w:r w:rsidRPr="004D36FC">
        <w:rPr>
          <w:rFonts w:eastAsia="Times New Roman" w:cstheme="minorHAnsi"/>
          <w:sz w:val="28"/>
          <w:szCs w:val="28"/>
        </w:rPr>
        <w:t>Pichoff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Truxillo, stepbrother Shawn Joseph </w:t>
      </w:r>
      <w:proofErr w:type="spellStart"/>
      <w:r w:rsidRPr="004D36FC">
        <w:rPr>
          <w:rFonts w:eastAsia="Times New Roman" w:cstheme="minorHAnsi"/>
          <w:sz w:val="28"/>
          <w:szCs w:val="28"/>
        </w:rPr>
        <w:t>Pichoff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, nephews Alan </w:t>
      </w:r>
      <w:proofErr w:type="spellStart"/>
      <w:r w:rsidRPr="004D36FC">
        <w:rPr>
          <w:rFonts w:eastAsia="Times New Roman" w:cstheme="minorHAnsi"/>
          <w:sz w:val="28"/>
          <w:szCs w:val="28"/>
        </w:rPr>
        <w:t>Kirkfield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III, </w:t>
      </w:r>
      <w:proofErr w:type="spellStart"/>
      <w:r w:rsidRPr="004D36FC">
        <w:rPr>
          <w:rFonts w:eastAsia="Times New Roman" w:cstheme="minorHAnsi"/>
          <w:sz w:val="28"/>
          <w:szCs w:val="28"/>
        </w:rPr>
        <w:t>Tye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Anderson, Julian Terrebonne, Dillon Truxillo, Sage </w:t>
      </w:r>
      <w:proofErr w:type="spellStart"/>
      <w:r w:rsidRPr="004D36FC">
        <w:rPr>
          <w:rFonts w:eastAsia="Times New Roman" w:cstheme="minorHAnsi"/>
          <w:sz w:val="28"/>
          <w:szCs w:val="28"/>
        </w:rPr>
        <w:t>Pichoff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, Tyler </w:t>
      </w:r>
      <w:proofErr w:type="spellStart"/>
      <w:r w:rsidRPr="004D36FC">
        <w:rPr>
          <w:rFonts w:eastAsia="Times New Roman" w:cstheme="minorHAnsi"/>
          <w:sz w:val="28"/>
          <w:szCs w:val="28"/>
        </w:rPr>
        <w:t>Cambre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and Austin </w:t>
      </w:r>
      <w:proofErr w:type="spellStart"/>
      <w:r w:rsidRPr="004D36FC">
        <w:rPr>
          <w:rFonts w:eastAsia="Times New Roman" w:cstheme="minorHAnsi"/>
          <w:sz w:val="28"/>
          <w:szCs w:val="28"/>
        </w:rPr>
        <w:t>Becnel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and nieces </w:t>
      </w:r>
      <w:proofErr w:type="spellStart"/>
      <w:r w:rsidRPr="004D36FC">
        <w:rPr>
          <w:rFonts w:eastAsia="Times New Roman" w:cstheme="minorHAnsi"/>
          <w:sz w:val="28"/>
          <w:szCs w:val="28"/>
        </w:rPr>
        <w:t>Abigael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Anderson, </w:t>
      </w:r>
      <w:proofErr w:type="spellStart"/>
      <w:r w:rsidRPr="004D36FC">
        <w:rPr>
          <w:rFonts w:eastAsia="Times New Roman" w:cstheme="minorHAnsi"/>
          <w:sz w:val="28"/>
          <w:szCs w:val="28"/>
        </w:rPr>
        <w:t>Maddigan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Terrebonne and Darian Truxillo.</w:t>
      </w:r>
      <w:r w:rsidRPr="004D36FC">
        <w:rPr>
          <w:rFonts w:eastAsia="Times New Roman" w:cstheme="minorHAnsi"/>
          <w:sz w:val="28"/>
          <w:szCs w:val="28"/>
        </w:rPr>
        <w:br/>
        <w:t xml:space="preserve">   He was preceded in death by his grandparents Earl and Bessie Richardson </w:t>
      </w:r>
      <w:proofErr w:type="spellStart"/>
      <w:r w:rsidRPr="004D36FC">
        <w:rPr>
          <w:rFonts w:eastAsia="Times New Roman" w:cstheme="minorHAnsi"/>
          <w:sz w:val="28"/>
          <w:szCs w:val="28"/>
        </w:rPr>
        <w:t>Nickens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and Webster and Beverly </w:t>
      </w:r>
      <w:proofErr w:type="spellStart"/>
      <w:r w:rsidRPr="004D36FC">
        <w:rPr>
          <w:rFonts w:eastAsia="Times New Roman" w:cstheme="minorHAnsi"/>
          <w:sz w:val="28"/>
          <w:szCs w:val="28"/>
        </w:rPr>
        <w:t>Pellerin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Terrebonne.</w:t>
      </w:r>
      <w:r w:rsidRPr="004D36FC">
        <w:rPr>
          <w:rFonts w:eastAsia="Times New Roman" w:cstheme="minorHAnsi"/>
          <w:sz w:val="28"/>
          <w:szCs w:val="28"/>
        </w:rPr>
        <w:br/>
        <w:t xml:space="preserve">   Services were held Nov. 8 at L.A. </w:t>
      </w:r>
      <w:proofErr w:type="spellStart"/>
      <w:r w:rsidRPr="004D36FC">
        <w:rPr>
          <w:rFonts w:eastAsia="Times New Roman" w:cstheme="minorHAnsi"/>
          <w:sz w:val="28"/>
          <w:szCs w:val="28"/>
        </w:rPr>
        <w:t>Muhleisen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and Son Funeral Home Chapel, Kenner.</w:t>
      </w:r>
    </w:p>
    <w:p w:rsidR="004D36FC" w:rsidRPr="004D36FC" w:rsidRDefault="004D36FC" w:rsidP="004D36F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4D36FC" w:rsidRPr="004D36FC" w:rsidRDefault="004D36FC" w:rsidP="004D36FC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4D36FC">
        <w:rPr>
          <w:rFonts w:eastAsia="Times New Roman" w:cstheme="minorHAnsi"/>
          <w:sz w:val="28"/>
          <w:szCs w:val="28"/>
        </w:rPr>
        <w:t>L'Observateur</w:t>
      </w:r>
      <w:proofErr w:type="spellEnd"/>
      <w:r w:rsidRPr="004D36FC">
        <w:rPr>
          <w:rFonts w:eastAsia="Times New Roman" w:cstheme="minorHAnsi"/>
          <w:sz w:val="28"/>
          <w:szCs w:val="28"/>
        </w:rPr>
        <w:t xml:space="preserve"> (La Place, LA) - Monday, November 14, 2005</w:t>
      </w:r>
    </w:p>
    <w:p w:rsidR="003F1C02" w:rsidRPr="004D36FC" w:rsidRDefault="003F1C02" w:rsidP="003F1C02">
      <w:pPr>
        <w:spacing w:after="0" w:line="240" w:lineRule="auto"/>
        <w:rPr>
          <w:sz w:val="28"/>
          <w:szCs w:val="28"/>
        </w:rPr>
      </w:pPr>
      <w:r w:rsidRPr="004D36FC">
        <w:rPr>
          <w:rFonts w:eastAsia="Times New Roman" w:cstheme="minorHAnsi"/>
          <w:sz w:val="28"/>
          <w:szCs w:val="28"/>
        </w:rPr>
        <w:t>Contributed by Jane Edson</w:t>
      </w:r>
    </w:p>
    <w:sectPr w:rsidR="003F1C02" w:rsidRPr="004D36FC" w:rsidSect="009F01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072FD6"/>
    <w:rsid w:val="001060F9"/>
    <w:rsid w:val="0013265E"/>
    <w:rsid w:val="00202A80"/>
    <w:rsid w:val="00313305"/>
    <w:rsid w:val="00352BBC"/>
    <w:rsid w:val="003A6E87"/>
    <w:rsid w:val="003F1C02"/>
    <w:rsid w:val="00455975"/>
    <w:rsid w:val="004D36FC"/>
    <w:rsid w:val="0052656B"/>
    <w:rsid w:val="005957E5"/>
    <w:rsid w:val="00645336"/>
    <w:rsid w:val="006F4837"/>
    <w:rsid w:val="00751E4F"/>
    <w:rsid w:val="00754811"/>
    <w:rsid w:val="007B012B"/>
    <w:rsid w:val="00825F7F"/>
    <w:rsid w:val="008954F1"/>
    <w:rsid w:val="00895952"/>
    <w:rsid w:val="008C3330"/>
    <w:rsid w:val="00945AA1"/>
    <w:rsid w:val="0095723B"/>
    <w:rsid w:val="009804EF"/>
    <w:rsid w:val="009855DD"/>
    <w:rsid w:val="009F0180"/>
    <w:rsid w:val="00AB35E4"/>
    <w:rsid w:val="00AC62CC"/>
    <w:rsid w:val="00B232D4"/>
    <w:rsid w:val="00B65CC3"/>
    <w:rsid w:val="00B874A5"/>
    <w:rsid w:val="00BF493C"/>
    <w:rsid w:val="00C135BD"/>
    <w:rsid w:val="00D52F9A"/>
    <w:rsid w:val="00D932C4"/>
    <w:rsid w:val="00ED79B5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5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18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3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6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8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9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6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60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762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5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1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80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6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7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5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25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84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8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6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80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7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00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3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8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8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2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6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6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0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1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0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0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DE"/>
            <w:right w:val="none" w:sz="0" w:space="0" w:color="auto"/>
          </w:divBdr>
          <w:divsChild>
            <w:div w:id="4613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1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5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2018-07-26T14:47:00Z</dcterms:created>
  <dcterms:modified xsi:type="dcterms:W3CDTF">2018-07-26T14:49:00Z</dcterms:modified>
</cp:coreProperties>
</file>