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81" w:rsidRPr="0040537F" w:rsidRDefault="00BD2E81" w:rsidP="0040537F">
      <w:pPr>
        <w:rPr>
          <w:sz w:val="24"/>
          <w:szCs w:val="24"/>
        </w:rPr>
      </w:pPr>
      <w:bookmarkStart w:id="0" w:name="_GoBack"/>
      <w:r w:rsidRPr="0040537F">
        <w:rPr>
          <w:sz w:val="24"/>
          <w:szCs w:val="24"/>
        </w:rPr>
        <w:t xml:space="preserve">Judy </w:t>
      </w:r>
      <w:proofErr w:type="spellStart"/>
      <w:r w:rsidRPr="0040537F">
        <w:rPr>
          <w:sz w:val="24"/>
          <w:szCs w:val="24"/>
        </w:rPr>
        <w:t>Poleto</w:t>
      </w:r>
      <w:proofErr w:type="spellEnd"/>
      <w:r w:rsidRPr="0040537F">
        <w:rPr>
          <w:sz w:val="24"/>
          <w:szCs w:val="24"/>
        </w:rPr>
        <w:t xml:space="preserve"> Toups</w:t>
      </w:r>
    </w:p>
    <w:p w:rsidR="00BD2E81" w:rsidRPr="0040537F" w:rsidRDefault="00BD2E81" w:rsidP="0040537F">
      <w:pPr>
        <w:rPr>
          <w:sz w:val="24"/>
          <w:szCs w:val="24"/>
        </w:rPr>
      </w:pPr>
      <w:r w:rsidRPr="0040537F">
        <w:rPr>
          <w:sz w:val="24"/>
          <w:szCs w:val="24"/>
        </w:rPr>
        <w:t>August 25, 1944 - April 27, 2019</w:t>
      </w:r>
    </w:p>
    <w:p w:rsidR="0040537F" w:rsidRPr="0040537F" w:rsidRDefault="00BD2E81" w:rsidP="0040537F">
      <w:pPr>
        <w:rPr>
          <w:sz w:val="24"/>
          <w:szCs w:val="24"/>
        </w:rPr>
      </w:pPr>
      <w:r w:rsidRPr="0040537F">
        <w:rPr>
          <w:sz w:val="24"/>
          <w:szCs w:val="24"/>
        </w:rPr>
        <w:t xml:space="preserve">Judy </w:t>
      </w:r>
      <w:proofErr w:type="spellStart"/>
      <w:r w:rsidRPr="0040537F">
        <w:rPr>
          <w:sz w:val="24"/>
          <w:szCs w:val="24"/>
        </w:rPr>
        <w:t>Poleto</w:t>
      </w:r>
      <w:proofErr w:type="spellEnd"/>
      <w:r w:rsidRPr="0040537F">
        <w:rPr>
          <w:sz w:val="24"/>
          <w:szCs w:val="24"/>
        </w:rPr>
        <w:t xml:space="preserve"> Toups passed away on Saturday, April 27, 2019. She was 74, born in New Or</w:t>
      </w:r>
      <w:r w:rsidR="0040537F" w:rsidRPr="0040537F">
        <w:rPr>
          <w:sz w:val="24"/>
          <w:szCs w:val="24"/>
        </w:rPr>
        <w:t>l</w:t>
      </w:r>
      <w:r w:rsidRPr="0040537F">
        <w:rPr>
          <w:sz w:val="24"/>
          <w:szCs w:val="24"/>
        </w:rPr>
        <w:t xml:space="preserve">eans, LA and was a resident of </w:t>
      </w:r>
      <w:proofErr w:type="spellStart"/>
      <w:r w:rsidRPr="0040537F">
        <w:rPr>
          <w:sz w:val="24"/>
          <w:szCs w:val="24"/>
        </w:rPr>
        <w:t>Garyville</w:t>
      </w:r>
      <w:proofErr w:type="spellEnd"/>
      <w:r w:rsidRPr="0040537F">
        <w:rPr>
          <w:sz w:val="24"/>
          <w:szCs w:val="24"/>
        </w:rPr>
        <w:t xml:space="preserve">, LA. Beloved wife of the late Herman Toups, Jr. Mother of Mary Lynn </w:t>
      </w:r>
      <w:proofErr w:type="spellStart"/>
      <w:r w:rsidRPr="0040537F">
        <w:rPr>
          <w:sz w:val="24"/>
          <w:szCs w:val="24"/>
        </w:rPr>
        <w:t>Laiche</w:t>
      </w:r>
      <w:proofErr w:type="spellEnd"/>
      <w:r w:rsidRPr="0040537F">
        <w:rPr>
          <w:sz w:val="24"/>
          <w:szCs w:val="24"/>
        </w:rPr>
        <w:t xml:space="preserve"> (</w:t>
      </w:r>
      <w:proofErr w:type="spellStart"/>
      <w:r w:rsidRPr="0040537F">
        <w:rPr>
          <w:sz w:val="24"/>
          <w:szCs w:val="24"/>
        </w:rPr>
        <w:t>Tutty</w:t>
      </w:r>
      <w:proofErr w:type="spellEnd"/>
      <w:r w:rsidRPr="0040537F">
        <w:rPr>
          <w:sz w:val="24"/>
          <w:szCs w:val="24"/>
        </w:rPr>
        <w:t xml:space="preserve">) and Herman Toups, III (Celeste). </w:t>
      </w:r>
      <w:proofErr w:type="gramStart"/>
      <w:r w:rsidRPr="0040537F">
        <w:rPr>
          <w:sz w:val="24"/>
          <w:szCs w:val="24"/>
        </w:rPr>
        <w:t xml:space="preserve">Grandmother of her “Judy’s Beauties” Amanda and Ali </w:t>
      </w:r>
      <w:proofErr w:type="spellStart"/>
      <w:r w:rsidRPr="0040537F">
        <w:rPr>
          <w:sz w:val="24"/>
          <w:szCs w:val="24"/>
        </w:rPr>
        <w:t>Laiche</w:t>
      </w:r>
      <w:proofErr w:type="spellEnd"/>
      <w:r w:rsidRPr="0040537F">
        <w:rPr>
          <w:sz w:val="24"/>
          <w:szCs w:val="24"/>
        </w:rPr>
        <w:t xml:space="preserve"> and Ashley and Jenna Toups.</w:t>
      </w:r>
      <w:proofErr w:type="gramEnd"/>
      <w:r w:rsidRPr="0040537F">
        <w:rPr>
          <w:sz w:val="24"/>
          <w:szCs w:val="24"/>
        </w:rPr>
        <w:t xml:space="preserve"> </w:t>
      </w:r>
      <w:proofErr w:type="gramStart"/>
      <w:r w:rsidRPr="0040537F">
        <w:rPr>
          <w:sz w:val="24"/>
          <w:szCs w:val="24"/>
        </w:rPr>
        <w:t xml:space="preserve">Daughter of the late Bertha </w:t>
      </w:r>
      <w:proofErr w:type="spellStart"/>
      <w:r w:rsidRPr="0040537F">
        <w:rPr>
          <w:sz w:val="24"/>
          <w:szCs w:val="24"/>
        </w:rPr>
        <w:t>Amedee</w:t>
      </w:r>
      <w:proofErr w:type="spellEnd"/>
      <w:r w:rsidRPr="0040537F">
        <w:rPr>
          <w:sz w:val="24"/>
          <w:szCs w:val="24"/>
        </w:rPr>
        <w:t xml:space="preserve"> </w:t>
      </w:r>
      <w:proofErr w:type="spellStart"/>
      <w:r w:rsidRPr="0040537F">
        <w:rPr>
          <w:sz w:val="24"/>
          <w:szCs w:val="24"/>
        </w:rPr>
        <w:t>Poleto</w:t>
      </w:r>
      <w:proofErr w:type="spellEnd"/>
      <w:r w:rsidRPr="0040537F">
        <w:rPr>
          <w:sz w:val="24"/>
          <w:szCs w:val="24"/>
        </w:rPr>
        <w:t xml:space="preserve"> and Sam </w:t>
      </w:r>
      <w:proofErr w:type="spellStart"/>
      <w:r w:rsidRPr="0040537F">
        <w:rPr>
          <w:sz w:val="24"/>
          <w:szCs w:val="24"/>
        </w:rPr>
        <w:t>Poleto</w:t>
      </w:r>
      <w:proofErr w:type="spellEnd"/>
      <w:r w:rsidRPr="0040537F">
        <w:rPr>
          <w:sz w:val="24"/>
          <w:szCs w:val="24"/>
        </w:rPr>
        <w:t>.</w:t>
      </w:r>
      <w:proofErr w:type="gramEnd"/>
      <w:r w:rsidRPr="0040537F">
        <w:rPr>
          <w:sz w:val="24"/>
          <w:szCs w:val="24"/>
        </w:rPr>
        <w:t xml:space="preserve"> </w:t>
      </w:r>
      <w:proofErr w:type="gramStart"/>
      <w:r w:rsidRPr="0040537F">
        <w:rPr>
          <w:sz w:val="24"/>
          <w:szCs w:val="24"/>
        </w:rPr>
        <w:t xml:space="preserve">Daughter-in-law of Dorothy </w:t>
      </w:r>
      <w:proofErr w:type="spellStart"/>
      <w:r w:rsidRPr="0040537F">
        <w:rPr>
          <w:sz w:val="24"/>
          <w:szCs w:val="24"/>
        </w:rPr>
        <w:t>Louque</w:t>
      </w:r>
      <w:proofErr w:type="spellEnd"/>
      <w:r w:rsidRPr="0040537F">
        <w:rPr>
          <w:sz w:val="24"/>
          <w:szCs w:val="24"/>
        </w:rPr>
        <w:t xml:space="preserve"> Toups and Herman Toups, Sr. Sister of Allen </w:t>
      </w:r>
      <w:proofErr w:type="spellStart"/>
      <w:r w:rsidRPr="0040537F">
        <w:rPr>
          <w:sz w:val="24"/>
          <w:szCs w:val="24"/>
        </w:rPr>
        <w:t>Poleto</w:t>
      </w:r>
      <w:proofErr w:type="spellEnd"/>
      <w:r w:rsidRPr="0040537F">
        <w:rPr>
          <w:sz w:val="24"/>
          <w:szCs w:val="24"/>
        </w:rPr>
        <w:t xml:space="preserve"> (Margaret).</w:t>
      </w:r>
      <w:proofErr w:type="gramEnd"/>
      <w:r w:rsidRPr="0040537F">
        <w:rPr>
          <w:sz w:val="24"/>
          <w:szCs w:val="24"/>
        </w:rPr>
        <w:t xml:space="preserve"> The family would like to thank Mrs. Connie </w:t>
      </w:r>
      <w:proofErr w:type="spellStart"/>
      <w:r w:rsidRPr="0040537F">
        <w:rPr>
          <w:sz w:val="24"/>
          <w:szCs w:val="24"/>
        </w:rPr>
        <w:t>Vicknair</w:t>
      </w:r>
      <w:proofErr w:type="spellEnd"/>
      <w:r w:rsidRPr="0040537F">
        <w:rPr>
          <w:sz w:val="24"/>
          <w:szCs w:val="24"/>
        </w:rPr>
        <w:t xml:space="preserve"> and </w:t>
      </w:r>
      <w:proofErr w:type="spellStart"/>
      <w:r w:rsidRPr="0040537F">
        <w:rPr>
          <w:sz w:val="24"/>
          <w:szCs w:val="24"/>
        </w:rPr>
        <w:t>Mrs</w:t>
      </w:r>
      <w:proofErr w:type="spellEnd"/>
      <w:r w:rsidRPr="0040537F">
        <w:rPr>
          <w:sz w:val="24"/>
          <w:szCs w:val="24"/>
        </w:rPr>
        <w:t xml:space="preserve"> Sybil </w:t>
      </w:r>
      <w:proofErr w:type="spellStart"/>
      <w:r w:rsidRPr="0040537F">
        <w:rPr>
          <w:sz w:val="24"/>
          <w:szCs w:val="24"/>
        </w:rPr>
        <w:t>Pellissier</w:t>
      </w:r>
      <w:proofErr w:type="spellEnd"/>
      <w:r w:rsidRPr="0040537F">
        <w:rPr>
          <w:sz w:val="24"/>
          <w:szCs w:val="24"/>
        </w:rPr>
        <w:t xml:space="preserve"> for their love and devotion to Judy.</w:t>
      </w:r>
    </w:p>
    <w:p w:rsidR="00BD2E81" w:rsidRPr="0040537F" w:rsidRDefault="00BD2E81" w:rsidP="0040537F">
      <w:pPr>
        <w:rPr>
          <w:sz w:val="24"/>
          <w:szCs w:val="24"/>
        </w:rPr>
      </w:pPr>
      <w:r w:rsidRPr="0040537F">
        <w:rPr>
          <w:sz w:val="24"/>
          <w:szCs w:val="24"/>
        </w:rPr>
        <w:t xml:space="preserve">Relatives and friends are invited to attend the Funeral Mass at St. Hubert Catholic Church, 176 Anthony F Monica St., </w:t>
      </w:r>
      <w:proofErr w:type="spellStart"/>
      <w:r w:rsidRPr="0040537F">
        <w:rPr>
          <w:sz w:val="24"/>
          <w:szCs w:val="24"/>
        </w:rPr>
        <w:t>Garyville</w:t>
      </w:r>
      <w:proofErr w:type="spellEnd"/>
      <w:r w:rsidRPr="0040537F">
        <w:rPr>
          <w:sz w:val="24"/>
          <w:szCs w:val="24"/>
        </w:rPr>
        <w:t>, LA on Wednesday, May 1, 2019 at 11:00 a.m. Visitation at church from 9:00 a.m. until 11:00 a.m. Interment in St. Peter Cemetery.  </w:t>
      </w:r>
    </w:p>
    <w:p w:rsidR="00BD2E81" w:rsidRPr="0040537F" w:rsidRDefault="00BD2E81" w:rsidP="0040537F">
      <w:pPr>
        <w:rPr>
          <w:sz w:val="24"/>
          <w:szCs w:val="24"/>
        </w:rPr>
      </w:pPr>
      <w:r w:rsidRPr="0040537F">
        <w:rPr>
          <w:sz w:val="24"/>
          <w:szCs w:val="24"/>
        </w:rPr>
        <w:t>Millet-Guidry</w:t>
      </w:r>
      <w:r w:rsidR="0040537F" w:rsidRPr="0040537F">
        <w:rPr>
          <w:sz w:val="24"/>
          <w:szCs w:val="24"/>
        </w:rPr>
        <w:t xml:space="preserve"> Funeral Home, </w:t>
      </w:r>
      <w:proofErr w:type="spellStart"/>
      <w:r w:rsidR="0040537F" w:rsidRPr="0040537F">
        <w:rPr>
          <w:sz w:val="24"/>
          <w:szCs w:val="24"/>
        </w:rPr>
        <w:t>LaPlace</w:t>
      </w:r>
      <w:proofErr w:type="spellEnd"/>
      <w:r w:rsidR="0040537F" w:rsidRPr="0040537F">
        <w:rPr>
          <w:sz w:val="24"/>
          <w:szCs w:val="24"/>
        </w:rPr>
        <w:t xml:space="preserve">, LA (accessed </w:t>
      </w:r>
      <w:r w:rsidRPr="0040537F">
        <w:rPr>
          <w:sz w:val="24"/>
          <w:szCs w:val="24"/>
        </w:rPr>
        <w:t>4/28/2019</w:t>
      </w:r>
      <w:r w:rsidR="0040537F" w:rsidRPr="0040537F">
        <w:rPr>
          <w:sz w:val="24"/>
          <w:szCs w:val="24"/>
        </w:rPr>
        <w:t>)</w:t>
      </w:r>
    </w:p>
    <w:bookmarkEnd w:id="0"/>
    <w:p w:rsidR="009A4BFF" w:rsidRPr="00BD2E81" w:rsidRDefault="009A4BFF" w:rsidP="00BD2E81"/>
    <w:sectPr w:rsidR="009A4BFF" w:rsidRPr="00BD2E81" w:rsidSect="0047694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44"/>
    <w:rsid w:val="000D44E9"/>
    <w:rsid w:val="0010694B"/>
    <w:rsid w:val="001C24FB"/>
    <w:rsid w:val="001E5E6E"/>
    <w:rsid w:val="002B6F3F"/>
    <w:rsid w:val="00343813"/>
    <w:rsid w:val="003B3460"/>
    <w:rsid w:val="0040537F"/>
    <w:rsid w:val="00476944"/>
    <w:rsid w:val="004C4886"/>
    <w:rsid w:val="005442CB"/>
    <w:rsid w:val="005F4559"/>
    <w:rsid w:val="007E7C52"/>
    <w:rsid w:val="00885643"/>
    <w:rsid w:val="008D4408"/>
    <w:rsid w:val="008E23B0"/>
    <w:rsid w:val="008E5A2F"/>
    <w:rsid w:val="0098788B"/>
    <w:rsid w:val="009A4BFF"/>
    <w:rsid w:val="009D308C"/>
    <w:rsid w:val="00B139EB"/>
    <w:rsid w:val="00B45C41"/>
    <w:rsid w:val="00B55454"/>
    <w:rsid w:val="00BC6400"/>
    <w:rsid w:val="00BD2E81"/>
    <w:rsid w:val="00BE7892"/>
    <w:rsid w:val="00BF05C1"/>
    <w:rsid w:val="00C06E7F"/>
    <w:rsid w:val="00C20CE5"/>
    <w:rsid w:val="00C27DD3"/>
    <w:rsid w:val="00C45050"/>
    <w:rsid w:val="00C63829"/>
    <w:rsid w:val="00C7199D"/>
    <w:rsid w:val="00C7582C"/>
    <w:rsid w:val="00C95CB0"/>
    <w:rsid w:val="00CB6B8A"/>
    <w:rsid w:val="00D16A38"/>
    <w:rsid w:val="00D63FD9"/>
    <w:rsid w:val="00E16677"/>
    <w:rsid w:val="00EA2590"/>
    <w:rsid w:val="00ED0AE1"/>
    <w:rsid w:val="00F05F77"/>
    <w:rsid w:val="00F108B3"/>
    <w:rsid w:val="00F16C18"/>
    <w:rsid w:val="00F27C02"/>
    <w:rsid w:val="00F34E6C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2E8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BD2E81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94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44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476944"/>
  </w:style>
  <w:style w:type="character" w:styleId="Hyperlink">
    <w:name w:val="Hyperlink"/>
    <w:basedOn w:val="DefaultParagraphFont"/>
    <w:uiPriority w:val="99"/>
    <w:unhideWhenUsed/>
    <w:rsid w:val="0047694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2E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BD2E81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2E8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BD2E81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94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44"/>
    <w:rPr>
      <w:rFonts w:ascii="Tahoma" w:hAnsi="Tahoma" w:cs="Tahoma"/>
      <w:sz w:val="16"/>
      <w:szCs w:val="16"/>
    </w:rPr>
  </w:style>
  <w:style w:type="character" w:customStyle="1" w:styleId="aqj">
    <w:name w:val="aqj"/>
    <w:basedOn w:val="DefaultParagraphFont"/>
    <w:rsid w:val="00476944"/>
  </w:style>
  <w:style w:type="character" w:styleId="Hyperlink">
    <w:name w:val="Hyperlink"/>
    <w:basedOn w:val="DefaultParagraphFont"/>
    <w:uiPriority w:val="99"/>
    <w:unhideWhenUsed/>
    <w:rsid w:val="0047694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2E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BD2E81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226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2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283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2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7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415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51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2108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3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46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4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058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</cp:lastModifiedBy>
  <cp:revision>4</cp:revision>
  <dcterms:created xsi:type="dcterms:W3CDTF">2019-04-28T13:02:00Z</dcterms:created>
  <dcterms:modified xsi:type="dcterms:W3CDTF">2019-08-17T02:01:00Z</dcterms:modified>
</cp:coreProperties>
</file>