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AA" w:rsidRPr="004E6C20" w:rsidRDefault="008401AA">
      <w:pPr>
        <w:rPr>
          <w:rFonts w:cstheme="minorHAnsi"/>
          <w:color w:val="000000"/>
          <w:sz w:val="24"/>
          <w:szCs w:val="24"/>
        </w:rPr>
      </w:pPr>
    </w:p>
    <w:p w:rsidR="00352F54" w:rsidRPr="004E6C20" w:rsidRDefault="00352F54" w:rsidP="00352F5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52F54" w:rsidRPr="00EE4AD8" w:rsidRDefault="00352F54" w:rsidP="00EE4AD8">
      <w:pPr>
        <w:jc w:val="center"/>
        <w:rPr>
          <w:sz w:val="30"/>
          <w:szCs w:val="30"/>
        </w:rPr>
      </w:pPr>
      <w:r w:rsidRPr="00EE4AD8">
        <w:rPr>
          <w:sz w:val="30"/>
          <w:szCs w:val="30"/>
        </w:rPr>
        <w:t>DEYON LAVERNE BENJAMIN</w:t>
      </w:r>
    </w:p>
    <w:p w:rsidR="00352F54" w:rsidRPr="00EE4AD8" w:rsidRDefault="004E6C20" w:rsidP="00EE4AD8">
      <w:pPr>
        <w:jc w:val="center"/>
        <w:rPr>
          <w:sz w:val="30"/>
          <w:szCs w:val="30"/>
        </w:rPr>
      </w:pPr>
      <w:r w:rsidRPr="00EE4AD8">
        <w:rPr>
          <w:sz w:val="30"/>
          <w:szCs w:val="30"/>
        </w:rPr>
        <w:t>10/10/</w:t>
      </w:r>
      <w:r w:rsidR="00352F54" w:rsidRPr="00EE4AD8">
        <w:rPr>
          <w:sz w:val="30"/>
          <w:szCs w:val="30"/>
        </w:rPr>
        <w:t xml:space="preserve">1954 </w:t>
      </w:r>
      <w:r w:rsidRPr="00EE4AD8">
        <w:rPr>
          <w:sz w:val="30"/>
          <w:szCs w:val="30"/>
        </w:rPr>
        <w:t>–</w:t>
      </w:r>
      <w:r w:rsidR="00352F54" w:rsidRPr="00EE4AD8">
        <w:rPr>
          <w:sz w:val="30"/>
          <w:szCs w:val="30"/>
        </w:rPr>
        <w:t xml:space="preserve"> </w:t>
      </w:r>
      <w:r w:rsidRPr="00EE4AD8">
        <w:rPr>
          <w:sz w:val="30"/>
          <w:szCs w:val="30"/>
        </w:rPr>
        <w:t>11/21/</w:t>
      </w:r>
      <w:r w:rsidR="00352F54" w:rsidRPr="00EE4AD8">
        <w:rPr>
          <w:sz w:val="30"/>
          <w:szCs w:val="30"/>
        </w:rPr>
        <w:t>2017</w:t>
      </w:r>
    </w:p>
    <w:p w:rsidR="00352F54" w:rsidRPr="00EE4AD8" w:rsidRDefault="00352F54" w:rsidP="00EE4AD8">
      <w:pPr>
        <w:rPr>
          <w:sz w:val="30"/>
          <w:szCs w:val="30"/>
        </w:rPr>
      </w:pPr>
    </w:p>
    <w:p w:rsidR="00967CB6" w:rsidRPr="00EE4AD8" w:rsidRDefault="004E6C20" w:rsidP="00EE4AD8">
      <w:pPr>
        <w:rPr>
          <w:sz w:val="30"/>
          <w:szCs w:val="30"/>
        </w:rPr>
      </w:pPr>
      <w:r w:rsidRPr="00EE4AD8">
        <w:rPr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932D85B" wp14:editId="7EA2C16B">
            <wp:simplePos x="914400" y="1255395"/>
            <wp:positionH relativeFrom="margin">
              <wp:align>left</wp:align>
            </wp:positionH>
            <wp:positionV relativeFrom="margin">
              <wp:posOffset>1399736</wp:posOffset>
            </wp:positionV>
            <wp:extent cx="1584960" cy="1500505"/>
            <wp:effectExtent l="0" t="0" r="0" b="4445"/>
            <wp:wrapSquare wrapText="bothSides"/>
            <wp:docPr id="19" name="Picture 19" descr="DEYON  BENJ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obituary-photo" descr="DEYON  BENJAM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96" cy="150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52F54" w:rsidRPr="00EE4AD8">
        <w:rPr>
          <w:sz w:val="30"/>
          <w:szCs w:val="30"/>
        </w:rPr>
        <w:t>Deyon</w:t>
      </w:r>
      <w:proofErr w:type="spellEnd"/>
      <w:r w:rsidR="00352F54" w:rsidRPr="00EE4AD8">
        <w:rPr>
          <w:sz w:val="30"/>
          <w:szCs w:val="30"/>
        </w:rPr>
        <w:t xml:space="preserve"> Lavern Smith Benjamin, a loving wife, daughter, mother, sister and aunt</w:t>
      </w:r>
      <w:r w:rsidR="00967CB6" w:rsidRPr="00EE4AD8">
        <w:rPr>
          <w:sz w:val="30"/>
          <w:szCs w:val="30"/>
        </w:rPr>
        <w:t>, grandmother,</w:t>
      </w:r>
      <w:r w:rsidR="00352F54" w:rsidRPr="00EE4AD8">
        <w:rPr>
          <w:sz w:val="30"/>
          <w:szCs w:val="30"/>
        </w:rPr>
        <w:t xml:space="preserve"> age 63 years. </w:t>
      </w:r>
      <w:proofErr w:type="gramStart"/>
      <w:r w:rsidR="00352F54" w:rsidRPr="00EE4AD8">
        <w:rPr>
          <w:sz w:val="30"/>
          <w:szCs w:val="30"/>
        </w:rPr>
        <w:t xml:space="preserve">A native of </w:t>
      </w:r>
      <w:proofErr w:type="spellStart"/>
      <w:r w:rsidR="00352F54" w:rsidRPr="00EE4AD8">
        <w:rPr>
          <w:sz w:val="30"/>
          <w:szCs w:val="30"/>
        </w:rPr>
        <w:t>Edgard</w:t>
      </w:r>
      <w:proofErr w:type="spellEnd"/>
      <w:r w:rsidR="00352F54" w:rsidRPr="00EE4AD8">
        <w:rPr>
          <w:sz w:val="30"/>
          <w:szCs w:val="30"/>
        </w:rPr>
        <w:t>, La. and a resident of Harvey, La. Entered into eternal rest on Tuesday November 21, 2017 at West Jefferson Hospital.</w:t>
      </w:r>
      <w:proofErr w:type="gramEnd"/>
      <w:r w:rsidR="00352F54" w:rsidRPr="00EE4AD8">
        <w:rPr>
          <w:sz w:val="30"/>
          <w:szCs w:val="30"/>
        </w:rPr>
        <w:t xml:space="preserve"> </w:t>
      </w:r>
      <w:proofErr w:type="gramStart"/>
      <w:r w:rsidR="00352F54" w:rsidRPr="00EE4AD8">
        <w:rPr>
          <w:sz w:val="30"/>
          <w:szCs w:val="30"/>
        </w:rPr>
        <w:t>Daughter of Mildred Smith.</w:t>
      </w:r>
      <w:proofErr w:type="gramEnd"/>
      <w:r w:rsidR="00352F54" w:rsidRPr="00EE4AD8">
        <w:rPr>
          <w:sz w:val="30"/>
          <w:szCs w:val="30"/>
        </w:rPr>
        <w:t xml:space="preserve"> </w:t>
      </w:r>
      <w:proofErr w:type="gramStart"/>
      <w:r w:rsidR="00352F54" w:rsidRPr="00EE4AD8">
        <w:rPr>
          <w:sz w:val="30"/>
          <w:szCs w:val="30"/>
        </w:rPr>
        <w:t xml:space="preserve">Beloved wife of Ray Benjamin, mother of </w:t>
      </w:r>
      <w:proofErr w:type="spellStart"/>
      <w:r w:rsidR="00352F54" w:rsidRPr="00EE4AD8">
        <w:rPr>
          <w:sz w:val="30"/>
          <w:szCs w:val="30"/>
        </w:rPr>
        <w:t>Damond</w:t>
      </w:r>
      <w:proofErr w:type="spellEnd"/>
      <w:r w:rsidR="00352F54" w:rsidRPr="00EE4AD8">
        <w:rPr>
          <w:sz w:val="30"/>
          <w:szCs w:val="30"/>
        </w:rPr>
        <w:t xml:space="preserve"> Smith and Rayon Smith (Emmett Jr.)</w:t>
      </w:r>
      <w:proofErr w:type="gramEnd"/>
      <w:r w:rsidR="00352F54" w:rsidRPr="00EE4AD8">
        <w:rPr>
          <w:sz w:val="30"/>
          <w:szCs w:val="30"/>
        </w:rPr>
        <w:t xml:space="preserve"> Step mother of Roslyn Benjamin. </w:t>
      </w:r>
      <w:proofErr w:type="gramStart"/>
      <w:r w:rsidR="00352F54" w:rsidRPr="00EE4AD8">
        <w:rPr>
          <w:sz w:val="30"/>
          <w:szCs w:val="30"/>
        </w:rPr>
        <w:t>Grandmother of Emmett III.</w:t>
      </w:r>
      <w:proofErr w:type="gramEnd"/>
      <w:r w:rsidR="00352F54" w:rsidRPr="00EE4AD8">
        <w:rPr>
          <w:sz w:val="30"/>
          <w:szCs w:val="30"/>
        </w:rPr>
        <w:t xml:space="preserve"> Sister of Debra Howard (Bernard), Byron Smith Sr. (Valerie), Bonnie Grows (Kevin). </w:t>
      </w:r>
      <w:proofErr w:type="gramStart"/>
      <w:r w:rsidR="00352F54" w:rsidRPr="00EE4AD8">
        <w:rPr>
          <w:sz w:val="30"/>
          <w:szCs w:val="30"/>
        </w:rPr>
        <w:t>Survived by a host of other relatives and friends.</w:t>
      </w:r>
      <w:proofErr w:type="gramEnd"/>
      <w:r w:rsidR="00352F54" w:rsidRPr="00EE4AD8">
        <w:rPr>
          <w:sz w:val="30"/>
          <w:szCs w:val="30"/>
        </w:rPr>
        <w:t xml:space="preserve"> </w:t>
      </w:r>
    </w:p>
    <w:p w:rsidR="004E6C20" w:rsidRPr="00EE4AD8" w:rsidRDefault="00352F54" w:rsidP="00EE4AD8">
      <w:pPr>
        <w:rPr>
          <w:sz w:val="30"/>
          <w:szCs w:val="30"/>
        </w:rPr>
      </w:pPr>
      <w:r w:rsidRPr="00EE4AD8">
        <w:rPr>
          <w:sz w:val="30"/>
          <w:szCs w:val="30"/>
        </w:rPr>
        <w:t>Relatives and friends of the family</w:t>
      </w:r>
      <w:r w:rsidR="00967CB6" w:rsidRPr="00EE4AD8">
        <w:rPr>
          <w:sz w:val="30"/>
          <w:szCs w:val="30"/>
        </w:rPr>
        <w:t>,</w:t>
      </w:r>
      <w:r w:rsidRPr="00EE4AD8">
        <w:rPr>
          <w:sz w:val="30"/>
          <w:szCs w:val="30"/>
        </w:rPr>
        <w:t xml:space="preserve"> Pastor, officers, and members of Heavenly Star Missionary Baptist Church; Employees of Jefferson Parish School System, Primerica Financial Service, </w:t>
      </w:r>
      <w:proofErr w:type="spellStart"/>
      <w:r w:rsidRPr="00EE4AD8">
        <w:rPr>
          <w:sz w:val="30"/>
          <w:szCs w:val="30"/>
        </w:rPr>
        <w:t>Timberlane</w:t>
      </w:r>
      <w:proofErr w:type="spellEnd"/>
      <w:r w:rsidRPr="00EE4AD8">
        <w:rPr>
          <w:sz w:val="30"/>
          <w:szCs w:val="30"/>
        </w:rPr>
        <w:t xml:space="preserve"> Golf Course, Frito Lays, Walmart, </w:t>
      </w:r>
      <w:proofErr w:type="spellStart"/>
      <w:r w:rsidRPr="00EE4AD8">
        <w:rPr>
          <w:sz w:val="30"/>
          <w:szCs w:val="30"/>
        </w:rPr>
        <w:t>Gnotts</w:t>
      </w:r>
      <w:proofErr w:type="spellEnd"/>
      <w:r w:rsidRPr="00EE4AD8">
        <w:rPr>
          <w:sz w:val="30"/>
          <w:szCs w:val="30"/>
        </w:rPr>
        <w:t xml:space="preserve"> of St. Rose, St. John Parish School System and Second Ward High School Class of 1974 are invited to attend the funeral services on Saturday December 2, 2017 at 10:00am from Heavenly Star Missionary Baptist Church, 1020 Cohen St. Marrero, La. Rev. Aubrey Wallace officiating. </w:t>
      </w:r>
      <w:proofErr w:type="gramStart"/>
      <w:r w:rsidRPr="00EE4AD8">
        <w:rPr>
          <w:sz w:val="30"/>
          <w:szCs w:val="30"/>
        </w:rPr>
        <w:t>Visitation at the church after 9:00am.</w:t>
      </w:r>
      <w:proofErr w:type="gramEnd"/>
      <w:r w:rsidRPr="00EE4AD8">
        <w:rPr>
          <w:sz w:val="30"/>
          <w:szCs w:val="30"/>
        </w:rPr>
        <w:t xml:space="preserve"> Interment Young Cemetery, </w:t>
      </w:r>
      <w:proofErr w:type="spellStart"/>
      <w:r w:rsidRPr="00EE4AD8">
        <w:rPr>
          <w:sz w:val="30"/>
          <w:szCs w:val="30"/>
        </w:rPr>
        <w:t>Edgard</w:t>
      </w:r>
      <w:proofErr w:type="spellEnd"/>
      <w:r w:rsidRPr="00EE4AD8">
        <w:rPr>
          <w:sz w:val="30"/>
          <w:szCs w:val="30"/>
        </w:rPr>
        <w:t xml:space="preserve">, La. Final care entrusted to Treasures of Life Funeral Services 315 E. Airline Hwy. Gramercy, La. </w:t>
      </w:r>
      <w:r w:rsidRPr="00EE4AD8">
        <w:rPr>
          <w:sz w:val="30"/>
          <w:szCs w:val="30"/>
        </w:rPr>
        <w:br/>
        <w:t>“When someone you love becomes a memory that memory becomes a TREASURE”</w:t>
      </w:r>
      <w:bookmarkStart w:id="0" w:name="_GoBack"/>
      <w:bookmarkEnd w:id="0"/>
    </w:p>
    <w:p w:rsidR="00167C88" w:rsidRPr="00EE4AD8" w:rsidRDefault="00EE4AD8" w:rsidP="00EE4AD8">
      <w:pPr>
        <w:rPr>
          <w:sz w:val="30"/>
          <w:szCs w:val="30"/>
        </w:rPr>
      </w:pPr>
      <w:hyperlink r:id="rId6" w:history="1">
        <w:r w:rsidR="00AF3004" w:rsidRPr="00EE4AD8">
          <w:rPr>
            <w:rStyle w:val="Hyperlink"/>
            <w:sz w:val="30"/>
            <w:szCs w:val="30"/>
          </w:rPr>
          <w:t>www.treasurefunerals.com</w:t>
        </w:r>
      </w:hyperlink>
      <w:r w:rsidR="00167C88" w:rsidRPr="00EE4AD8">
        <w:rPr>
          <w:sz w:val="30"/>
          <w:szCs w:val="30"/>
        </w:rPr>
        <w:t xml:space="preserve"> (accessed 10/7/2018)</w:t>
      </w:r>
    </w:p>
    <w:p w:rsidR="00167C88" w:rsidRDefault="00167C88"/>
    <w:sectPr w:rsidR="00167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54"/>
    <w:rsid w:val="000239E7"/>
    <w:rsid w:val="00054612"/>
    <w:rsid w:val="000C2882"/>
    <w:rsid w:val="00167C88"/>
    <w:rsid w:val="001B0ED6"/>
    <w:rsid w:val="002E0254"/>
    <w:rsid w:val="003218E2"/>
    <w:rsid w:val="00352F54"/>
    <w:rsid w:val="003817E7"/>
    <w:rsid w:val="003831DE"/>
    <w:rsid w:val="003D3350"/>
    <w:rsid w:val="004A5DEA"/>
    <w:rsid w:val="004E6C20"/>
    <w:rsid w:val="00505B96"/>
    <w:rsid w:val="005B08A6"/>
    <w:rsid w:val="00615FCC"/>
    <w:rsid w:val="006D77F0"/>
    <w:rsid w:val="008401AA"/>
    <w:rsid w:val="008407EE"/>
    <w:rsid w:val="008E4DB8"/>
    <w:rsid w:val="00915351"/>
    <w:rsid w:val="00966637"/>
    <w:rsid w:val="00967CB6"/>
    <w:rsid w:val="009F240C"/>
    <w:rsid w:val="00AF3004"/>
    <w:rsid w:val="00B36CEC"/>
    <w:rsid w:val="00B55EB0"/>
    <w:rsid w:val="00B86163"/>
    <w:rsid w:val="00B86BBD"/>
    <w:rsid w:val="00BB5E88"/>
    <w:rsid w:val="00CA0E41"/>
    <w:rsid w:val="00CD6CA8"/>
    <w:rsid w:val="00D802F7"/>
    <w:rsid w:val="00D84A42"/>
    <w:rsid w:val="00D9392E"/>
    <w:rsid w:val="00DA7033"/>
    <w:rsid w:val="00DF4D3D"/>
    <w:rsid w:val="00E92DE1"/>
    <w:rsid w:val="00EA1B72"/>
    <w:rsid w:val="00EE4AD8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5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C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5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1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96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63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337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57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9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184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96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7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5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4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6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26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3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82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691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4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8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56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588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18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91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2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664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easurefunera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7</cp:revision>
  <dcterms:created xsi:type="dcterms:W3CDTF">2018-10-08T03:31:00Z</dcterms:created>
  <dcterms:modified xsi:type="dcterms:W3CDTF">2019-09-10T04:33:00Z</dcterms:modified>
</cp:coreProperties>
</file>