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AF" w:rsidRPr="00A62EAF" w:rsidRDefault="00A62EAF" w:rsidP="00A62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A62EAF">
        <w:rPr>
          <w:rFonts w:eastAsia="Times New Roman" w:cstheme="minorHAnsi"/>
          <w:sz w:val="40"/>
          <w:szCs w:val="40"/>
        </w:rPr>
        <w:t>Patricia Ann Francis</w:t>
      </w:r>
    </w:p>
    <w:p w:rsidR="00A62EAF" w:rsidRPr="00A62EAF" w:rsidRDefault="00A62EAF" w:rsidP="00A62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A62EAF">
        <w:rPr>
          <w:rFonts w:eastAsia="Times New Roman" w:cstheme="minorHAnsi"/>
          <w:sz w:val="40"/>
          <w:szCs w:val="40"/>
        </w:rPr>
        <w:t>Abt. 1958 – January 6, 2000</w:t>
      </w:r>
    </w:p>
    <w:p w:rsidR="00A62EAF" w:rsidRDefault="00A62EAF" w:rsidP="00A62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A62EAF" w:rsidRDefault="00A62EAF" w:rsidP="00A62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 obi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62EAF" w:rsidRDefault="00A62EAF" w:rsidP="00A62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bookmarkStart w:id="0" w:name="_GoBack"/>
      <w:bookmarkEnd w:id="0"/>
    </w:p>
    <w:p w:rsidR="00474E0E" w:rsidRDefault="00474E0E" w:rsidP="0047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EE5E32">
        <w:rPr>
          <w:rFonts w:eastAsia="Times New Roman" w:cstheme="minorHAnsi"/>
          <w:sz w:val="24"/>
          <w:szCs w:val="24"/>
        </w:rPr>
        <w:t xml:space="preserve">EDGARD - Patricia Ann Francis, 42, a native of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xml:space="preserve"> and resident of </w:t>
      </w:r>
      <w:proofErr w:type="spellStart"/>
      <w:r w:rsidRPr="00EE5E32">
        <w:rPr>
          <w:rFonts w:eastAsia="Times New Roman" w:cstheme="minorHAnsi"/>
          <w:sz w:val="24"/>
          <w:szCs w:val="24"/>
        </w:rPr>
        <w:t>LaPlace</w:t>
      </w:r>
      <w:proofErr w:type="spellEnd"/>
      <w:r w:rsidRPr="00EE5E32">
        <w:rPr>
          <w:rFonts w:eastAsia="Times New Roman" w:cstheme="minorHAnsi"/>
          <w:sz w:val="24"/>
          <w:szCs w:val="24"/>
        </w:rPr>
        <w:t xml:space="preserve">, died Jan. 6. She was the mother of Sherrie, Keisha and Natasha Francis.  She was also the daughter of Willie Francis and the late </w:t>
      </w:r>
      <w:proofErr w:type="spellStart"/>
      <w:r w:rsidRPr="00EE5E32">
        <w:rPr>
          <w:rFonts w:eastAsia="Times New Roman" w:cstheme="minorHAnsi"/>
          <w:sz w:val="24"/>
          <w:szCs w:val="24"/>
        </w:rPr>
        <w:t>Albertha</w:t>
      </w:r>
      <w:proofErr w:type="spellEnd"/>
      <w:r w:rsidRPr="00EE5E32">
        <w:rPr>
          <w:rFonts w:eastAsia="Times New Roman" w:cstheme="minorHAnsi"/>
          <w:sz w:val="24"/>
          <w:szCs w:val="24"/>
        </w:rPr>
        <w:t xml:space="preserve"> Narcisse Francis and sister of Denise Lewis, Mary Keller and Willie Jr., Dennis, Michael, Wayne and the late Corrine Francis.  Services were held Jan. 11 at Greater New St. Peter Baptist Church,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with interment at</w:t>
      </w:r>
      <w:r>
        <w:rPr>
          <w:rFonts w:eastAsia="Times New Roman" w:cstheme="minorHAnsi"/>
          <w:sz w:val="24"/>
          <w:szCs w:val="24"/>
        </w:rPr>
        <w:t xml:space="preserve"> </w:t>
      </w:r>
      <w:r w:rsidRPr="00EE5E32">
        <w:rPr>
          <w:rFonts w:eastAsia="Times New Roman" w:cstheme="minorHAnsi"/>
          <w:sz w:val="24"/>
          <w:szCs w:val="24"/>
        </w:rPr>
        <w:t xml:space="preserve">Young Cemetery,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xml:space="preserve">.  </w:t>
      </w:r>
    </w:p>
    <w:p w:rsidR="00474E0E" w:rsidRDefault="00474E0E" w:rsidP="0047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474E0E" w:rsidRPr="00A62EAF" w:rsidRDefault="00474E0E" w:rsidP="0047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proofErr w:type="spellStart"/>
      <w:r w:rsidRPr="00A62EAF">
        <w:rPr>
          <w:rFonts w:eastAsia="Times New Roman" w:cstheme="minorHAnsi"/>
          <w:b/>
          <w:sz w:val="24"/>
          <w:szCs w:val="24"/>
        </w:rPr>
        <w:t>L'Observateur</w:t>
      </w:r>
      <w:proofErr w:type="spellEnd"/>
      <w:r w:rsidRPr="00A62EAF">
        <w:rPr>
          <w:rFonts w:eastAsia="Times New Roman" w:cstheme="minorHAnsi"/>
          <w:b/>
          <w:sz w:val="24"/>
          <w:szCs w:val="24"/>
        </w:rPr>
        <w:t xml:space="preserve">, </w:t>
      </w:r>
      <w:proofErr w:type="spellStart"/>
      <w:r w:rsidRPr="00A62EAF">
        <w:rPr>
          <w:rFonts w:eastAsia="Times New Roman" w:cstheme="minorHAnsi"/>
          <w:b/>
          <w:sz w:val="24"/>
          <w:szCs w:val="24"/>
        </w:rPr>
        <w:t>LaPlace</w:t>
      </w:r>
      <w:proofErr w:type="spellEnd"/>
      <w:r w:rsidRPr="00A62EAF">
        <w:rPr>
          <w:rFonts w:eastAsia="Times New Roman" w:cstheme="minorHAnsi"/>
          <w:b/>
          <w:sz w:val="24"/>
          <w:szCs w:val="24"/>
        </w:rPr>
        <w:t>, LA; January 12, 2000</w:t>
      </w:r>
    </w:p>
    <w:p w:rsidR="00C06D70" w:rsidRDefault="00C06D70"/>
    <w:sectPr w:rsidR="00C0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01"/>
    <w:rsid w:val="002A1601"/>
    <w:rsid w:val="00474E0E"/>
    <w:rsid w:val="00A62EAF"/>
    <w:rsid w:val="00C0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2018-05-14T02:23:00Z</dcterms:created>
  <dcterms:modified xsi:type="dcterms:W3CDTF">2018-05-14T13:38:00Z</dcterms:modified>
</cp:coreProperties>
</file>