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01" w:rsidRPr="00FB3101" w:rsidRDefault="00FB3101" w:rsidP="00FB3101">
      <w:pPr>
        <w:spacing w:after="0" w:line="240" w:lineRule="auto"/>
        <w:jc w:val="center"/>
        <w:rPr>
          <w:sz w:val="40"/>
          <w:szCs w:val="40"/>
        </w:rPr>
      </w:pPr>
      <w:proofErr w:type="spellStart"/>
      <w:r w:rsidRPr="00FB3101">
        <w:rPr>
          <w:sz w:val="40"/>
          <w:szCs w:val="40"/>
        </w:rPr>
        <w:t>Vernita</w:t>
      </w:r>
      <w:proofErr w:type="spellEnd"/>
      <w:r w:rsidRPr="00FB3101">
        <w:rPr>
          <w:sz w:val="40"/>
          <w:szCs w:val="40"/>
        </w:rPr>
        <w:t xml:space="preserve"> (Bailey) Lewis</w:t>
      </w:r>
    </w:p>
    <w:p w:rsidR="00FB3101" w:rsidRPr="00FB3101" w:rsidRDefault="00FB3101" w:rsidP="00FB3101">
      <w:pPr>
        <w:spacing w:after="0" w:line="240" w:lineRule="auto"/>
        <w:jc w:val="center"/>
        <w:rPr>
          <w:sz w:val="40"/>
          <w:szCs w:val="40"/>
        </w:rPr>
      </w:pPr>
      <w:r w:rsidRPr="00FB3101">
        <w:rPr>
          <w:sz w:val="40"/>
          <w:szCs w:val="40"/>
        </w:rPr>
        <w:t>May 31, 1928 – May 2022</w:t>
      </w:r>
    </w:p>
    <w:p w:rsidR="00FB3101" w:rsidRPr="00FB3101" w:rsidRDefault="00FB3101" w:rsidP="00FB3101">
      <w:pPr>
        <w:spacing w:after="0" w:line="240" w:lineRule="auto"/>
        <w:jc w:val="center"/>
        <w:rPr>
          <w:sz w:val="30"/>
          <w:szCs w:val="30"/>
        </w:rPr>
      </w:pPr>
    </w:p>
    <w:p w:rsidR="00FB3101" w:rsidRDefault="00FB3101" w:rsidP="00FB3101">
      <w:pPr>
        <w:spacing w:after="0" w:line="240" w:lineRule="auto"/>
        <w:jc w:val="center"/>
        <w:rPr>
          <w:sz w:val="30"/>
          <w:szCs w:val="30"/>
        </w:rPr>
      </w:pPr>
      <w:r w:rsidRPr="00FB3101">
        <w:rPr>
          <w:noProof/>
          <w:sz w:val="30"/>
          <w:szCs w:val="30"/>
        </w:rPr>
        <w:drawing>
          <wp:inline distT="0" distB="0" distL="0" distR="0" wp14:anchorId="5C24FFA8" wp14:editId="1270B437">
            <wp:extent cx="3028950" cy="22717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pic for obi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271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101" w:rsidRPr="00FB3101" w:rsidRDefault="00FB3101" w:rsidP="00FB3101">
      <w:pPr>
        <w:spacing w:after="0" w:line="240" w:lineRule="auto"/>
        <w:rPr>
          <w:sz w:val="30"/>
          <w:szCs w:val="30"/>
        </w:rPr>
      </w:pPr>
    </w:p>
    <w:p w:rsidR="00EC7F95" w:rsidRDefault="00EC7F95" w:rsidP="00FB3101">
      <w:pPr>
        <w:spacing w:after="0" w:line="240" w:lineRule="auto"/>
        <w:rPr>
          <w:sz w:val="30"/>
          <w:szCs w:val="30"/>
        </w:rPr>
      </w:pPr>
      <w:r w:rsidRPr="00FB3101">
        <w:rPr>
          <w:sz w:val="30"/>
          <w:szCs w:val="30"/>
        </w:rPr>
        <w:t xml:space="preserve">Minister </w:t>
      </w:r>
      <w:proofErr w:type="spellStart"/>
      <w:r w:rsidRPr="00FB3101">
        <w:rPr>
          <w:sz w:val="30"/>
          <w:szCs w:val="30"/>
        </w:rPr>
        <w:t>Vernita</w:t>
      </w:r>
      <w:proofErr w:type="spellEnd"/>
      <w:r w:rsidRPr="00FB3101">
        <w:rPr>
          <w:sz w:val="30"/>
          <w:szCs w:val="30"/>
        </w:rPr>
        <w:t xml:space="preserve"> B. Lewis, Matriarch of the Lewis family was called home after 93 years on earth. "We are just travelers on this earth and God is our eternal abode. Philippians 3:20" </w:t>
      </w:r>
      <w:proofErr w:type="spellStart"/>
      <w:r w:rsidRPr="00FB3101">
        <w:rPr>
          <w:sz w:val="30"/>
          <w:szCs w:val="30"/>
        </w:rPr>
        <w:t>Vernita</w:t>
      </w:r>
      <w:proofErr w:type="spellEnd"/>
      <w:r w:rsidRPr="00FB3101">
        <w:rPr>
          <w:sz w:val="30"/>
          <w:szCs w:val="30"/>
        </w:rPr>
        <w:t xml:space="preserve"> (affectionately known as </w:t>
      </w:r>
      <w:proofErr w:type="spellStart"/>
      <w:r w:rsidRPr="00FB3101">
        <w:rPr>
          <w:sz w:val="30"/>
          <w:szCs w:val="30"/>
        </w:rPr>
        <w:t>Mommie</w:t>
      </w:r>
      <w:proofErr w:type="spellEnd"/>
      <w:r w:rsidRPr="00FB3101">
        <w:rPr>
          <w:sz w:val="30"/>
          <w:szCs w:val="30"/>
        </w:rPr>
        <w:t xml:space="preserve">) was born May 31, 1928, in </w:t>
      </w:r>
      <w:proofErr w:type="spellStart"/>
      <w:r w:rsidRPr="00FB3101">
        <w:rPr>
          <w:sz w:val="30"/>
          <w:szCs w:val="30"/>
        </w:rPr>
        <w:t>Edgard</w:t>
      </w:r>
      <w:proofErr w:type="spellEnd"/>
      <w:r w:rsidRPr="00FB3101">
        <w:rPr>
          <w:sz w:val="30"/>
          <w:szCs w:val="30"/>
        </w:rPr>
        <w:t xml:space="preserve">, LA to the late Celestine Bailey and Ellen Washington-Bailey. She married the late Albert J. Louis Jr, in this union, they had nine children. </w:t>
      </w:r>
      <w:proofErr w:type="spellStart"/>
      <w:r w:rsidRPr="00FB3101">
        <w:rPr>
          <w:sz w:val="30"/>
          <w:szCs w:val="30"/>
        </w:rPr>
        <w:t>Mommie</w:t>
      </w:r>
      <w:proofErr w:type="spellEnd"/>
      <w:r w:rsidRPr="00FB3101">
        <w:rPr>
          <w:sz w:val="30"/>
          <w:szCs w:val="30"/>
        </w:rPr>
        <w:t xml:space="preserve"> always had a lovely smile on her face with such grace. She loved to talk to everyone and share her many stories. Those that know </w:t>
      </w:r>
      <w:proofErr w:type="gramStart"/>
      <w:r w:rsidRPr="00FB3101">
        <w:rPr>
          <w:sz w:val="30"/>
          <w:szCs w:val="30"/>
        </w:rPr>
        <w:t>her,</w:t>
      </w:r>
      <w:proofErr w:type="gramEnd"/>
      <w:r w:rsidRPr="00FB3101">
        <w:rPr>
          <w:sz w:val="30"/>
          <w:szCs w:val="30"/>
        </w:rPr>
        <w:t xml:space="preserve"> know she had a love for hats, as she wore a different hat for every church service she attended. She loved praising God with her Holy dance down the church aisles of many churches. She is survived by her children, Dolores </w:t>
      </w:r>
      <w:proofErr w:type="spellStart"/>
      <w:r w:rsidRPr="00FB3101">
        <w:rPr>
          <w:sz w:val="30"/>
          <w:szCs w:val="30"/>
        </w:rPr>
        <w:t>Swatt</w:t>
      </w:r>
      <w:proofErr w:type="spellEnd"/>
      <w:r w:rsidRPr="00FB3101">
        <w:rPr>
          <w:sz w:val="30"/>
          <w:szCs w:val="30"/>
        </w:rPr>
        <w:t xml:space="preserve">, Ellen "Kim" Lewis, Mary Lewis, Albert "Blue" Lewis III, Patricia Taylor-Thomas, Solomon Lewis; Daughter-in- law, Mildred Lewis, Terry Lewis, along with 26 grandchildren and a host of great grandchildren. She is preceded by her children, Darryl J. Louis; Daughters, Brenda </w:t>
      </w:r>
      <w:proofErr w:type="spellStart"/>
      <w:r w:rsidRPr="00FB3101">
        <w:rPr>
          <w:sz w:val="30"/>
          <w:szCs w:val="30"/>
        </w:rPr>
        <w:t>DeClouet</w:t>
      </w:r>
      <w:proofErr w:type="spellEnd"/>
      <w:r w:rsidRPr="00FB3101">
        <w:rPr>
          <w:sz w:val="30"/>
          <w:szCs w:val="30"/>
        </w:rPr>
        <w:t xml:space="preserve">-Riley, and Barbara J. Lewis; Grandchildren, Catrina Lewis, Cornell Lewis; and Son-in-law, Mark Thomas; sisters, Henrietta Bailey-Fletcher, and Corrine Lewis; and brothers, Solomon, Celestine, Percy, and Oscar Bailey. Family and friends are invited to celebrate in the </w:t>
      </w:r>
      <w:proofErr w:type="spellStart"/>
      <w:r w:rsidRPr="00FB3101">
        <w:rPr>
          <w:sz w:val="30"/>
          <w:szCs w:val="30"/>
        </w:rPr>
        <w:t>Homegoing</w:t>
      </w:r>
      <w:proofErr w:type="spellEnd"/>
      <w:r w:rsidRPr="00FB3101">
        <w:rPr>
          <w:sz w:val="30"/>
          <w:szCs w:val="30"/>
        </w:rPr>
        <w:t xml:space="preserve"> Celebration of their beloved matriarch on Saturday, May 21, 2022, at 10 am at Israelite Divine Spiritual Church, 3000 Frenchmen St. New Orleans, LA 70122. Visitation will begin at 9:00 am until service time. The Officiating Pastor is Archbishop William Wilson. Interment will follow at Young Cemetery, 185 West 3rd Street, </w:t>
      </w:r>
      <w:proofErr w:type="spellStart"/>
      <w:r w:rsidRPr="00FB3101">
        <w:rPr>
          <w:sz w:val="30"/>
          <w:szCs w:val="30"/>
        </w:rPr>
        <w:t>Edgard</w:t>
      </w:r>
      <w:proofErr w:type="spellEnd"/>
      <w:r w:rsidRPr="00FB3101">
        <w:rPr>
          <w:sz w:val="30"/>
          <w:szCs w:val="30"/>
        </w:rPr>
        <w:t xml:space="preserve">, LA. Viewing will be held Friday, May 20, 2022, from 3 p.m. until 6 p.m. at </w:t>
      </w:r>
      <w:proofErr w:type="spellStart"/>
      <w:r w:rsidRPr="00FB3101">
        <w:rPr>
          <w:sz w:val="30"/>
          <w:szCs w:val="30"/>
        </w:rPr>
        <w:t>Bardell's</w:t>
      </w:r>
      <w:proofErr w:type="spellEnd"/>
      <w:r w:rsidRPr="00FB3101">
        <w:rPr>
          <w:sz w:val="30"/>
          <w:szCs w:val="30"/>
        </w:rPr>
        <w:t xml:space="preserve"> Mortuary, 3856 LA-44, </w:t>
      </w:r>
      <w:proofErr w:type="gramStart"/>
      <w:r w:rsidRPr="00FB3101">
        <w:rPr>
          <w:sz w:val="30"/>
          <w:szCs w:val="30"/>
        </w:rPr>
        <w:t>Mt</w:t>
      </w:r>
      <w:proofErr w:type="gramEnd"/>
      <w:r w:rsidRPr="00FB3101">
        <w:rPr>
          <w:sz w:val="30"/>
          <w:szCs w:val="30"/>
        </w:rPr>
        <w:t xml:space="preserve">. Airy, LA 70076. Services entrusted to </w:t>
      </w:r>
      <w:proofErr w:type="spellStart"/>
      <w:r w:rsidRPr="00FB3101">
        <w:rPr>
          <w:sz w:val="30"/>
          <w:szCs w:val="30"/>
        </w:rPr>
        <w:t>Bardell's</w:t>
      </w:r>
      <w:proofErr w:type="spellEnd"/>
      <w:r w:rsidRPr="00FB3101">
        <w:rPr>
          <w:sz w:val="30"/>
          <w:szCs w:val="30"/>
        </w:rPr>
        <w:t xml:space="preserve"> Mortuary. Information: (985)535-6837.</w:t>
      </w:r>
    </w:p>
    <w:p w:rsidR="00FB3101" w:rsidRPr="00FB3101" w:rsidRDefault="00FB3101" w:rsidP="00FB3101">
      <w:pPr>
        <w:spacing w:after="0" w:line="240" w:lineRule="auto"/>
        <w:rPr>
          <w:sz w:val="30"/>
          <w:szCs w:val="30"/>
        </w:rPr>
      </w:pPr>
      <w:bookmarkStart w:id="0" w:name="_GoBack"/>
      <w:bookmarkEnd w:id="0"/>
    </w:p>
    <w:p w:rsidR="00EC7F95" w:rsidRPr="00FB3101" w:rsidRDefault="00EC7F95" w:rsidP="00FB3101">
      <w:pPr>
        <w:spacing w:after="0" w:line="240" w:lineRule="auto"/>
        <w:rPr>
          <w:sz w:val="30"/>
          <w:szCs w:val="30"/>
        </w:rPr>
      </w:pPr>
      <w:r w:rsidRPr="00FB3101">
        <w:rPr>
          <w:sz w:val="30"/>
          <w:szCs w:val="30"/>
        </w:rPr>
        <w:t xml:space="preserve">Published by The Times-Picayune </w:t>
      </w:r>
      <w:r w:rsidR="00FB3101" w:rsidRPr="00FB3101">
        <w:rPr>
          <w:sz w:val="30"/>
          <w:szCs w:val="30"/>
        </w:rPr>
        <w:t xml:space="preserve">(New Orleans, LA) </w:t>
      </w:r>
      <w:r w:rsidRPr="00FB3101">
        <w:rPr>
          <w:sz w:val="30"/>
          <w:szCs w:val="30"/>
        </w:rPr>
        <w:t>from May 18 to May 21, 2022.</w:t>
      </w:r>
    </w:p>
    <w:p w:rsidR="00362DE4" w:rsidRPr="009B7451" w:rsidRDefault="00362DE4" w:rsidP="009B7451"/>
    <w:sectPr w:rsidR="00362DE4" w:rsidRPr="009B7451" w:rsidSect="00FB3101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E4"/>
    <w:rsid w:val="000469F1"/>
    <w:rsid w:val="000600DE"/>
    <w:rsid w:val="000977AC"/>
    <w:rsid w:val="00137B7A"/>
    <w:rsid w:val="00191313"/>
    <w:rsid w:val="0019594E"/>
    <w:rsid w:val="001C4532"/>
    <w:rsid w:val="0026542E"/>
    <w:rsid w:val="003308CB"/>
    <w:rsid w:val="00362DE4"/>
    <w:rsid w:val="003D5FF3"/>
    <w:rsid w:val="00405C69"/>
    <w:rsid w:val="004547A9"/>
    <w:rsid w:val="0049063C"/>
    <w:rsid w:val="00503730"/>
    <w:rsid w:val="005745A4"/>
    <w:rsid w:val="0058171B"/>
    <w:rsid w:val="005B457C"/>
    <w:rsid w:val="005C2082"/>
    <w:rsid w:val="006E6018"/>
    <w:rsid w:val="007027E1"/>
    <w:rsid w:val="00712584"/>
    <w:rsid w:val="0072476A"/>
    <w:rsid w:val="00745E81"/>
    <w:rsid w:val="00767013"/>
    <w:rsid w:val="007D551A"/>
    <w:rsid w:val="007E63F4"/>
    <w:rsid w:val="007F5654"/>
    <w:rsid w:val="0081109F"/>
    <w:rsid w:val="00842678"/>
    <w:rsid w:val="008C0609"/>
    <w:rsid w:val="008C243F"/>
    <w:rsid w:val="008C5C97"/>
    <w:rsid w:val="008F247F"/>
    <w:rsid w:val="009046B9"/>
    <w:rsid w:val="00972B3A"/>
    <w:rsid w:val="009900AF"/>
    <w:rsid w:val="00996A01"/>
    <w:rsid w:val="009A1D2C"/>
    <w:rsid w:val="009B7451"/>
    <w:rsid w:val="00A2354F"/>
    <w:rsid w:val="00A97215"/>
    <w:rsid w:val="00AC4DF5"/>
    <w:rsid w:val="00B43853"/>
    <w:rsid w:val="00CC59A6"/>
    <w:rsid w:val="00D34394"/>
    <w:rsid w:val="00D63A55"/>
    <w:rsid w:val="00D8353C"/>
    <w:rsid w:val="00DE13E8"/>
    <w:rsid w:val="00E609B1"/>
    <w:rsid w:val="00E60D48"/>
    <w:rsid w:val="00E749E4"/>
    <w:rsid w:val="00EC7F95"/>
    <w:rsid w:val="00F25732"/>
    <w:rsid w:val="00F51DA4"/>
    <w:rsid w:val="00FB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426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-sc-osiab4-0">
    <w:name w:val="paragraph-sc-osiab4-0"/>
    <w:basedOn w:val="Normal"/>
    <w:rsid w:val="00E7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9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4DF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4267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426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-sc-osiab4-0">
    <w:name w:val="paragraph-sc-osiab4-0"/>
    <w:basedOn w:val="Normal"/>
    <w:rsid w:val="00E7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9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4DF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4267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9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3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701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077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685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48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966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719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423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69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404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539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60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202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295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51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17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707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589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046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26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83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988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81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978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2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19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597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65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55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021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865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502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753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89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71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522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517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910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193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657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173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04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548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680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399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4068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149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741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950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2022-09-03T13:45:00Z</dcterms:created>
  <dcterms:modified xsi:type="dcterms:W3CDTF">2022-09-03T13:45:00Z</dcterms:modified>
</cp:coreProperties>
</file>