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0B474F94" w:rsidR="00AC39C4" w:rsidRDefault="00495C59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Debra A. (Selders) Barney</w:t>
      </w:r>
    </w:p>
    <w:p w14:paraId="6304ACE0" w14:textId="444AECFD" w:rsidR="00AC39C4" w:rsidRDefault="00495C59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April 8, 1954 – June 5, 2010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2F12CA2B" w:rsidR="001C5C32" w:rsidRDefault="00495C59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11334D8B" wp14:editId="3918081E">
            <wp:extent cx="5038725" cy="4067175"/>
            <wp:effectExtent l="0" t="0" r="9525" b="9525"/>
            <wp:docPr id="382331979" name="Picture 7" descr="A grave ston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31979" name="Picture 7" descr="A grave stone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4" r="4167" b="3214"/>
                    <a:stretch/>
                  </pic:blipFill>
                  <pic:spPr bwMode="auto">
                    <a:xfrm>
                      <a:off x="0" y="0"/>
                      <a:ext cx="5038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0E69CEE3" w14:textId="77777777" w:rsidR="00495C59" w:rsidRDefault="00495C59" w:rsidP="00CB078C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495C59">
        <w:rPr>
          <w:rFonts w:ascii="Calibri" w:hAnsi="Calibri"/>
          <w:sz w:val="30"/>
          <w:szCs w:val="30"/>
        </w:rPr>
        <w:t xml:space="preserve">A native of Kenner and resident of Paulina, Gramercy and Texas, she died at her home in Cypress, Texas, Saturday, June 5, 2010, at 9:35 a.m. She was 56. </w:t>
      </w:r>
    </w:p>
    <w:p w14:paraId="663F9E2C" w14:textId="77777777" w:rsidR="00495C59" w:rsidRDefault="00495C59" w:rsidP="00CB078C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495C59">
        <w:rPr>
          <w:rFonts w:ascii="Calibri" w:hAnsi="Calibri"/>
          <w:sz w:val="30"/>
          <w:szCs w:val="30"/>
        </w:rPr>
        <w:t xml:space="preserve">Visiting at Greater Evergreen Baptist Church, La. 44, Paulina, on Saturday, June 12, from 9:30 a.m. until religious service at 11 a.m., conducted by the Rev. Nolan Albert. Interment in Antioch Baptist Church Cemetery, Paulina. </w:t>
      </w:r>
      <w:r>
        <w:rPr>
          <w:rFonts w:ascii="Calibri" w:hAnsi="Calibri"/>
          <w:sz w:val="30"/>
          <w:szCs w:val="30"/>
        </w:rPr>
        <w:t xml:space="preserve"> </w:t>
      </w:r>
    </w:p>
    <w:p w14:paraId="71250628" w14:textId="77777777" w:rsidR="00495C59" w:rsidRDefault="00495C59" w:rsidP="00CB078C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495C59">
        <w:rPr>
          <w:rFonts w:ascii="Calibri" w:hAnsi="Calibri"/>
          <w:sz w:val="30"/>
          <w:szCs w:val="30"/>
        </w:rPr>
        <w:t xml:space="preserve">Survived by her husband, Gary James Barney; mother, Margaret Crain Selders; daughters, Lashonda and LaTonya Lewis; two sons, </w:t>
      </w:r>
      <w:proofErr w:type="spellStart"/>
      <w:r w:rsidRPr="00495C59">
        <w:rPr>
          <w:rFonts w:ascii="Calibri" w:hAnsi="Calibri"/>
          <w:sz w:val="30"/>
          <w:szCs w:val="30"/>
        </w:rPr>
        <w:t>Tabyron</w:t>
      </w:r>
      <w:proofErr w:type="spellEnd"/>
      <w:r w:rsidRPr="00495C59">
        <w:rPr>
          <w:rFonts w:ascii="Calibri" w:hAnsi="Calibri"/>
          <w:sz w:val="30"/>
          <w:szCs w:val="30"/>
        </w:rPr>
        <w:t xml:space="preserve"> and Michael Lewis Jr. and wife Danielle; stepdaughter and husband, Keri and Aaron Bovie; stepson and wife, Kylan and Juanika Barney; brothers, Bobbie and Gerald Selders; sisters, Barbara and husband Edward Alexander, Aline and husband Fred Bellard, Betty S. Alexander, Margarite S. Blair, Deloris S. Taylor, and the late Cheryl Lyn, Emmitt and Woodrow Selders Jr.; mother-in-law, Dorothy Barney; sister-in-law, Barbara B. LaGrange; 10 grandchildren, three great-grandchildren, aunts, uncles, nieces, nephews, cousins, other relatives and friends. </w:t>
      </w:r>
    </w:p>
    <w:p w14:paraId="01FA4754" w14:textId="5AA6A523" w:rsidR="00495C59" w:rsidRDefault="00495C59" w:rsidP="00CB078C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495C59">
        <w:rPr>
          <w:rFonts w:ascii="Calibri" w:hAnsi="Calibri"/>
          <w:sz w:val="30"/>
          <w:szCs w:val="30"/>
        </w:rPr>
        <w:t xml:space="preserve">Preceded in death by her father, Woodrow Selders Sr.; daughter, Cheryl Lyn Selders; two brothers, Emmitt and Woodrow Selders Jr.; </w:t>
      </w:r>
      <w:r w:rsidRPr="00495C59">
        <w:rPr>
          <w:rFonts w:ascii="Calibri" w:hAnsi="Calibri"/>
          <w:sz w:val="30"/>
          <w:szCs w:val="30"/>
        </w:rPr>
        <w:br/>
        <w:t xml:space="preserve">and father-in-law, James Barney. </w:t>
      </w:r>
    </w:p>
    <w:p w14:paraId="56219ABD" w14:textId="28D30979" w:rsidR="00CB078C" w:rsidRDefault="00495C59" w:rsidP="00CB078C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495C59">
        <w:rPr>
          <w:rFonts w:ascii="Calibri" w:hAnsi="Calibri"/>
          <w:sz w:val="30"/>
          <w:szCs w:val="30"/>
        </w:rPr>
        <w:t>Arrangements by Brazier-Watson Funeral Home, Donaldsonville.</w:t>
      </w:r>
    </w:p>
    <w:p w14:paraId="3733BE93" w14:textId="77777777" w:rsidR="00495C59" w:rsidRDefault="00495C59" w:rsidP="00CB078C">
      <w:pPr>
        <w:rPr>
          <w:rFonts w:asciiTheme="minorHAnsi" w:hAnsiTheme="minorHAnsi" w:cstheme="minorHAnsi"/>
          <w:sz w:val="30"/>
          <w:szCs w:val="30"/>
        </w:rPr>
      </w:pPr>
    </w:p>
    <w:p w14:paraId="1C5631E0" w14:textId="002CEA35" w:rsidR="00CB078C" w:rsidRDefault="00CB078C" w:rsidP="00CB078C">
      <w:pPr>
        <w:rPr>
          <w:rFonts w:asciiTheme="minorHAnsi" w:hAnsiTheme="minorHAnsi" w:cstheme="minorHAnsi"/>
          <w:sz w:val="30"/>
          <w:szCs w:val="30"/>
        </w:rPr>
      </w:pPr>
      <w:r w:rsidRPr="00CB078C">
        <w:rPr>
          <w:rFonts w:asciiTheme="minorHAnsi" w:hAnsiTheme="minorHAnsi" w:cstheme="minorHAnsi"/>
          <w:sz w:val="30"/>
          <w:szCs w:val="30"/>
        </w:rPr>
        <w:t xml:space="preserve">TheAdvocate.com </w:t>
      </w:r>
    </w:p>
    <w:p w14:paraId="6A63F0B2" w14:textId="581991D9" w:rsidR="00AC39C4" w:rsidRPr="004B734F" w:rsidRDefault="00495C59" w:rsidP="00495C59">
      <w:pPr>
        <w:rPr>
          <w:rFonts w:asciiTheme="minorHAnsi" w:hAnsiTheme="minorHAnsi" w:cstheme="minorHAnsi"/>
          <w:sz w:val="30"/>
          <w:szCs w:val="30"/>
        </w:rPr>
      </w:pPr>
      <w:r w:rsidRPr="00495C59">
        <w:rPr>
          <w:rFonts w:asciiTheme="minorHAnsi" w:hAnsiTheme="minorHAnsi" w:cstheme="minorHAnsi"/>
          <w:sz w:val="30"/>
          <w:szCs w:val="30"/>
        </w:rPr>
        <w:t>June 11, 2010</w:t>
      </w:r>
    </w:p>
    <w:sectPr w:rsidR="00AC39C4" w:rsidRPr="004B734F" w:rsidSect="00495C59">
      <w:pgSz w:w="12240" w:h="2016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5C32"/>
    <w:rsid w:val="001C79DA"/>
    <w:rsid w:val="00495C59"/>
    <w:rsid w:val="004B734F"/>
    <w:rsid w:val="00A17A25"/>
    <w:rsid w:val="00AC39C4"/>
    <w:rsid w:val="00B0603E"/>
    <w:rsid w:val="00C611A9"/>
    <w:rsid w:val="00CB078C"/>
    <w:rsid w:val="00CD219F"/>
    <w:rsid w:val="00EC1ADB"/>
    <w:rsid w:val="00ED4351"/>
    <w:rsid w:val="00F77ED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2024-11-30T22:01:00Z</dcterms:created>
  <dcterms:modified xsi:type="dcterms:W3CDTF">2024-11-30T22:01:00Z</dcterms:modified>
  <dc:language>en-US</dc:language>
</cp:coreProperties>
</file>