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A2B3" w14:textId="1A8BE3CA" w:rsidR="0003794E" w:rsidRPr="0003794E" w:rsidRDefault="0003794E" w:rsidP="0003794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03794E">
        <w:rPr>
          <w:rFonts w:ascii="Calibri" w:hAnsi="Calibri" w:cs="Calibri"/>
          <w:sz w:val="40"/>
          <w:szCs w:val="40"/>
        </w:rPr>
        <w:t>John Wesley Burns, Jr.</w:t>
      </w:r>
    </w:p>
    <w:p w14:paraId="599DF335" w14:textId="196254D2" w:rsidR="0003794E" w:rsidRPr="0003794E" w:rsidRDefault="0003794E" w:rsidP="0003794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03794E">
        <w:rPr>
          <w:rFonts w:ascii="Calibri" w:hAnsi="Calibri" w:cs="Calibri"/>
          <w:sz w:val="40"/>
          <w:szCs w:val="40"/>
        </w:rPr>
        <w:t>November 16, 1956 – May 3/2021</w:t>
      </w:r>
    </w:p>
    <w:p w14:paraId="7569AC57" w14:textId="77777777" w:rsidR="0003794E" w:rsidRPr="0003794E" w:rsidRDefault="0003794E" w:rsidP="0003794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0778052" w14:textId="4E6B9E20" w:rsidR="0003794E" w:rsidRDefault="0003794E" w:rsidP="0003794E">
      <w:pPr>
        <w:jc w:val="center"/>
      </w:pPr>
      <w:r>
        <w:rPr>
          <w:noProof/>
        </w:rPr>
        <w:drawing>
          <wp:inline distT="0" distB="0" distL="0" distR="0" wp14:anchorId="119E211F" wp14:editId="1E2733FB">
            <wp:extent cx="3305175" cy="2203450"/>
            <wp:effectExtent l="0" t="0" r="9525" b="6350"/>
            <wp:docPr id="459374980" name="Picture 1" descr="A sign on a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74980" name="Picture 1" descr="A sign on a wal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13045" w14:textId="77777777" w:rsidR="0003794E" w:rsidRDefault="0003794E" w:rsidP="0003794E">
      <w:pPr>
        <w:jc w:val="center"/>
      </w:pPr>
    </w:p>
    <w:p w14:paraId="6262EFE4" w14:textId="77777777" w:rsidR="0003794E" w:rsidRDefault="0003794E" w:rsidP="0003794E">
      <w:pPr>
        <w:jc w:val="center"/>
      </w:pPr>
    </w:p>
    <w:p w14:paraId="119A454C" w14:textId="77777777" w:rsidR="0003794E" w:rsidRDefault="0003794E" w:rsidP="0003794E">
      <w:pPr>
        <w:jc w:val="center"/>
      </w:pPr>
    </w:p>
    <w:p w14:paraId="36E735B4" w14:textId="77777777" w:rsidR="0003794E" w:rsidRDefault="0003794E" w:rsidP="0003794E">
      <w:pPr>
        <w:jc w:val="center"/>
      </w:pPr>
    </w:p>
    <w:p w14:paraId="368F5AE3" w14:textId="5B7050EA" w:rsidR="0003794E" w:rsidRPr="0003794E" w:rsidRDefault="0003794E" w:rsidP="0003794E">
      <w:pPr>
        <w:jc w:val="center"/>
        <w:rPr>
          <w:rFonts w:ascii="Calibri" w:hAnsi="Calibri" w:cs="Calibri"/>
          <w:sz w:val="30"/>
          <w:szCs w:val="30"/>
        </w:rPr>
      </w:pPr>
      <w:r w:rsidRPr="0003794E">
        <w:rPr>
          <w:rFonts w:ascii="Calibri" w:hAnsi="Calibri" w:cs="Calibri"/>
          <w:sz w:val="30"/>
          <w:szCs w:val="30"/>
        </w:rPr>
        <w:t xml:space="preserve">No further information </w:t>
      </w:r>
      <w:proofErr w:type="gramStart"/>
      <w:r w:rsidRPr="0003794E">
        <w:rPr>
          <w:rFonts w:ascii="Calibri" w:hAnsi="Calibri" w:cs="Calibri"/>
          <w:sz w:val="30"/>
          <w:szCs w:val="30"/>
        </w:rPr>
        <w:t>found</w:t>
      </w:r>
      <w:proofErr w:type="gramEnd"/>
      <w:r w:rsidRPr="0003794E">
        <w:rPr>
          <w:rFonts w:ascii="Calibri" w:hAnsi="Calibri" w:cs="Calibri"/>
          <w:sz w:val="30"/>
          <w:szCs w:val="30"/>
        </w:rPr>
        <w:t xml:space="preserve"> at this time.</w:t>
      </w:r>
    </w:p>
    <w:sectPr w:rsidR="0003794E" w:rsidRPr="0003794E" w:rsidSect="000B7CF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4E"/>
    <w:rsid w:val="0003794E"/>
    <w:rsid w:val="000B7CF9"/>
    <w:rsid w:val="004C5ACF"/>
    <w:rsid w:val="00B3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C51E"/>
  <w15:chartTrackingRefBased/>
  <w15:docId w15:val="{A0A36667-1261-4179-823C-C64BD5D4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9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2025-03-03T21:15:00Z</dcterms:created>
  <dcterms:modified xsi:type="dcterms:W3CDTF">2025-03-04T00:14:00Z</dcterms:modified>
</cp:coreProperties>
</file>