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FA91C" w14:textId="6A90F283" w:rsidR="00B776C7" w:rsidRPr="00B776C7" w:rsidRDefault="0080276B" w:rsidP="00231BE8">
      <w:pPr>
        <w:spacing w:after="0" w:line="240" w:lineRule="auto"/>
        <w:jc w:val="center"/>
        <w:rPr>
          <w:rFonts w:ascii="Calibri" w:hAnsi="Calibri" w:cs="Calibri"/>
          <w:sz w:val="40"/>
          <w:szCs w:val="40"/>
        </w:rPr>
      </w:pPr>
      <w:r>
        <w:rPr>
          <w:rFonts w:ascii="Calibri" w:hAnsi="Calibri" w:cs="Calibri"/>
          <w:sz w:val="40"/>
          <w:szCs w:val="40"/>
        </w:rPr>
        <w:t>Bobby Davis Sr.</w:t>
      </w:r>
    </w:p>
    <w:p w14:paraId="75FA01C2" w14:textId="38EA1E45" w:rsidR="00B776C7" w:rsidRPr="00B776C7" w:rsidRDefault="0080276B" w:rsidP="00231BE8">
      <w:pPr>
        <w:spacing w:after="0" w:line="240" w:lineRule="auto"/>
        <w:jc w:val="center"/>
        <w:rPr>
          <w:rFonts w:ascii="Calibri" w:hAnsi="Calibri" w:cs="Calibri"/>
          <w:sz w:val="40"/>
          <w:szCs w:val="40"/>
        </w:rPr>
      </w:pPr>
      <w:r>
        <w:rPr>
          <w:rFonts w:ascii="Calibri" w:hAnsi="Calibri" w:cs="Calibri"/>
          <w:sz w:val="40"/>
          <w:szCs w:val="40"/>
        </w:rPr>
        <w:t>August 3, 1937 – December 26, 2006</w:t>
      </w:r>
    </w:p>
    <w:p w14:paraId="5084F662" w14:textId="77777777" w:rsidR="00B776C7" w:rsidRPr="00B776C7" w:rsidRDefault="00B776C7" w:rsidP="00231BE8">
      <w:pPr>
        <w:spacing w:after="0" w:line="240" w:lineRule="auto"/>
        <w:jc w:val="center"/>
        <w:rPr>
          <w:rFonts w:ascii="Calibri" w:hAnsi="Calibri" w:cs="Calibri"/>
          <w:sz w:val="30"/>
          <w:szCs w:val="30"/>
        </w:rPr>
      </w:pPr>
    </w:p>
    <w:p w14:paraId="5440E405" w14:textId="6FCF34F4" w:rsidR="00B776C7" w:rsidRPr="00B776C7" w:rsidRDefault="0080276B" w:rsidP="00231BE8">
      <w:pPr>
        <w:spacing w:after="0" w:line="240" w:lineRule="auto"/>
        <w:jc w:val="center"/>
        <w:rPr>
          <w:rFonts w:ascii="Calibri" w:hAnsi="Calibri" w:cs="Calibri"/>
          <w:sz w:val="30"/>
          <w:szCs w:val="30"/>
        </w:rPr>
      </w:pPr>
      <w:r>
        <w:rPr>
          <w:noProof/>
        </w:rPr>
        <w:drawing>
          <wp:inline distT="0" distB="0" distL="0" distR="0" wp14:anchorId="2E03DC85" wp14:editId="4C26E738">
            <wp:extent cx="3371850" cy="2587246"/>
            <wp:effectExtent l="0" t="0" r="0" b="3810"/>
            <wp:docPr id="1526874634" name="Picture 9" descr="A grey tombstone with a vas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874634" name="Picture 9" descr="A grey tombstone with a vase on 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78287" cy="2592185"/>
                    </a:xfrm>
                    <a:prstGeom prst="rect">
                      <a:avLst/>
                    </a:prstGeom>
                    <a:noFill/>
                    <a:ln>
                      <a:noFill/>
                    </a:ln>
                  </pic:spPr>
                </pic:pic>
              </a:graphicData>
            </a:graphic>
          </wp:inline>
        </w:drawing>
      </w:r>
    </w:p>
    <w:p w14:paraId="553BEE33" w14:textId="77777777" w:rsidR="00B776C7" w:rsidRPr="00B776C7" w:rsidRDefault="00B776C7" w:rsidP="00231BE8">
      <w:pPr>
        <w:spacing w:after="0" w:line="240" w:lineRule="auto"/>
        <w:rPr>
          <w:rFonts w:ascii="Calibri" w:hAnsi="Calibri" w:cs="Calibri"/>
          <w:sz w:val="30"/>
          <w:szCs w:val="30"/>
        </w:rPr>
      </w:pPr>
    </w:p>
    <w:p w14:paraId="4D9B0A09" w14:textId="77777777" w:rsidR="0080276B" w:rsidRDefault="0080276B" w:rsidP="00064DBD">
      <w:pPr>
        <w:spacing w:after="0" w:line="240" w:lineRule="auto"/>
        <w:rPr>
          <w:rFonts w:ascii="Calibri" w:hAnsi="Calibri" w:cs="Calibri"/>
          <w:sz w:val="30"/>
          <w:szCs w:val="30"/>
        </w:rPr>
      </w:pPr>
    </w:p>
    <w:p w14:paraId="47E65AD9" w14:textId="632CED5E" w:rsidR="0080276B" w:rsidRDefault="0080276B" w:rsidP="00064DBD">
      <w:pPr>
        <w:spacing w:after="0" w:line="240" w:lineRule="auto"/>
        <w:rPr>
          <w:rFonts w:ascii="Calibri" w:hAnsi="Calibri" w:cs="Calibri"/>
          <w:sz w:val="30"/>
          <w:szCs w:val="30"/>
        </w:rPr>
      </w:pPr>
      <w:r>
        <w:rPr>
          <w:rFonts w:ascii="Calibri" w:hAnsi="Calibri" w:cs="Calibri"/>
          <w:sz w:val="30"/>
          <w:szCs w:val="30"/>
        </w:rPr>
        <w:t xml:space="preserve">   </w:t>
      </w:r>
      <w:r w:rsidRPr="0080276B">
        <w:rPr>
          <w:rFonts w:ascii="Calibri" w:hAnsi="Calibri" w:cs="Calibri"/>
          <w:sz w:val="30"/>
          <w:szCs w:val="30"/>
        </w:rPr>
        <w:t xml:space="preserve">Bobby Davis, Sr. at East Jefferson Hospital, Metairie, La. at 10:27 a.m. Tuesday, December 26, 2006. Son of the late Alexander Davis, Sr. and Maude Washington Barney Davis. Father of Stephanie Johnson, Terri Williams, Donna, Rhonda, Craig Rollin and Bobby Davis, Jr. and the late Zacharias Davis. Brother of Alexander Davis, Jr., Robert Davis, Rebecca Hardy and the late Earl Davis and Lester and James Barney. Also survived by 12 grandchildren, sisters-in-law, brothers-in-law, nieces, nephews, sons and daughters-in-law, other relatives and friends, including Jacqueline Michaels. Age 69. </w:t>
      </w:r>
    </w:p>
    <w:p w14:paraId="1C2CB654" w14:textId="77777777" w:rsidR="0080276B" w:rsidRDefault="0080276B" w:rsidP="00064DBD">
      <w:pPr>
        <w:spacing w:after="0" w:line="240" w:lineRule="auto"/>
        <w:rPr>
          <w:rFonts w:ascii="Calibri" w:hAnsi="Calibri" w:cs="Calibri"/>
          <w:sz w:val="30"/>
          <w:szCs w:val="30"/>
        </w:rPr>
      </w:pPr>
      <w:r>
        <w:rPr>
          <w:rFonts w:ascii="Calibri" w:hAnsi="Calibri" w:cs="Calibri"/>
          <w:sz w:val="30"/>
          <w:szCs w:val="30"/>
        </w:rPr>
        <w:t xml:space="preserve">   </w:t>
      </w:r>
      <w:r w:rsidRPr="0080276B">
        <w:rPr>
          <w:rFonts w:ascii="Calibri" w:hAnsi="Calibri" w:cs="Calibri"/>
          <w:sz w:val="30"/>
          <w:szCs w:val="30"/>
        </w:rPr>
        <w:t xml:space="preserve">Visiting at King Triumph Baptist Church, Lionel Washington Street, Lutcher, La. on Tuesday, January 2, </w:t>
      </w:r>
      <w:proofErr w:type="gramStart"/>
      <w:r w:rsidRPr="0080276B">
        <w:rPr>
          <w:rFonts w:ascii="Calibri" w:hAnsi="Calibri" w:cs="Calibri"/>
          <w:sz w:val="30"/>
          <w:szCs w:val="30"/>
        </w:rPr>
        <w:t>2007</w:t>
      </w:r>
      <w:proofErr w:type="gramEnd"/>
      <w:r w:rsidRPr="0080276B">
        <w:rPr>
          <w:rFonts w:ascii="Calibri" w:hAnsi="Calibri" w:cs="Calibri"/>
          <w:sz w:val="30"/>
          <w:szCs w:val="30"/>
        </w:rPr>
        <w:t xml:space="preserve"> from 9:30 a.m. until religious services at 11:00 a.m. conducted by the Rev. Reginald Joseph. Interment in Antioch B.C. Cemetery, Paulina, La. </w:t>
      </w:r>
    </w:p>
    <w:p w14:paraId="099BA568" w14:textId="0B5BFE06" w:rsidR="00064DBD" w:rsidRDefault="0080276B" w:rsidP="00064DBD">
      <w:pPr>
        <w:spacing w:after="0" w:line="240" w:lineRule="auto"/>
        <w:rPr>
          <w:rFonts w:ascii="Calibri" w:hAnsi="Calibri" w:cs="Calibri"/>
          <w:sz w:val="30"/>
          <w:szCs w:val="30"/>
        </w:rPr>
      </w:pPr>
      <w:r>
        <w:rPr>
          <w:rFonts w:ascii="Calibri" w:hAnsi="Calibri" w:cs="Calibri"/>
          <w:sz w:val="30"/>
          <w:szCs w:val="30"/>
        </w:rPr>
        <w:t xml:space="preserve">   </w:t>
      </w:r>
      <w:r w:rsidRPr="0080276B">
        <w:rPr>
          <w:rFonts w:ascii="Calibri" w:hAnsi="Calibri" w:cs="Calibri"/>
          <w:sz w:val="30"/>
          <w:szCs w:val="30"/>
        </w:rPr>
        <w:t>Brazier-Watson Funeral Home in charge of arrangements.</w:t>
      </w:r>
    </w:p>
    <w:p w14:paraId="48528832" w14:textId="77777777" w:rsidR="0080276B" w:rsidRDefault="0080276B" w:rsidP="00064DBD">
      <w:pPr>
        <w:spacing w:after="0" w:line="240" w:lineRule="auto"/>
        <w:rPr>
          <w:rFonts w:ascii="Calibri" w:hAnsi="Calibri" w:cs="Calibri"/>
          <w:sz w:val="30"/>
          <w:szCs w:val="30"/>
        </w:rPr>
      </w:pPr>
    </w:p>
    <w:p w14:paraId="04AC9825" w14:textId="77777777" w:rsidR="00064DBD" w:rsidRDefault="00064DBD" w:rsidP="00064DBD">
      <w:pPr>
        <w:spacing w:after="0" w:line="240" w:lineRule="auto"/>
        <w:rPr>
          <w:rFonts w:ascii="Calibri" w:hAnsi="Calibri" w:cs="Calibri"/>
          <w:sz w:val="30"/>
          <w:szCs w:val="30"/>
        </w:rPr>
      </w:pPr>
      <w:r w:rsidRPr="00064DBD">
        <w:rPr>
          <w:rFonts w:ascii="Calibri" w:hAnsi="Calibri" w:cs="Calibri"/>
          <w:sz w:val="30"/>
          <w:szCs w:val="30"/>
        </w:rPr>
        <w:t>The Times-Picayune</w:t>
      </w:r>
      <w:r>
        <w:rPr>
          <w:rFonts w:ascii="Calibri" w:hAnsi="Calibri" w:cs="Calibri"/>
          <w:sz w:val="30"/>
          <w:szCs w:val="30"/>
        </w:rPr>
        <w:t>, New Orleans, Louisiana</w:t>
      </w:r>
    </w:p>
    <w:p w14:paraId="7841C547" w14:textId="2AF78E60" w:rsidR="00941C1F" w:rsidRPr="00C0753F" w:rsidRDefault="0080276B" w:rsidP="0080276B">
      <w:pPr>
        <w:spacing w:after="0" w:line="240" w:lineRule="auto"/>
        <w:rPr>
          <w:rFonts w:ascii="Calibri" w:hAnsi="Calibri" w:cs="Calibri"/>
          <w:sz w:val="30"/>
          <w:szCs w:val="30"/>
        </w:rPr>
      </w:pPr>
      <w:r w:rsidRPr="0080276B">
        <w:rPr>
          <w:rFonts w:ascii="Calibri" w:hAnsi="Calibri" w:cs="Calibri"/>
          <w:sz w:val="30"/>
          <w:szCs w:val="30"/>
        </w:rPr>
        <w:t>Jan. 1, 2007</w:t>
      </w:r>
    </w:p>
    <w:sectPr w:rsidR="00941C1F" w:rsidRPr="00C0753F" w:rsidSect="00941C1F">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C7"/>
    <w:rsid w:val="00064DBD"/>
    <w:rsid w:val="001F502A"/>
    <w:rsid w:val="00231BE8"/>
    <w:rsid w:val="0030588A"/>
    <w:rsid w:val="00702B4F"/>
    <w:rsid w:val="0080276B"/>
    <w:rsid w:val="0084037C"/>
    <w:rsid w:val="00941C1F"/>
    <w:rsid w:val="00A149E7"/>
    <w:rsid w:val="00AC023B"/>
    <w:rsid w:val="00B776C7"/>
    <w:rsid w:val="00C0753F"/>
    <w:rsid w:val="00C56B3A"/>
    <w:rsid w:val="00CD219F"/>
    <w:rsid w:val="00DA7480"/>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BE4"/>
  <w15:chartTrackingRefBased/>
  <w15:docId w15:val="{797E9277-FFD6-4E25-AF66-54160A4E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6C7"/>
    <w:rPr>
      <w:rFonts w:eastAsiaTheme="majorEastAsia" w:cstheme="majorBidi"/>
      <w:color w:val="272727" w:themeColor="text1" w:themeTint="D8"/>
    </w:rPr>
  </w:style>
  <w:style w:type="paragraph" w:styleId="Title">
    <w:name w:val="Title"/>
    <w:basedOn w:val="Normal"/>
    <w:next w:val="Normal"/>
    <w:link w:val="TitleChar"/>
    <w:uiPriority w:val="10"/>
    <w:qFormat/>
    <w:rsid w:val="00B77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6C7"/>
    <w:pPr>
      <w:spacing w:before="160"/>
      <w:jc w:val="center"/>
    </w:pPr>
    <w:rPr>
      <w:i/>
      <w:iCs/>
      <w:color w:val="404040" w:themeColor="text1" w:themeTint="BF"/>
    </w:rPr>
  </w:style>
  <w:style w:type="character" w:customStyle="1" w:styleId="QuoteChar">
    <w:name w:val="Quote Char"/>
    <w:basedOn w:val="DefaultParagraphFont"/>
    <w:link w:val="Quote"/>
    <w:uiPriority w:val="29"/>
    <w:rsid w:val="00B776C7"/>
    <w:rPr>
      <w:i/>
      <w:iCs/>
      <w:color w:val="404040" w:themeColor="text1" w:themeTint="BF"/>
    </w:rPr>
  </w:style>
  <w:style w:type="paragraph" w:styleId="ListParagraph">
    <w:name w:val="List Paragraph"/>
    <w:basedOn w:val="Normal"/>
    <w:uiPriority w:val="34"/>
    <w:qFormat/>
    <w:rsid w:val="00B776C7"/>
    <w:pPr>
      <w:ind w:left="720"/>
      <w:contextualSpacing/>
    </w:pPr>
  </w:style>
  <w:style w:type="character" w:styleId="IntenseEmphasis">
    <w:name w:val="Intense Emphasis"/>
    <w:basedOn w:val="DefaultParagraphFont"/>
    <w:uiPriority w:val="21"/>
    <w:qFormat/>
    <w:rsid w:val="00B776C7"/>
    <w:rPr>
      <w:i/>
      <w:iCs/>
      <w:color w:val="0F4761" w:themeColor="accent1" w:themeShade="BF"/>
    </w:rPr>
  </w:style>
  <w:style w:type="paragraph" w:styleId="IntenseQuote">
    <w:name w:val="Intense Quote"/>
    <w:basedOn w:val="Normal"/>
    <w:next w:val="Normal"/>
    <w:link w:val="IntenseQuoteChar"/>
    <w:uiPriority w:val="30"/>
    <w:qFormat/>
    <w:rsid w:val="00B77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6C7"/>
    <w:rPr>
      <w:i/>
      <w:iCs/>
      <w:color w:val="0F4761" w:themeColor="accent1" w:themeShade="BF"/>
    </w:rPr>
  </w:style>
  <w:style w:type="character" w:styleId="IntenseReference">
    <w:name w:val="Intense Reference"/>
    <w:basedOn w:val="DefaultParagraphFont"/>
    <w:uiPriority w:val="32"/>
    <w:qFormat/>
    <w:rsid w:val="00B776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2024-12-01T22:07:00Z</dcterms:created>
  <dcterms:modified xsi:type="dcterms:W3CDTF">2024-12-01T22:07:00Z</dcterms:modified>
</cp:coreProperties>
</file>