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EB767" w14:textId="7B3AEF95" w:rsidR="00BD3F99" w:rsidRPr="00BD3F99" w:rsidRDefault="004D2648" w:rsidP="006C1B8C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Dave Howard Jr.</w:t>
      </w:r>
    </w:p>
    <w:p w14:paraId="4D76E410" w14:textId="07115AAC" w:rsidR="00BD3F99" w:rsidRDefault="004D2648" w:rsidP="00734F4D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February 16, 1925 – March 10, 2004</w:t>
      </w:r>
    </w:p>
    <w:p w14:paraId="3004FBFA" w14:textId="77777777" w:rsidR="006C1B8C" w:rsidRPr="00E87601" w:rsidRDefault="006C1B8C" w:rsidP="006C1B8C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</w:p>
    <w:p w14:paraId="6A6B3AB4" w14:textId="04C316E1" w:rsidR="00BD3F99" w:rsidRPr="00BD3F99" w:rsidRDefault="004D2648" w:rsidP="006C1B8C">
      <w:pPr>
        <w:spacing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5495D0AD" wp14:editId="338584F1">
            <wp:extent cx="4591050" cy="2920908"/>
            <wp:effectExtent l="0" t="0" r="0" b="0"/>
            <wp:docPr id="401709499" name="Picture 12" descr="A grave stone with a cross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709499" name="Picture 12" descr="A grave stone with a cross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736" cy="2932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E3BB2" w14:textId="77777777" w:rsidR="00DF06ED" w:rsidRDefault="00DF06ED" w:rsidP="00734F4D">
      <w:pPr>
        <w:pStyle w:val="yiv552005522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</w:p>
    <w:p w14:paraId="6A91A631" w14:textId="77777777" w:rsidR="004D2648" w:rsidRDefault="004D2648" w:rsidP="00E87601">
      <w:pPr>
        <w:pStyle w:val="yiv5520055228msonormal"/>
        <w:shd w:val="clear" w:color="auto" w:fill="FFFFFF"/>
        <w:rPr>
          <w:rFonts w:ascii="Calibri" w:hAnsi="Calibri" w:cs="Calibri"/>
          <w:color w:val="404F57"/>
          <w:sz w:val="30"/>
          <w:szCs w:val="30"/>
        </w:rPr>
      </w:pPr>
      <w:r w:rsidRPr="004D2648">
        <w:rPr>
          <w:rFonts w:ascii="Calibri" w:hAnsi="Calibri" w:cs="Calibri"/>
          <w:color w:val="404F57"/>
          <w:sz w:val="30"/>
          <w:szCs w:val="30"/>
        </w:rPr>
        <w:t xml:space="preserve">Dave Howard Jr., a factory worker, died Wednesday at Veterans Affairs Medical Center. He was 79. </w:t>
      </w:r>
    </w:p>
    <w:p w14:paraId="01B58535" w14:textId="77777777" w:rsidR="004D2648" w:rsidRDefault="004D2648" w:rsidP="00E87601">
      <w:pPr>
        <w:pStyle w:val="yiv5520055228msonormal"/>
        <w:shd w:val="clear" w:color="auto" w:fill="FFFFFF"/>
        <w:rPr>
          <w:rFonts w:ascii="Calibri" w:hAnsi="Calibri" w:cs="Calibri"/>
          <w:color w:val="404F57"/>
          <w:sz w:val="30"/>
          <w:szCs w:val="30"/>
        </w:rPr>
      </w:pPr>
      <w:r w:rsidRPr="004D2648">
        <w:rPr>
          <w:rFonts w:ascii="Calibri" w:hAnsi="Calibri" w:cs="Calibri"/>
          <w:color w:val="404F57"/>
          <w:sz w:val="30"/>
          <w:szCs w:val="30"/>
        </w:rPr>
        <w:t xml:space="preserve">Mr. Howard was born in Convent and lived in White Castle for many years. He was an Army veteran. </w:t>
      </w:r>
    </w:p>
    <w:p w14:paraId="1704A0A1" w14:textId="77777777" w:rsidR="004D2648" w:rsidRDefault="004D2648" w:rsidP="00E87601">
      <w:pPr>
        <w:pStyle w:val="yiv5520055228msonormal"/>
        <w:shd w:val="clear" w:color="auto" w:fill="FFFFFF"/>
        <w:rPr>
          <w:rFonts w:ascii="Calibri" w:hAnsi="Calibri" w:cs="Calibri"/>
          <w:color w:val="404F57"/>
          <w:sz w:val="30"/>
          <w:szCs w:val="30"/>
        </w:rPr>
      </w:pPr>
      <w:r w:rsidRPr="004D2648">
        <w:rPr>
          <w:rFonts w:ascii="Calibri" w:hAnsi="Calibri" w:cs="Calibri"/>
          <w:color w:val="404F57"/>
          <w:sz w:val="30"/>
          <w:szCs w:val="30"/>
        </w:rPr>
        <w:t xml:space="preserve">Survivors include a son, James Davis of San Diego; two daughters, Nettie Parquette of Garyville and Glenda H. Gaines of Reserve; 10 grandchildren; and nine great-grandchildren. </w:t>
      </w:r>
    </w:p>
    <w:p w14:paraId="632A91A6" w14:textId="77777777" w:rsidR="004D2648" w:rsidRDefault="004D2648" w:rsidP="004D2648">
      <w:pPr>
        <w:pStyle w:val="yiv552005522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04F57"/>
          <w:sz w:val="30"/>
          <w:szCs w:val="30"/>
        </w:rPr>
      </w:pPr>
      <w:r w:rsidRPr="004D2648">
        <w:rPr>
          <w:rFonts w:ascii="Calibri" w:hAnsi="Calibri" w:cs="Calibri"/>
          <w:color w:val="404F57"/>
          <w:sz w:val="30"/>
          <w:szCs w:val="30"/>
        </w:rPr>
        <w:t xml:space="preserve">A funeral will be held Tuesday at 11 a.m. at Mount Olive Baptist Church in Paulina. Visitation will begin at 9 a.m. Burial will be in Antioch Cemetery in Paulina. D.W. Rhodes Funeral Home </w:t>
      </w:r>
      <w:proofErr w:type="gramStart"/>
      <w:r w:rsidRPr="004D2648">
        <w:rPr>
          <w:rFonts w:ascii="Calibri" w:hAnsi="Calibri" w:cs="Calibri"/>
          <w:color w:val="404F57"/>
          <w:sz w:val="30"/>
          <w:szCs w:val="30"/>
        </w:rPr>
        <w:t>is in charge of</w:t>
      </w:r>
      <w:proofErr w:type="gramEnd"/>
      <w:r w:rsidRPr="004D2648">
        <w:rPr>
          <w:rFonts w:ascii="Calibri" w:hAnsi="Calibri" w:cs="Calibri"/>
          <w:color w:val="404F57"/>
          <w:sz w:val="30"/>
          <w:szCs w:val="30"/>
        </w:rPr>
        <w:t xml:space="preserve"> arrangements.</w:t>
      </w:r>
    </w:p>
    <w:p w14:paraId="4D132BFA" w14:textId="1EE8C717" w:rsidR="004D2648" w:rsidRDefault="004D2648" w:rsidP="004D2648">
      <w:pPr>
        <w:pStyle w:val="yiv552005522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04F57"/>
          <w:sz w:val="30"/>
          <w:szCs w:val="30"/>
        </w:rPr>
      </w:pPr>
      <w:r w:rsidRPr="004D2648">
        <w:rPr>
          <w:rFonts w:ascii="Calibri" w:hAnsi="Calibri" w:cs="Calibri"/>
          <w:color w:val="404F57"/>
          <w:sz w:val="30"/>
          <w:szCs w:val="30"/>
        </w:rPr>
        <w:br/>
        <w:t xml:space="preserve">Times-Picayune, The (New Orleans, LA) </w:t>
      </w:r>
    </w:p>
    <w:p w14:paraId="69503FD9" w14:textId="3615C12D" w:rsidR="002317EE" w:rsidRDefault="004D2648" w:rsidP="004D2648">
      <w:pPr>
        <w:pStyle w:val="yiv5520055228msonormal"/>
        <w:shd w:val="clear" w:color="auto" w:fill="FFFFFF"/>
        <w:spacing w:before="0" w:beforeAutospacing="0" w:after="0" w:afterAutospacing="0"/>
      </w:pPr>
      <w:r w:rsidRPr="004D2648">
        <w:rPr>
          <w:rFonts w:ascii="Calibri" w:hAnsi="Calibri" w:cs="Calibri"/>
          <w:color w:val="404F57"/>
          <w:sz w:val="30"/>
          <w:szCs w:val="30"/>
        </w:rPr>
        <w:t>Sunday, March 14, 2004</w:t>
      </w:r>
      <w:r w:rsidRPr="004D2648">
        <w:rPr>
          <w:rFonts w:ascii="Calibri" w:hAnsi="Calibri" w:cs="Calibri"/>
          <w:color w:val="404F57"/>
          <w:sz w:val="30"/>
          <w:szCs w:val="30"/>
        </w:rPr>
        <w:br/>
        <w:t>Contributed by Jane Edson</w:t>
      </w:r>
    </w:p>
    <w:sectPr w:rsidR="002317EE" w:rsidSect="002317E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99"/>
    <w:rsid w:val="00126EAF"/>
    <w:rsid w:val="002317EE"/>
    <w:rsid w:val="004D2648"/>
    <w:rsid w:val="004E0F7C"/>
    <w:rsid w:val="00685401"/>
    <w:rsid w:val="006C1B8C"/>
    <w:rsid w:val="006C2434"/>
    <w:rsid w:val="0070273F"/>
    <w:rsid w:val="00716CFD"/>
    <w:rsid w:val="00734F4D"/>
    <w:rsid w:val="00752488"/>
    <w:rsid w:val="007B6C13"/>
    <w:rsid w:val="009929D5"/>
    <w:rsid w:val="00B30853"/>
    <w:rsid w:val="00BD3F99"/>
    <w:rsid w:val="00CB2893"/>
    <w:rsid w:val="00DF06ED"/>
    <w:rsid w:val="00E87601"/>
    <w:rsid w:val="00ED6391"/>
    <w:rsid w:val="00F2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EBC5A"/>
  <w15:chartTrackingRefBased/>
  <w15:docId w15:val="{9DF400E6-81AF-4FC9-B2D3-3FA5B9C8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3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F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F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F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F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F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F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3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3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3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3F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3F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3F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F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3F99"/>
    <w:rPr>
      <w:b/>
      <w:bCs/>
      <w:smallCaps/>
      <w:color w:val="0F4761" w:themeColor="accent1" w:themeShade="BF"/>
      <w:spacing w:val="5"/>
    </w:rPr>
  </w:style>
  <w:style w:type="paragraph" w:customStyle="1" w:styleId="yiv5520055228msonormal">
    <w:name w:val="yiv5520055228msonormal"/>
    <w:basedOn w:val="Normal"/>
    <w:rsid w:val="00BD3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524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344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75761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548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494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8804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3708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6867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650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1731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442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69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3297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4524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10736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4993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5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9332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32511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9486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997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651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495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715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5234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35331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2025-03-04T16:38:00Z</dcterms:created>
  <dcterms:modified xsi:type="dcterms:W3CDTF">2025-03-04T16:38:00Z</dcterms:modified>
</cp:coreProperties>
</file>