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0896" w14:textId="2133F5A6" w:rsidR="00356F89" w:rsidRPr="00356F89" w:rsidRDefault="00C3329B" w:rsidP="00B64F5E">
      <w:pPr>
        <w:spacing w:after="0" w:line="276" w:lineRule="auto"/>
        <w:jc w:val="center"/>
        <w:rPr>
          <w:rFonts w:ascii="Calibri" w:hAnsi="Calibri" w:cs="Calibri"/>
          <w:sz w:val="40"/>
          <w:szCs w:val="40"/>
        </w:rPr>
      </w:pPr>
      <w:r>
        <w:rPr>
          <w:rFonts w:ascii="Calibri" w:hAnsi="Calibri" w:cs="Calibri"/>
          <w:sz w:val="40"/>
          <w:szCs w:val="40"/>
        </w:rPr>
        <w:t>Ruby Mae (Ponds) Johnson</w:t>
      </w:r>
    </w:p>
    <w:p w14:paraId="51480BF6" w14:textId="73FCE77E" w:rsidR="00356F89" w:rsidRPr="00356F89" w:rsidRDefault="00C3329B" w:rsidP="00B64F5E">
      <w:pPr>
        <w:spacing w:after="0" w:line="276" w:lineRule="auto"/>
        <w:jc w:val="center"/>
        <w:rPr>
          <w:rFonts w:ascii="Calibri" w:hAnsi="Calibri" w:cs="Calibri"/>
          <w:sz w:val="40"/>
          <w:szCs w:val="40"/>
        </w:rPr>
      </w:pPr>
      <w:r>
        <w:rPr>
          <w:rFonts w:ascii="Calibri" w:hAnsi="Calibri" w:cs="Calibri"/>
          <w:sz w:val="40"/>
          <w:szCs w:val="40"/>
        </w:rPr>
        <w:t>April 15, 1928 – November 23, 2021</w:t>
      </w:r>
    </w:p>
    <w:p w14:paraId="157357F0" w14:textId="77777777" w:rsidR="00356F89" w:rsidRPr="00356F89" w:rsidRDefault="00356F89" w:rsidP="00356F89">
      <w:pPr>
        <w:spacing w:after="0" w:line="240" w:lineRule="auto"/>
        <w:jc w:val="center"/>
        <w:rPr>
          <w:rFonts w:ascii="Calibri" w:hAnsi="Calibri" w:cs="Calibri"/>
          <w:sz w:val="30"/>
          <w:szCs w:val="30"/>
        </w:rPr>
      </w:pPr>
    </w:p>
    <w:p w14:paraId="6CBDB9BD" w14:textId="725ECE7B" w:rsidR="00356F89" w:rsidRDefault="00C3329B" w:rsidP="00356F89">
      <w:pPr>
        <w:jc w:val="center"/>
      </w:pPr>
      <w:r>
        <w:rPr>
          <w:noProof/>
        </w:rPr>
        <w:drawing>
          <wp:inline distT="0" distB="0" distL="0" distR="0" wp14:anchorId="3A24414A" wp14:editId="63A11289">
            <wp:extent cx="6115050" cy="2344692"/>
            <wp:effectExtent l="0" t="0" r="0" b="0"/>
            <wp:docPr id="502909623" name="Picture 4" descr="A headstone with a flower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09623" name="Picture 4" descr="A headstone with a flower in it&#10;&#10;AI-generated content may be incorrect."/>
                    <pic:cNvPicPr/>
                  </pic:nvPicPr>
                  <pic:blipFill rotWithShape="1">
                    <a:blip r:embed="rId4">
                      <a:extLst>
                        <a:ext uri="{28A0092B-C50C-407E-A947-70E740481C1C}">
                          <a14:useLocalDpi xmlns:a14="http://schemas.microsoft.com/office/drawing/2010/main" val="0"/>
                        </a:ext>
                      </a:extLst>
                    </a:blip>
                    <a:srcRect l="17533" t="5372" r="18833" b="43732"/>
                    <a:stretch/>
                  </pic:blipFill>
                  <pic:spPr bwMode="auto">
                    <a:xfrm>
                      <a:off x="0" y="0"/>
                      <a:ext cx="6133061" cy="2351598"/>
                    </a:xfrm>
                    <a:prstGeom prst="rect">
                      <a:avLst/>
                    </a:prstGeom>
                    <a:ln>
                      <a:noFill/>
                    </a:ln>
                    <a:extLst>
                      <a:ext uri="{53640926-AAD7-44D8-BBD7-CCE9431645EC}">
                        <a14:shadowObscured xmlns:a14="http://schemas.microsoft.com/office/drawing/2010/main"/>
                      </a:ext>
                    </a:extLst>
                  </pic:spPr>
                </pic:pic>
              </a:graphicData>
            </a:graphic>
          </wp:inline>
        </w:drawing>
      </w:r>
    </w:p>
    <w:p w14:paraId="10C86AD2" w14:textId="77777777" w:rsidR="00356F89" w:rsidRDefault="00356F89"/>
    <w:p w14:paraId="556AACEA" w14:textId="77777777" w:rsidR="00C3329B" w:rsidRPr="000B69F9" w:rsidRDefault="00C3329B" w:rsidP="00C3329B">
      <w:pPr>
        <w:spacing w:after="0" w:line="240" w:lineRule="auto"/>
        <w:rPr>
          <w:rFonts w:ascii="Calibri" w:hAnsi="Calibri" w:cs="Calibri"/>
          <w:sz w:val="30"/>
          <w:szCs w:val="30"/>
        </w:rPr>
      </w:pPr>
      <w:r w:rsidRPr="000B69F9">
        <w:rPr>
          <w:rFonts w:ascii="Calibri" w:hAnsi="Calibri" w:cs="Calibri"/>
          <w:sz w:val="30"/>
          <w:szCs w:val="30"/>
        </w:rPr>
        <w:t xml:space="preserve">Ruby Mae Johnson passed away peacefully on Tuesday, November 23, </w:t>
      </w:r>
      <w:proofErr w:type="gramStart"/>
      <w:r w:rsidRPr="000B69F9">
        <w:rPr>
          <w:rFonts w:ascii="Calibri" w:hAnsi="Calibri" w:cs="Calibri"/>
          <w:sz w:val="30"/>
          <w:szCs w:val="30"/>
        </w:rPr>
        <w:t>2021</w:t>
      </w:r>
      <w:proofErr w:type="gramEnd"/>
      <w:r w:rsidRPr="000B69F9">
        <w:rPr>
          <w:rFonts w:ascii="Calibri" w:hAnsi="Calibri" w:cs="Calibri"/>
          <w:sz w:val="30"/>
          <w:szCs w:val="30"/>
        </w:rPr>
        <w:t xml:space="preserve"> at the age of 93.</w:t>
      </w:r>
    </w:p>
    <w:p w14:paraId="42187DFF" w14:textId="77777777" w:rsidR="00C3329B" w:rsidRPr="000B69F9" w:rsidRDefault="00C3329B" w:rsidP="00C3329B">
      <w:pPr>
        <w:spacing w:after="0" w:line="240" w:lineRule="auto"/>
        <w:rPr>
          <w:rFonts w:ascii="Calibri" w:hAnsi="Calibri" w:cs="Calibri"/>
          <w:sz w:val="30"/>
          <w:szCs w:val="30"/>
        </w:rPr>
      </w:pPr>
    </w:p>
    <w:p w14:paraId="2478F5C5" w14:textId="77777777" w:rsidR="000B69F9" w:rsidRPr="000B69F9" w:rsidRDefault="00C3329B" w:rsidP="00C3329B">
      <w:pPr>
        <w:spacing w:after="0" w:line="240" w:lineRule="auto"/>
        <w:rPr>
          <w:rFonts w:ascii="Calibri" w:hAnsi="Calibri" w:cs="Calibri"/>
          <w:sz w:val="30"/>
          <w:szCs w:val="30"/>
        </w:rPr>
      </w:pPr>
      <w:r w:rsidRPr="000B69F9">
        <w:rPr>
          <w:rFonts w:ascii="Calibri" w:hAnsi="Calibri" w:cs="Calibri"/>
          <w:sz w:val="30"/>
          <w:szCs w:val="30"/>
        </w:rPr>
        <w:t xml:space="preserve">Daughter of the late Richard Pete and Lottie Miller Ponds. Wife of the late Harry "Carols" Johnson Jr. Mother of Harry, III. Gerald, Caster, Tyrone, Carl, and Sandra Johnson, Elaine Kirklin, Joann Andrus, Lisha Brown, and the late Warren Michael Johnson and Barbara J. Hall. Devoted cousin of Freddie "Man" Miller Jr., Louise M. Washington, Mary M. Joseph, and the late Dorothy M. Banks, Edward Miller and Doretha M. </w:t>
      </w:r>
      <w:proofErr w:type="spellStart"/>
      <w:r w:rsidRPr="000B69F9">
        <w:rPr>
          <w:rFonts w:ascii="Calibri" w:hAnsi="Calibri" w:cs="Calibri"/>
          <w:sz w:val="30"/>
          <w:szCs w:val="30"/>
        </w:rPr>
        <w:t>Armont</w:t>
      </w:r>
      <w:proofErr w:type="spellEnd"/>
      <w:r w:rsidRPr="000B69F9">
        <w:rPr>
          <w:rFonts w:ascii="Calibri" w:hAnsi="Calibri" w:cs="Calibri"/>
          <w:sz w:val="30"/>
          <w:szCs w:val="30"/>
        </w:rPr>
        <w:t xml:space="preserve">. Ruby </w:t>
      </w:r>
      <w:proofErr w:type="gramStart"/>
      <w:r w:rsidRPr="000B69F9">
        <w:rPr>
          <w:rFonts w:ascii="Calibri" w:hAnsi="Calibri" w:cs="Calibri"/>
          <w:sz w:val="30"/>
          <w:szCs w:val="30"/>
        </w:rPr>
        <w:t>is survived</w:t>
      </w:r>
      <w:proofErr w:type="gramEnd"/>
      <w:r w:rsidRPr="000B69F9">
        <w:rPr>
          <w:rFonts w:ascii="Calibri" w:hAnsi="Calibri" w:cs="Calibri"/>
          <w:sz w:val="30"/>
          <w:szCs w:val="30"/>
        </w:rPr>
        <w:t xml:space="preserve"> by grandchildren, great-grandchildren, great-great-grandchildren, a host of nieces, nephews, great nieces, and great nephews, other relatives and friends. </w:t>
      </w:r>
    </w:p>
    <w:p w14:paraId="7A4417B0" w14:textId="77777777" w:rsidR="000B69F9" w:rsidRPr="000B69F9" w:rsidRDefault="000B69F9" w:rsidP="00C3329B">
      <w:pPr>
        <w:spacing w:after="0" w:line="240" w:lineRule="auto"/>
        <w:rPr>
          <w:rFonts w:ascii="Calibri" w:hAnsi="Calibri" w:cs="Calibri"/>
          <w:sz w:val="30"/>
          <w:szCs w:val="30"/>
        </w:rPr>
      </w:pPr>
    </w:p>
    <w:p w14:paraId="2B261E36" w14:textId="4F794475" w:rsidR="00C3329B" w:rsidRPr="000B69F9" w:rsidRDefault="00C3329B" w:rsidP="00C3329B">
      <w:pPr>
        <w:spacing w:after="0" w:line="240" w:lineRule="auto"/>
        <w:rPr>
          <w:rFonts w:ascii="Calibri" w:hAnsi="Calibri" w:cs="Calibri"/>
          <w:sz w:val="30"/>
          <w:szCs w:val="30"/>
        </w:rPr>
      </w:pPr>
      <w:r w:rsidRPr="000B69F9">
        <w:rPr>
          <w:rFonts w:ascii="Calibri" w:hAnsi="Calibri" w:cs="Calibri"/>
          <w:sz w:val="30"/>
          <w:szCs w:val="30"/>
        </w:rPr>
        <w:t xml:space="preserve">Funeral Service will be held on Friday, November 26, </w:t>
      </w:r>
      <w:proofErr w:type="gramStart"/>
      <w:r w:rsidRPr="000B69F9">
        <w:rPr>
          <w:rFonts w:ascii="Calibri" w:hAnsi="Calibri" w:cs="Calibri"/>
          <w:sz w:val="30"/>
          <w:szCs w:val="30"/>
        </w:rPr>
        <w:t>2021</w:t>
      </w:r>
      <w:proofErr w:type="gramEnd"/>
      <w:r w:rsidRPr="000B69F9">
        <w:rPr>
          <w:rFonts w:ascii="Calibri" w:hAnsi="Calibri" w:cs="Calibri"/>
          <w:sz w:val="30"/>
          <w:szCs w:val="30"/>
        </w:rPr>
        <w:t xml:space="preserve"> at 10:00 am at Mt. Olive B.C., 3143 Hwy 642, Paulina, La. Visitation from 8 am until service time. (Only) Interment Antioch Cemetery, Paulina, LA, Rev. Oscar Nelson officiating. Due to CDC (COVID-19) restrictions, seating may be limited, mask and social distancing are required. Professional services entrusted to the caring staff of Hobson Brown Funeral Home, 134 Daisy St., Garyville, La. 70051, 985-535-2516.</w:t>
      </w:r>
    </w:p>
    <w:p w14:paraId="001DD8E9" w14:textId="77777777" w:rsidR="00C3329B" w:rsidRPr="000B69F9" w:rsidRDefault="00C3329B" w:rsidP="00C3329B">
      <w:pPr>
        <w:spacing w:after="0" w:line="240" w:lineRule="auto"/>
        <w:rPr>
          <w:rFonts w:ascii="Calibri" w:hAnsi="Calibri" w:cs="Calibri"/>
          <w:sz w:val="30"/>
          <w:szCs w:val="30"/>
        </w:rPr>
      </w:pPr>
    </w:p>
    <w:p w14:paraId="09844FEC" w14:textId="77777777" w:rsidR="000B69F9" w:rsidRPr="000B69F9" w:rsidRDefault="000B69F9" w:rsidP="00C3329B">
      <w:pPr>
        <w:spacing w:after="0" w:line="240" w:lineRule="auto"/>
        <w:rPr>
          <w:rFonts w:ascii="Calibri" w:hAnsi="Calibri" w:cs="Calibri"/>
          <w:sz w:val="30"/>
          <w:szCs w:val="30"/>
        </w:rPr>
      </w:pPr>
      <w:r w:rsidRPr="000B69F9">
        <w:rPr>
          <w:rFonts w:ascii="Calibri" w:hAnsi="Calibri" w:cs="Calibri"/>
          <w:sz w:val="30"/>
          <w:szCs w:val="30"/>
        </w:rPr>
        <w:t>T</w:t>
      </w:r>
      <w:r w:rsidR="00C3329B" w:rsidRPr="000B69F9">
        <w:rPr>
          <w:rFonts w:ascii="Calibri" w:hAnsi="Calibri" w:cs="Calibri"/>
          <w:sz w:val="30"/>
          <w:szCs w:val="30"/>
        </w:rPr>
        <w:t>he Times-Picayune</w:t>
      </w:r>
      <w:r w:rsidRPr="000B69F9">
        <w:rPr>
          <w:rFonts w:ascii="Calibri" w:hAnsi="Calibri" w:cs="Calibri"/>
          <w:sz w:val="30"/>
          <w:szCs w:val="30"/>
        </w:rPr>
        <w:t>, New Orleans, Louisiana</w:t>
      </w:r>
    </w:p>
    <w:p w14:paraId="429C8538" w14:textId="3550FCFE" w:rsidR="00356F89" w:rsidRPr="00B64F5E" w:rsidRDefault="00C3329B" w:rsidP="000B69F9">
      <w:pPr>
        <w:spacing w:after="0" w:line="240" w:lineRule="auto"/>
        <w:rPr>
          <w:rFonts w:ascii="Calibri" w:hAnsi="Calibri" w:cs="Calibri"/>
          <w:sz w:val="30"/>
          <w:szCs w:val="30"/>
        </w:rPr>
      </w:pPr>
      <w:r w:rsidRPr="000B69F9">
        <w:rPr>
          <w:rFonts w:ascii="Calibri" w:hAnsi="Calibri" w:cs="Calibri"/>
          <w:sz w:val="30"/>
          <w:szCs w:val="30"/>
        </w:rPr>
        <w:t>Nov. 23 to Nov. 26, 2021</w:t>
      </w:r>
    </w:p>
    <w:sectPr w:rsidR="00356F89" w:rsidRPr="00B64F5E" w:rsidSect="00356F89">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9"/>
    <w:rsid w:val="000B69F9"/>
    <w:rsid w:val="002A65C6"/>
    <w:rsid w:val="002C728C"/>
    <w:rsid w:val="00356F89"/>
    <w:rsid w:val="00B30853"/>
    <w:rsid w:val="00B64F5E"/>
    <w:rsid w:val="00C3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4913"/>
  <w15:chartTrackingRefBased/>
  <w15:docId w15:val="{F830A22E-6988-4B1D-B503-41AAB1F6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F89"/>
    <w:rPr>
      <w:rFonts w:eastAsiaTheme="majorEastAsia" w:cstheme="majorBidi"/>
      <w:color w:val="272727" w:themeColor="text1" w:themeTint="D8"/>
    </w:rPr>
  </w:style>
  <w:style w:type="paragraph" w:styleId="Title">
    <w:name w:val="Title"/>
    <w:basedOn w:val="Normal"/>
    <w:next w:val="Normal"/>
    <w:link w:val="TitleChar"/>
    <w:uiPriority w:val="10"/>
    <w:qFormat/>
    <w:rsid w:val="00356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F89"/>
    <w:pPr>
      <w:spacing w:before="160"/>
      <w:jc w:val="center"/>
    </w:pPr>
    <w:rPr>
      <w:i/>
      <w:iCs/>
      <w:color w:val="404040" w:themeColor="text1" w:themeTint="BF"/>
    </w:rPr>
  </w:style>
  <w:style w:type="character" w:customStyle="1" w:styleId="QuoteChar">
    <w:name w:val="Quote Char"/>
    <w:basedOn w:val="DefaultParagraphFont"/>
    <w:link w:val="Quote"/>
    <w:uiPriority w:val="29"/>
    <w:rsid w:val="00356F89"/>
    <w:rPr>
      <w:i/>
      <w:iCs/>
      <w:color w:val="404040" w:themeColor="text1" w:themeTint="BF"/>
    </w:rPr>
  </w:style>
  <w:style w:type="paragraph" w:styleId="ListParagraph">
    <w:name w:val="List Paragraph"/>
    <w:basedOn w:val="Normal"/>
    <w:uiPriority w:val="34"/>
    <w:qFormat/>
    <w:rsid w:val="00356F89"/>
    <w:pPr>
      <w:ind w:left="720"/>
      <w:contextualSpacing/>
    </w:pPr>
  </w:style>
  <w:style w:type="character" w:styleId="IntenseEmphasis">
    <w:name w:val="Intense Emphasis"/>
    <w:basedOn w:val="DefaultParagraphFont"/>
    <w:uiPriority w:val="21"/>
    <w:qFormat/>
    <w:rsid w:val="00356F89"/>
    <w:rPr>
      <w:i/>
      <w:iCs/>
      <w:color w:val="0F4761" w:themeColor="accent1" w:themeShade="BF"/>
    </w:rPr>
  </w:style>
  <w:style w:type="paragraph" w:styleId="IntenseQuote">
    <w:name w:val="Intense Quote"/>
    <w:basedOn w:val="Normal"/>
    <w:next w:val="Normal"/>
    <w:link w:val="IntenseQuoteChar"/>
    <w:uiPriority w:val="30"/>
    <w:qFormat/>
    <w:rsid w:val="00356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F89"/>
    <w:rPr>
      <w:i/>
      <w:iCs/>
      <w:color w:val="0F4761" w:themeColor="accent1" w:themeShade="BF"/>
    </w:rPr>
  </w:style>
  <w:style w:type="character" w:styleId="IntenseReference">
    <w:name w:val="Intense Reference"/>
    <w:basedOn w:val="DefaultParagraphFont"/>
    <w:uiPriority w:val="32"/>
    <w:qFormat/>
    <w:rsid w:val="00356F89"/>
    <w:rPr>
      <w:b/>
      <w:bCs/>
      <w:smallCaps/>
      <w:color w:val="0F4761" w:themeColor="accent1" w:themeShade="BF"/>
      <w:spacing w:val="5"/>
    </w:rPr>
  </w:style>
  <w:style w:type="character" w:styleId="Hyperlink">
    <w:name w:val="Hyperlink"/>
    <w:basedOn w:val="DefaultParagraphFont"/>
    <w:uiPriority w:val="99"/>
    <w:unhideWhenUsed/>
    <w:rsid w:val="002C728C"/>
    <w:rPr>
      <w:color w:val="467886" w:themeColor="hyperlink"/>
      <w:u w:val="single"/>
    </w:rPr>
  </w:style>
  <w:style w:type="character" w:styleId="UnresolvedMention">
    <w:name w:val="Unresolved Mention"/>
    <w:basedOn w:val="DefaultParagraphFont"/>
    <w:uiPriority w:val="99"/>
    <w:semiHidden/>
    <w:unhideWhenUsed/>
    <w:rsid w:val="002C7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35425">
      <w:bodyDiv w:val="1"/>
      <w:marLeft w:val="0"/>
      <w:marRight w:val="0"/>
      <w:marTop w:val="0"/>
      <w:marBottom w:val="0"/>
      <w:divBdr>
        <w:top w:val="none" w:sz="0" w:space="0" w:color="auto"/>
        <w:left w:val="none" w:sz="0" w:space="0" w:color="auto"/>
        <w:bottom w:val="none" w:sz="0" w:space="0" w:color="auto"/>
        <w:right w:val="none" w:sz="0" w:space="0" w:color="auto"/>
      </w:divBdr>
      <w:divsChild>
        <w:div w:id="1625959318">
          <w:marLeft w:val="1680"/>
          <w:marRight w:val="1680"/>
          <w:marTop w:val="0"/>
          <w:marBottom w:val="0"/>
          <w:divBdr>
            <w:top w:val="none" w:sz="0" w:space="0" w:color="auto"/>
            <w:left w:val="none" w:sz="0" w:space="0" w:color="auto"/>
            <w:bottom w:val="none" w:sz="0" w:space="0" w:color="auto"/>
            <w:right w:val="none" w:sz="0" w:space="0" w:color="auto"/>
          </w:divBdr>
        </w:div>
        <w:div w:id="36899513">
          <w:marLeft w:val="0"/>
          <w:marRight w:val="0"/>
          <w:marTop w:val="0"/>
          <w:marBottom w:val="0"/>
          <w:divBdr>
            <w:top w:val="none" w:sz="0" w:space="0" w:color="auto"/>
            <w:left w:val="none" w:sz="0" w:space="0" w:color="auto"/>
            <w:bottom w:val="none" w:sz="0" w:space="0" w:color="auto"/>
            <w:right w:val="none" w:sz="0" w:space="0" w:color="auto"/>
          </w:divBdr>
          <w:divsChild>
            <w:div w:id="633413451">
              <w:marLeft w:val="1680"/>
              <w:marRight w:val="1680"/>
              <w:marTop w:val="0"/>
              <w:marBottom w:val="0"/>
              <w:divBdr>
                <w:top w:val="none" w:sz="0" w:space="0" w:color="auto"/>
                <w:left w:val="none" w:sz="0" w:space="0" w:color="auto"/>
                <w:bottom w:val="none" w:sz="0" w:space="0" w:color="auto"/>
                <w:right w:val="none" w:sz="0" w:space="0" w:color="auto"/>
              </w:divBdr>
            </w:div>
          </w:divsChild>
        </w:div>
        <w:div w:id="1975283311">
          <w:marLeft w:val="1680"/>
          <w:marRight w:val="1680"/>
          <w:marTop w:val="0"/>
          <w:marBottom w:val="360"/>
          <w:divBdr>
            <w:top w:val="none" w:sz="0" w:space="0" w:color="auto"/>
            <w:left w:val="none" w:sz="0" w:space="0" w:color="auto"/>
            <w:bottom w:val="none" w:sz="0" w:space="0" w:color="auto"/>
            <w:right w:val="none" w:sz="0" w:space="0" w:color="auto"/>
          </w:divBdr>
        </w:div>
      </w:divsChild>
    </w:div>
    <w:div w:id="1633291178">
      <w:bodyDiv w:val="1"/>
      <w:marLeft w:val="0"/>
      <w:marRight w:val="0"/>
      <w:marTop w:val="0"/>
      <w:marBottom w:val="0"/>
      <w:divBdr>
        <w:top w:val="none" w:sz="0" w:space="0" w:color="auto"/>
        <w:left w:val="none" w:sz="0" w:space="0" w:color="auto"/>
        <w:bottom w:val="none" w:sz="0" w:space="0" w:color="auto"/>
        <w:right w:val="none" w:sz="0" w:space="0" w:color="auto"/>
      </w:divBdr>
      <w:divsChild>
        <w:div w:id="306740026">
          <w:marLeft w:val="1680"/>
          <w:marRight w:val="1680"/>
          <w:marTop w:val="0"/>
          <w:marBottom w:val="0"/>
          <w:divBdr>
            <w:top w:val="none" w:sz="0" w:space="0" w:color="auto"/>
            <w:left w:val="none" w:sz="0" w:space="0" w:color="auto"/>
            <w:bottom w:val="none" w:sz="0" w:space="0" w:color="auto"/>
            <w:right w:val="none" w:sz="0" w:space="0" w:color="auto"/>
          </w:divBdr>
        </w:div>
        <w:div w:id="766116572">
          <w:marLeft w:val="0"/>
          <w:marRight w:val="0"/>
          <w:marTop w:val="0"/>
          <w:marBottom w:val="0"/>
          <w:divBdr>
            <w:top w:val="none" w:sz="0" w:space="0" w:color="auto"/>
            <w:left w:val="none" w:sz="0" w:space="0" w:color="auto"/>
            <w:bottom w:val="none" w:sz="0" w:space="0" w:color="auto"/>
            <w:right w:val="none" w:sz="0" w:space="0" w:color="auto"/>
          </w:divBdr>
          <w:divsChild>
            <w:div w:id="220559610">
              <w:marLeft w:val="1680"/>
              <w:marRight w:val="1680"/>
              <w:marTop w:val="0"/>
              <w:marBottom w:val="0"/>
              <w:divBdr>
                <w:top w:val="none" w:sz="0" w:space="0" w:color="auto"/>
                <w:left w:val="none" w:sz="0" w:space="0" w:color="auto"/>
                <w:bottom w:val="none" w:sz="0" w:space="0" w:color="auto"/>
                <w:right w:val="none" w:sz="0" w:space="0" w:color="auto"/>
              </w:divBdr>
            </w:div>
          </w:divsChild>
        </w:div>
        <w:div w:id="119473524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2025-03-04T19:35:00Z</dcterms:created>
  <dcterms:modified xsi:type="dcterms:W3CDTF">2025-03-04T19:35:00Z</dcterms:modified>
</cp:coreProperties>
</file>