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44F9969F" w:rsidR="006E1849" w:rsidRPr="006E1849" w:rsidRDefault="00794DD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Deborah </w:t>
      </w:r>
      <w:r w:rsidR="0077780B">
        <w:rPr>
          <w:rFonts w:ascii="Calibri" w:hAnsi="Calibri" w:cs="Calibri"/>
          <w:sz w:val="40"/>
          <w:szCs w:val="40"/>
        </w:rPr>
        <w:t xml:space="preserve">A. </w:t>
      </w:r>
      <w:r>
        <w:rPr>
          <w:rFonts w:ascii="Calibri" w:hAnsi="Calibri" w:cs="Calibri"/>
          <w:sz w:val="40"/>
          <w:szCs w:val="40"/>
        </w:rPr>
        <w:t>(Washington)</w:t>
      </w:r>
      <w:r w:rsidR="00FB495E">
        <w:rPr>
          <w:rFonts w:ascii="Calibri" w:hAnsi="Calibri" w:cs="Calibri"/>
          <w:sz w:val="40"/>
          <w:szCs w:val="40"/>
        </w:rPr>
        <w:t xml:space="preserve"> Martin</w:t>
      </w:r>
    </w:p>
    <w:p w14:paraId="5084F662" w14:textId="2110DE99" w:rsidR="00B776C7" w:rsidRDefault="00794DD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25, 1955 - May 4, 2016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6A203578" w:rsidR="00B776C7" w:rsidRDefault="00794DD9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8D1A9E8" wp14:editId="65E40A62">
            <wp:extent cx="2333625" cy="2211491"/>
            <wp:effectExtent l="0" t="0" r="0" b="0"/>
            <wp:docPr id="1055847110" name="Picture 12" descr="A grave stone with a hear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47110" name="Picture 12" descr="A grave stone with a hear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17" cy="22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F469" w14:textId="77777777" w:rsidR="00103114" w:rsidRPr="0077780B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90EABA6" w14:textId="77777777" w:rsidR="0077780B" w:rsidRDefault="00794DD9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7780B">
        <w:rPr>
          <w:rFonts w:ascii="Calibri" w:hAnsi="Calibri" w:cs="Calibri"/>
          <w:color w:val="4A4A4A"/>
          <w:sz w:val="30"/>
          <w:szCs w:val="30"/>
        </w:rPr>
        <w:t xml:space="preserve">Deborah A. Martin departed this life on May 4, 2016. </w:t>
      </w:r>
    </w:p>
    <w:p w14:paraId="367C99BF" w14:textId="77777777" w:rsidR="0077780B" w:rsidRDefault="0077780B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905E55D" w14:textId="77777777" w:rsidR="0077780B" w:rsidRDefault="00794DD9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7780B">
        <w:rPr>
          <w:rFonts w:ascii="Calibri" w:hAnsi="Calibri" w:cs="Calibri"/>
          <w:color w:val="4A4A4A"/>
          <w:sz w:val="30"/>
          <w:szCs w:val="30"/>
        </w:rPr>
        <w:t xml:space="preserve">She is survived by her husband: Johnny Martin Jr., mother: Emeline K. Washington, daughter: Nekedra Davenport, </w:t>
      </w:r>
      <w:proofErr w:type="gramStart"/>
      <w:r w:rsidRPr="0077780B">
        <w:rPr>
          <w:rFonts w:ascii="Calibri" w:hAnsi="Calibri" w:cs="Calibri"/>
          <w:color w:val="4A4A4A"/>
          <w:sz w:val="30"/>
          <w:szCs w:val="30"/>
        </w:rPr>
        <w:t>step-daughters</w:t>
      </w:r>
      <w:proofErr w:type="gramEnd"/>
      <w:r w:rsidRPr="0077780B">
        <w:rPr>
          <w:rFonts w:ascii="Calibri" w:hAnsi="Calibri" w:cs="Calibri"/>
          <w:color w:val="4A4A4A"/>
          <w:sz w:val="30"/>
          <w:szCs w:val="30"/>
        </w:rPr>
        <w:t xml:space="preserve">: </w:t>
      </w:r>
      <w:proofErr w:type="spellStart"/>
      <w:r w:rsidRPr="0077780B">
        <w:rPr>
          <w:rFonts w:ascii="Calibri" w:hAnsi="Calibri" w:cs="Calibri"/>
          <w:color w:val="4A4A4A"/>
          <w:sz w:val="30"/>
          <w:szCs w:val="30"/>
        </w:rPr>
        <w:t>Jamekco</w:t>
      </w:r>
      <w:proofErr w:type="spellEnd"/>
      <w:r w:rsidRPr="0077780B">
        <w:rPr>
          <w:rFonts w:ascii="Calibri" w:hAnsi="Calibri" w:cs="Calibri"/>
          <w:color w:val="4A4A4A"/>
          <w:sz w:val="30"/>
          <w:szCs w:val="30"/>
        </w:rPr>
        <w:t xml:space="preserve"> Lewis, Kursten Munson, Valerie Wilson, Jonda and Janay Martin, (6) grandchildren, (1) sister, (4) brothers, and a host of other relatives and friends. A native of Paulina, LA. Age 60. </w:t>
      </w:r>
    </w:p>
    <w:p w14:paraId="32EFBCC8" w14:textId="77777777" w:rsidR="0077780B" w:rsidRDefault="0077780B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3B6DC039" w14:textId="423CD622" w:rsidR="00794DD9" w:rsidRPr="0077780B" w:rsidRDefault="00794DD9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7780B">
        <w:rPr>
          <w:rFonts w:ascii="Calibri" w:hAnsi="Calibri" w:cs="Calibri"/>
          <w:color w:val="4A4A4A"/>
          <w:sz w:val="30"/>
          <w:szCs w:val="30"/>
        </w:rPr>
        <w:t xml:space="preserve">Funeral services will be held at First Community Antioch B.C., 10860 LA HWY 44, Gramercy, LA 70052, on Saturday May 14, </w:t>
      </w:r>
      <w:proofErr w:type="gramStart"/>
      <w:r w:rsidRPr="0077780B">
        <w:rPr>
          <w:rFonts w:ascii="Calibri" w:hAnsi="Calibri" w:cs="Calibri"/>
          <w:color w:val="4A4A4A"/>
          <w:sz w:val="30"/>
          <w:szCs w:val="30"/>
        </w:rPr>
        <w:t>2016</w:t>
      </w:r>
      <w:proofErr w:type="gramEnd"/>
      <w:r w:rsidRPr="0077780B">
        <w:rPr>
          <w:rFonts w:ascii="Calibri" w:hAnsi="Calibri" w:cs="Calibri"/>
          <w:color w:val="4A4A4A"/>
          <w:sz w:val="30"/>
          <w:szCs w:val="30"/>
        </w:rPr>
        <w:t xml:space="preserve"> at 11:00am, Rev. Ferdinand Gaines, Pastor, Pastor Herman Clayton, officiating. </w:t>
      </w:r>
      <w:proofErr w:type="gramStart"/>
      <w:r w:rsidRPr="0077780B">
        <w:rPr>
          <w:rFonts w:ascii="Calibri" w:hAnsi="Calibri" w:cs="Calibri"/>
          <w:color w:val="4A4A4A"/>
          <w:sz w:val="30"/>
          <w:szCs w:val="30"/>
        </w:rPr>
        <w:t>Visitation</w:t>
      </w:r>
      <w:proofErr w:type="gramEnd"/>
      <w:r w:rsidRPr="0077780B">
        <w:rPr>
          <w:rFonts w:ascii="Calibri" w:hAnsi="Calibri" w:cs="Calibri"/>
          <w:color w:val="4A4A4A"/>
          <w:sz w:val="30"/>
          <w:szCs w:val="30"/>
        </w:rPr>
        <w:t xml:space="preserve"> 9:00am until service time. Internment at Antioch cemetery, Paulina, LA. Service Entrusted to Hobson Brown Funeral Home, Garyville, La 70051, (985) 535-2516.</w:t>
      </w:r>
    </w:p>
    <w:p w14:paraId="3383D496" w14:textId="77777777" w:rsidR="0077780B" w:rsidRPr="0077780B" w:rsidRDefault="0077780B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52BAAA2" w14:textId="77777777" w:rsidR="0077780B" w:rsidRPr="0077780B" w:rsidRDefault="0077780B" w:rsidP="0077780B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7780B">
        <w:rPr>
          <w:rFonts w:ascii="Calibri" w:hAnsi="Calibri" w:cs="Calibri"/>
          <w:color w:val="4A4A4A"/>
          <w:sz w:val="30"/>
          <w:szCs w:val="30"/>
        </w:rPr>
        <w:t>Advocate, The (Baton Rouge, L</w:t>
      </w:r>
      <w:r w:rsidRPr="0077780B">
        <w:rPr>
          <w:rFonts w:ascii="Calibri" w:hAnsi="Calibri" w:cs="Calibri"/>
          <w:color w:val="4A4A4A"/>
          <w:sz w:val="30"/>
          <w:szCs w:val="30"/>
        </w:rPr>
        <w:t>ouisiana</w:t>
      </w:r>
      <w:r w:rsidRPr="0077780B">
        <w:rPr>
          <w:rFonts w:ascii="Calibri" w:hAnsi="Calibri" w:cs="Calibri"/>
          <w:color w:val="4A4A4A"/>
          <w:sz w:val="30"/>
          <w:szCs w:val="30"/>
        </w:rPr>
        <w:t>)</w:t>
      </w:r>
    </w:p>
    <w:p w14:paraId="560DAD3D" w14:textId="142D7E7F" w:rsidR="0077780B" w:rsidRPr="0077780B" w:rsidRDefault="0077780B" w:rsidP="0077780B">
      <w:pPr>
        <w:pStyle w:val="yiv22776729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77780B">
        <w:rPr>
          <w:rFonts w:ascii="Calibri" w:hAnsi="Calibri" w:cs="Calibri"/>
          <w:color w:val="4A4A4A"/>
          <w:sz w:val="30"/>
          <w:szCs w:val="30"/>
        </w:rPr>
        <w:t>Thursday, May 12, 2016</w:t>
      </w:r>
    </w:p>
    <w:p w14:paraId="2897791A" w14:textId="77777777" w:rsidR="0077780B" w:rsidRPr="00073B90" w:rsidRDefault="0077780B" w:rsidP="00794DD9">
      <w:pPr>
        <w:pStyle w:val="yiv227767292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34EE2C9F" w14:textId="5C15626C" w:rsidR="001C4B54" w:rsidRPr="003875C4" w:rsidRDefault="001C4B54" w:rsidP="00794DD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C4B54" w:rsidRPr="003875C4" w:rsidSect="00E130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3875C4"/>
    <w:rsid w:val="00395BBF"/>
    <w:rsid w:val="00495EE7"/>
    <w:rsid w:val="00692A2D"/>
    <w:rsid w:val="006E1849"/>
    <w:rsid w:val="00702B4F"/>
    <w:rsid w:val="0077780B"/>
    <w:rsid w:val="00794DD9"/>
    <w:rsid w:val="00941C1F"/>
    <w:rsid w:val="00A149E7"/>
    <w:rsid w:val="00A25A74"/>
    <w:rsid w:val="00A721DD"/>
    <w:rsid w:val="00AC023B"/>
    <w:rsid w:val="00B30853"/>
    <w:rsid w:val="00B72264"/>
    <w:rsid w:val="00B776C7"/>
    <w:rsid w:val="00C0753F"/>
    <w:rsid w:val="00C465AE"/>
    <w:rsid w:val="00C56B3A"/>
    <w:rsid w:val="00CD219F"/>
    <w:rsid w:val="00D313A0"/>
    <w:rsid w:val="00D40158"/>
    <w:rsid w:val="00DA7480"/>
    <w:rsid w:val="00DB5D7A"/>
    <w:rsid w:val="00E130C5"/>
    <w:rsid w:val="00E16CD5"/>
    <w:rsid w:val="00FB495E"/>
    <w:rsid w:val="00FC43B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2277672928msonormal">
    <w:name w:val="yiv2277672928msonormal"/>
    <w:basedOn w:val="Normal"/>
    <w:rsid w:val="00F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3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5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2025-03-05T13:45:00Z</dcterms:created>
  <dcterms:modified xsi:type="dcterms:W3CDTF">2025-03-05T13:45:00Z</dcterms:modified>
</cp:coreProperties>
</file>