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7E3E" w14:textId="299646CF" w:rsidR="008C292C" w:rsidRPr="008C292C" w:rsidRDefault="008C292C" w:rsidP="008C292C">
      <w:pPr>
        <w:jc w:val="center"/>
        <w:rPr>
          <w:rFonts w:ascii="Calibri" w:hAnsi="Calibri" w:cs="Calibri"/>
          <w:sz w:val="40"/>
          <w:szCs w:val="40"/>
        </w:rPr>
      </w:pPr>
      <w:r w:rsidRPr="008C292C">
        <w:rPr>
          <w:rFonts w:ascii="Calibri" w:hAnsi="Calibri" w:cs="Calibri"/>
          <w:sz w:val="40"/>
          <w:szCs w:val="40"/>
        </w:rPr>
        <w:t>Selina McNealy</w:t>
      </w:r>
    </w:p>
    <w:p w14:paraId="4E6779F4" w14:textId="77777777" w:rsidR="008C292C" w:rsidRPr="008C292C" w:rsidRDefault="008C292C" w:rsidP="008C292C">
      <w:pPr>
        <w:jc w:val="center"/>
        <w:rPr>
          <w:rFonts w:ascii="Calibri" w:hAnsi="Calibri" w:cs="Calibri"/>
        </w:rPr>
      </w:pPr>
    </w:p>
    <w:p w14:paraId="0C4DA444" w14:textId="2DCADF75" w:rsidR="008C292C" w:rsidRPr="008C292C" w:rsidRDefault="008C292C" w:rsidP="008C292C">
      <w:pPr>
        <w:jc w:val="center"/>
        <w:rPr>
          <w:rFonts w:ascii="Calibri" w:hAnsi="Calibri" w:cs="Calibri"/>
        </w:rPr>
      </w:pPr>
      <w:r w:rsidRPr="008C292C">
        <w:rPr>
          <w:rFonts w:ascii="Calibri" w:hAnsi="Calibri" w:cs="Calibri"/>
          <w:noProof/>
        </w:rPr>
        <w:drawing>
          <wp:inline distT="0" distB="0" distL="0" distR="0" wp14:anchorId="5AEB456C" wp14:editId="3F5BA562">
            <wp:extent cx="5029200" cy="3352800"/>
            <wp:effectExtent l="0" t="0" r="0" b="0"/>
            <wp:docPr id="740457464" name="Picture 1" descr="A person standing on a concrete b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7464" name="Picture 1" descr="A person standing on a concrete block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32385" cy="33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2961" w14:textId="77777777" w:rsidR="008C292C" w:rsidRPr="008C292C" w:rsidRDefault="008C292C" w:rsidP="008C292C">
      <w:pPr>
        <w:jc w:val="center"/>
        <w:rPr>
          <w:rFonts w:ascii="Calibri" w:hAnsi="Calibri" w:cs="Calibri"/>
        </w:rPr>
      </w:pPr>
    </w:p>
    <w:p w14:paraId="2335CD43" w14:textId="77777777" w:rsidR="008C292C" w:rsidRPr="008C292C" w:rsidRDefault="008C292C" w:rsidP="008C292C">
      <w:pPr>
        <w:jc w:val="center"/>
        <w:rPr>
          <w:rFonts w:ascii="Calibri" w:hAnsi="Calibri" w:cs="Calibri"/>
        </w:rPr>
      </w:pPr>
    </w:p>
    <w:p w14:paraId="233BFFCA" w14:textId="10280BDE" w:rsidR="008C292C" w:rsidRPr="008C292C" w:rsidRDefault="008C292C" w:rsidP="008C292C">
      <w:pPr>
        <w:jc w:val="center"/>
        <w:rPr>
          <w:rFonts w:ascii="Calibri" w:hAnsi="Calibri" w:cs="Calibri"/>
          <w:sz w:val="30"/>
          <w:szCs w:val="30"/>
        </w:rPr>
      </w:pPr>
      <w:r w:rsidRPr="008C292C"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 w:rsidRPr="008C292C">
        <w:rPr>
          <w:rFonts w:ascii="Calibri" w:hAnsi="Calibri" w:cs="Calibri"/>
          <w:sz w:val="30"/>
          <w:szCs w:val="30"/>
        </w:rPr>
        <w:t>found</w:t>
      </w:r>
      <w:proofErr w:type="gramEnd"/>
      <w:r w:rsidRPr="008C292C">
        <w:rPr>
          <w:rFonts w:ascii="Calibri" w:hAnsi="Calibri" w:cs="Calibri"/>
          <w:sz w:val="30"/>
          <w:szCs w:val="30"/>
        </w:rPr>
        <w:t xml:space="preserve"> at this time</w:t>
      </w:r>
    </w:p>
    <w:sectPr w:rsidR="008C292C" w:rsidRPr="008C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2C"/>
    <w:rsid w:val="008C292C"/>
    <w:rsid w:val="00B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5224"/>
  <w15:chartTrackingRefBased/>
  <w15:docId w15:val="{114CBE69-5E26-4C70-989B-C7A5AEC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2025-03-07T18:19:00Z</dcterms:created>
  <dcterms:modified xsi:type="dcterms:W3CDTF">2025-03-07T18:22:00Z</dcterms:modified>
</cp:coreProperties>
</file>