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A91C" w14:textId="7F09D79F" w:rsidR="00B776C7" w:rsidRPr="00B776C7" w:rsidRDefault="002B6951" w:rsidP="00231BE8">
      <w:pPr>
        <w:spacing w:after="0" w:line="240" w:lineRule="auto"/>
        <w:jc w:val="center"/>
        <w:rPr>
          <w:rFonts w:ascii="Calibri" w:hAnsi="Calibri" w:cs="Calibri"/>
          <w:sz w:val="40"/>
          <w:szCs w:val="40"/>
        </w:rPr>
      </w:pPr>
      <w:r>
        <w:rPr>
          <w:rFonts w:ascii="Calibri" w:hAnsi="Calibri" w:cs="Calibri"/>
          <w:sz w:val="40"/>
          <w:szCs w:val="40"/>
        </w:rPr>
        <w:t>Alvin Turner</w:t>
      </w:r>
    </w:p>
    <w:p w14:paraId="75FA01C2" w14:textId="1F37C331" w:rsidR="00B776C7" w:rsidRPr="00B776C7" w:rsidRDefault="002B6951" w:rsidP="00231BE8">
      <w:pPr>
        <w:spacing w:after="0" w:line="240" w:lineRule="auto"/>
        <w:jc w:val="center"/>
        <w:rPr>
          <w:rFonts w:ascii="Calibri" w:hAnsi="Calibri" w:cs="Calibri"/>
          <w:sz w:val="40"/>
          <w:szCs w:val="40"/>
        </w:rPr>
      </w:pPr>
      <w:r>
        <w:rPr>
          <w:rFonts w:ascii="Calibri" w:hAnsi="Calibri" w:cs="Calibri"/>
          <w:sz w:val="40"/>
          <w:szCs w:val="40"/>
        </w:rPr>
        <w:t>September 13, 1953 – May 10, 2023</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0F1EF1BF" w:rsidR="00B776C7" w:rsidRPr="00B776C7" w:rsidRDefault="002B6951" w:rsidP="00231BE8">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312CD61F" wp14:editId="4D0121E6">
            <wp:extent cx="2482850" cy="1654199"/>
            <wp:effectExtent l="0" t="0" r="0" b="3175"/>
            <wp:docPr id="1710429253" name="Picture 1"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29253" name="Picture 1" descr="A cemetery with many graveston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96959" cy="1663599"/>
                    </a:xfrm>
                    <a:prstGeom prst="rect">
                      <a:avLst/>
                    </a:prstGeom>
                  </pic:spPr>
                </pic:pic>
              </a:graphicData>
            </a:graphic>
          </wp:inline>
        </w:drawing>
      </w:r>
    </w:p>
    <w:p w14:paraId="24F32ADC" w14:textId="77777777" w:rsidR="00126B9E" w:rsidRDefault="00126B9E" w:rsidP="00126B9E">
      <w:pPr>
        <w:pStyle w:val="yiv3751546782msonormal"/>
        <w:shd w:val="clear" w:color="auto" w:fill="FFFFFF"/>
        <w:spacing w:before="0" w:beforeAutospacing="0" w:after="0" w:afterAutospacing="0"/>
        <w:rPr>
          <w:rFonts w:ascii="Calibri" w:hAnsi="Calibri" w:cs="Calibri"/>
          <w:sz w:val="30"/>
          <w:szCs w:val="30"/>
        </w:rPr>
      </w:pPr>
    </w:p>
    <w:p w14:paraId="2CF09679" w14:textId="4CABB3DF" w:rsidR="002B6951" w:rsidRDefault="002B6951" w:rsidP="003A51D9">
      <w:pPr>
        <w:pStyle w:val="yiv9107675816msonormal"/>
        <w:shd w:val="clear" w:color="auto" w:fill="FFFFFF"/>
        <w:spacing w:before="0" w:beforeAutospacing="0" w:after="0" w:afterAutospacing="0"/>
        <w:rPr>
          <w:rFonts w:ascii="Calibri" w:hAnsi="Calibri" w:cs="Calibri"/>
          <w:color w:val="4A4A4A"/>
          <w:sz w:val="30"/>
          <w:szCs w:val="30"/>
        </w:rPr>
      </w:pPr>
      <w:r w:rsidRPr="002B6951">
        <w:rPr>
          <w:rFonts w:ascii="Calibri" w:hAnsi="Calibri" w:cs="Calibri"/>
          <w:color w:val="4A4A4A"/>
          <w:sz w:val="30"/>
          <w:szCs w:val="30"/>
        </w:rPr>
        <w:t>Rev. Alvin Turner transitioned to his eternal home on May 10, 2023.</w:t>
      </w:r>
      <w:r>
        <w:rPr>
          <w:rFonts w:ascii="Calibri" w:hAnsi="Calibri" w:cs="Calibri"/>
          <w:color w:val="4A4A4A"/>
          <w:sz w:val="30"/>
          <w:szCs w:val="30"/>
        </w:rPr>
        <w:t xml:space="preserve">  </w:t>
      </w:r>
      <w:r w:rsidRPr="002B6951">
        <w:rPr>
          <w:rFonts w:ascii="Calibri" w:hAnsi="Calibri" w:cs="Calibri"/>
          <w:color w:val="4A4A4A"/>
          <w:sz w:val="30"/>
          <w:szCs w:val="30"/>
        </w:rPr>
        <w:t>The Reverend's life began on September 13, 1953, in Houma, LA.</w:t>
      </w:r>
      <w:r>
        <w:rPr>
          <w:rFonts w:ascii="Calibri" w:hAnsi="Calibri" w:cs="Calibri"/>
          <w:color w:val="4A4A4A"/>
          <w:sz w:val="30"/>
          <w:szCs w:val="30"/>
        </w:rPr>
        <w:t xml:space="preserve">  </w:t>
      </w:r>
      <w:r w:rsidRPr="002B6951">
        <w:rPr>
          <w:rFonts w:ascii="Calibri" w:hAnsi="Calibri" w:cs="Calibri"/>
          <w:color w:val="4A4A4A"/>
          <w:sz w:val="30"/>
          <w:szCs w:val="30"/>
        </w:rPr>
        <w:t>He was born to the late Martha Turner and the late Freddie Ward and reared in Wallace, LA. He was the seventh of ten children.</w:t>
      </w:r>
      <w:r w:rsidRPr="002B6951">
        <w:rPr>
          <w:rFonts w:ascii="Calibri" w:hAnsi="Calibri" w:cs="Calibri"/>
          <w:color w:val="4A4A4A"/>
          <w:sz w:val="30"/>
          <w:szCs w:val="30"/>
        </w:rPr>
        <w:br/>
      </w:r>
      <w:r>
        <w:rPr>
          <w:rFonts w:ascii="Calibri" w:hAnsi="Calibri" w:cs="Calibri"/>
          <w:color w:val="4A4A4A"/>
          <w:sz w:val="30"/>
          <w:szCs w:val="30"/>
        </w:rPr>
        <w:t xml:space="preserve">   </w:t>
      </w:r>
      <w:r w:rsidRPr="002B6951">
        <w:rPr>
          <w:rFonts w:ascii="Calibri" w:hAnsi="Calibri" w:cs="Calibri"/>
          <w:color w:val="4A4A4A"/>
          <w:sz w:val="30"/>
          <w:szCs w:val="30"/>
        </w:rPr>
        <w:t>Rev. Turner was educated in St. John Baptist Parish School System. He was baptized at an early age at Woodville Baptist Church. He received a Bachelor of Divinity from A.P. Clay Christian Bible College in Kenner, LA, and was a minister at Israelite Baptist Church, and later a Pastor in New Orleans, LA for numerous years.</w:t>
      </w:r>
      <w:r w:rsidRPr="002B6951">
        <w:rPr>
          <w:rFonts w:ascii="Calibri" w:hAnsi="Calibri" w:cs="Calibri"/>
          <w:color w:val="4A4A4A"/>
          <w:sz w:val="30"/>
          <w:szCs w:val="30"/>
        </w:rPr>
        <w:br/>
      </w:r>
      <w:r>
        <w:rPr>
          <w:rFonts w:ascii="Calibri" w:hAnsi="Calibri" w:cs="Calibri"/>
          <w:color w:val="4A4A4A"/>
          <w:sz w:val="30"/>
          <w:szCs w:val="30"/>
        </w:rPr>
        <w:t xml:space="preserve">   </w:t>
      </w:r>
      <w:r w:rsidRPr="002B6951">
        <w:rPr>
          <w:rFonts w:ascii="Calibri" w:hAnsi="Calibri" w:cs="Calibri"/>
          <w:color w:val="4A4A4A"/>
          <w:sz w:val="30"/>
          <w:szCs w:val="30"/>
        </w:rPr>
        <w:t>He was a longshoreman by trade, and he also worked with River Parish Vault Company and later Economy Lounge until his retirement.</w:t>
      </w:r>
      <w:r>
        <w:rPr>
          <w:rFonts w:ascii="Calibri" w:hAnsi="Calibri" w:cs="Calibri"/>
          <w:color w:val="4A4A4A"/>
          <w:sz w:val="30"/>
          <w:szCs w:val="30"/>
        </w:rPr>
        <w:t xml:space="preserve">  </w:t>
      </w:r>
      <w:r w:rsidRPr="002B6951">
        <w:rPr>
          <w:rFonts w:ascii="Calibri" w:hAnsi="Calibri" w:cs="Calibri"/>
          <w:color w:val="4A4A4A"/>
          <w:sz w:val="30"/>
          <w:szCs w:val="30"/>
        </w:rPr>
        <w:t>He had a passion for drawing, singing, and praising God.</w:t>
      </w:r>
      <w:r w:rsidRPr="002B6951">
        <w:rPr>
          <w:rFonts w:ascii="Calibri" w:hAnsi="Calibri" w:cs="Calibri"/>
          <w:color w:val="4A4A4A"/>
          <w:sz w:val="30"/>
          <w:szCs w:val="30"/>
        </w:rPr>
        <w:br/>
      </w:r>
      <w:r>
        <w:rPr>
          <w:rFonts w:ascii="Calibri" w:hAnsi="Calibri" w:cs="Calibri"/>
          <w:color w:val="4A4A4A"/>
          <w:sz w:val="30"/>
          <w:szCs w:val="30"/>
        </w:rPr>
        <w:t xml:space="preserve">   </w:t>
      </w:r>
      <w:r w:rsidRPr="002B6951">
        <w:rPr>
          <w:rFonts w:ascii="Calibri" w:hAnsi="Calibri" w:cs="Calibri"/>
          <w:color w:val="4A4A4A"/>
          <w:sz w:val="30"/>
          <w:szCs w:val="30"/>
        </w:rPr>
        <w:t xml:space="preserve">Rev. Alvin leaves to cherish his memories: his son, Cornel Turner; siblings, Philip Turner, Augustine Turner, Cleveland Turner, Jane T. </w:t>
      </w:r>
      <w:proofErr w:type="spellStart"/>
      <w:r w:rsidRPr="002B6951">
        <w:rPr>
          <w:rFonts w:ascii="Calibri" w:hAnsi="Calibri" w:cs="Calibri"/>
          <w:color w:val="4A4A4A"/>
          <w:sz w:val="30"/>
          <w:szCs w:val="30"/>
        </w:rPr>
        <w:t>Bejoile</w:t>
      </w:r>
      <w:proofErr w:type="spellEnd"/>
      <w:r w:rsidRPr="002B6951">
        <w:rPr>
          <w:rFonts w:ascii="Calibri" w:hAnsi="Calibri" w:cs="Calibri"/>
          <w:color w:val="4A4A4A"/>
          <w:sz w:val="30"/>
          <w:szCs w:val="30"/>
        </w:rPr>
        <w:t>, Nolan Turner, a devoted sister, Christine Ward, and Martha Sam; one aunt, Audrey Alridge of Houma, LA; seven grandchildren; one great grandchild; two devoted nieces, Trenell Bujol and Ursala Ward; a devoted best friend, Levy; and a host of nieces, nephews, other relatives and friends.</w:t>
      </w:r>
      <w:r w:rsidRPr="002B6951">
        <w:rPr>
          <w:rFonts w:ascii="Calibri" w:hAnsi="Calibri" w:cs="Calibri"/>
          <w:color w:val="4A4A4A"/>
          <w:sz w:val="30"/>
          <w:szCs w:val="30"/>
        </w:rPr>
        <w:br/>
      </w:r>
      <w:r>
        <w:rPr>
          <w:rFonts w:ascii="Calibri" w:hAnsi="Calibri" w:cs="Calibri"/>
          <w:color w:val="4A4A4A"/>
          <w:sz w:val="30"/>
          <w:szCs w:val="30"/>
        </w:rPr>
        <w:t xml:space="preserve">   </w:t>
      </w:r>
      <w:r w:rsidRPr="002B6951">
        <w:rPr>
          <w:rFonts w:ascii="Calibri" w:hAnsi="Calibri" w:cs="Calibri"/>
          <w:color w:val="4A4A4A"/>
          <w:sz w:val="30"/>
          <w:szCs w:val="30"/>
        </w:rPr>
        <w:t>He is preceded in death by his son, Alvin Turner Jr. and siblings, Eddie Turner, and Lucille T. Kelson.</w:t>
      </w:r>
      <w:r w:rsidRPr="002B6951">
        <w:rPr>
          <w:rFonts w:ascii="Calibri" w:hAnsi="Calibri" w:cs="Calibri"/>
          <w:color w:val="4A4A4A"/>
          <w:sz w:val="30"/>
          <w:szCs w:val="30"/>
        </w:rPr>
        <w:br/>
      </w:r>
      <w:r>
        <w:rPr>
          <w:rFonts w:ascii="Calibri" w:hAnsi="Calibri" w:cs="Calibri"/>
          <w:color w:val="4A4A4A"/>
          <w:sz w:val="30"/>
          <w:szCs w:val="30"/>
        </w:rPr>
        <w:t xml:space="preserve">   </w:t>
      </w:r>
      <w:r w:rsidRPr="002B6951">
        <w:rPr>
          <w:rFonts w:ascii="Calibri" w:hAnsi="Calibri" w:cs="Calibri"/>
          <w:color w:val="4A4A4A"/>
          <w:sz w:val="30"/>
          <w:szCs w:val="30"/>
        </w:rPr>
        <w:t>Family and friends are invited to the celebration of life on Thursday, May 18, 2023, at 10 am at St. Mark Baptist Church, 132 Marques St. Mt. Airy, LA. Pastor Oscar R. Nelson, officiating. Visitation is from 9 am until service time. Interment will be at Antioch Cemetery, Paulina, LA. Viewing will be held Wednesday, May 17, 2023, from 3 pm to 6 pm at Bardell's Mortuary, 3856 LA-44, Mt. Airy, LA.</w:t>
      </w:r>
      <w:r w:rsidRPr="002B6951">
        <w:rPr>
          <w:rFonts w:ascii="Calibri" w:hAnsi="Calibri" w:cs="Calibri"/>
          <w:color w:val="4A4A4A"/>
          <w:sz w:val="30"/>
          <w:szCs w:val="30"/>
        </w:rPr>
        <w:br/>
      </w:r>
      <w:r w:rsidRPr="002B6951">
        <w:rPr>
          <w:rFonts w:ascii="Calibri" w:hAnsi="Calibri" w:cs="Calibri"/>
          <w:color w:val="4A4A4A"/>
          <w:sz w:val="30"/>
          <w:szCs w:val="30"/>
        </w:rPr>
        <w:br/>
        <w:t>The Advocate</w:t>
      </w:r>
      <w:r>
        <w:rPr>
          <w:rFonts w:ascii="Calibri" w:hAnsi="Calibri" w:cs="Calibri"/>
          <w:color w:val="4A4A4A"/>
          <w:sz w:val="30"/>
          <w:szCs w:val="30"/>
        </w:rPr>
        <w:t>, Baton Rouge, Louisiana</w:t>
      </w:r>
    </w:p>
    <w:p w14:paraId="5D5F89A7" w14:textId="73185DC3" w:rsidR="003A51D9" w:rsidRPr="00073B90" w:rsidRDefault="002B6951" w:rsidP="003A51D9">
      <w:pPr>
        <w:pStyle w:val="yiv9107675816msonormal"/>
        <w:shd w:val="clear" w:color="auto" w:fill="FFFFFF"/>
        <w:spacing w:before="0" w:beforeAutospacing="0" w:after="0" w:afterAutospacing="0"/>
        <w:rPr>
          <w:rFonts w:asciiTheme="minorHAnsi" w:hAnsiTheme="minorHAnsi" w:cstheme="minorHAnsi"/>
          <w:color w:val="1D2228"/>
        </w:rPr>
      </w:pPr>
      <w:r w:rsidRPr="002B6951">
        <w:rPr>
          <w:rFonts w:ascii="Calibri" w:hAnsi="Calibri" w:cs="Calibri"/>
          <w:color w:val="4A4A4A"/>
          <w:sz w:val="30"/>
          <w:szCs w:val="30"/>
        </w:rPr>
        <w:t>May 17, 2023</w:t>
      </w:r>
    </w:p>
    <w:p w14:paraId="47B028D8" w14:textId="7D3E6452" w:rsidR="00DF7FA8" w:rsidRPr="00D866FF" w:rsidRDefault="00DF7FA8" w:rsidP="003A51D9">
      <w:pPr>
        <w:pStyle w:val="yiv9107675816msonormal"/>
        <w:shd w:val="clear" w:color="auto" w:fill="FFFFFF"/>
        <w:rPr>
          <w:rFonts w:ascii="Calibri" w:hAnsi="Calibri" w:cs="Calibri"/>
          <w:sz w:val="30"/>
          <w:szCs w:val="30"/>
        </w:rPr>
      </w:pPr>
    </w:p>
    <w:sectPr w:rsidR="00DF7FA8" w:rsidRPr="00D866FF" w:rsidSect="002B6951">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77996"/>
    <w:rsid w:val="000A2CD0"/>
    <w:rsid w:val="000A7C5A"/>
    <w:rsid w:val="000E6D75"/>
    <w:rsid w:val="000F0FED"/>
    <w:rsid w:val="00114047"/>
    <w:rsid w:val="00126B9E"/>
    <w:rsid w:val="001D1ECE"/>
    <w:rsid w:val="001F3DD6"/>
    <w:rsid w:val="001F502A"/>
    <w:rsid w:val="001F5914"/>
    <w:rsid w:val="00231BE8"/>
    <w:rsid w:val="002427F7"/>
    <w:rsid w:val="002820A2"/>
    <w:rsid w:val="002A5F32"/>
    <w:rsid w:val="002B6951"/>
    <w:rsid w:val="002C03FC"/>
    <w:rsid w:val="0030588A"/>
    <w:rsid w:val="003A053D"/>
    <w:rsid w:val="003A51D9"/>
    <w:rsid w:val="003B6D0B"/>
    <w:rsid w:val="0057453F"/>
    <w:rsid w:val="00586E98"/>
    <w:rsid w:val="00702B4F"/>
    <w:rsid w:val="0074307B"/>
    <w:rsid w:val="00743A9D"/>
    <w:rsid w:val="0077509C"/>
    <w:rsid w:val="00777978"/>
    <w:rsid w:val="00830505"/>
    <w:rsid w:val="008A3CAD"/>
    <w:rsid w:val="00A149E7"/>
    <w:rsid w:val="00A51768"/>
    <w:rsid w:val="00AC023B"/>
    <w:rsid w:val="00B30853"/>
    <w:rsid w:val="00B776C7"/>
    <w:rsid w:val="00C0753F"/>
    <w:rsid w:val="00C56B3A"/>
    <w:rsid w:val="00CD219F"/>
    <w:rsid w:val="00CE57D2"/>
    <w:rsid w:val="00D866FF"/>
    <w:rsid w:val="00DF7FA8"/>
    <w:rsid w:val="00EA00DB"/>
    <w:rsid w:val="00EF4C11"/>
    <w:rsid w:val="00F74A23"/>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 w:type="paragraph" w:customStyle="1" w:styleId="yiv6230981276msonormal">
    <w:name w:val="yiv6230981276msonormal"/>
    <w:basedOn w:val="Normal"/>
    <w:rsid w:val="003A053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3454425430msonormal">
    <w:name w:val="yiv3454425430msonormal"/>
    <w:basedOn w:val="Normal"/>
    <w:rsid w:val="001D1EC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77996"/>
    <w:rPr>
      <w:color w:val="467886" w:themeColor="hyperlink"/>
      <w:u w:val="single"/>
    </w:rPr>
  </w:style>
  <w:style w:type="character" w:styleId="UnresolvedMention">
    <w:name w:val="Unresolved Mention"/>
    <w:basedOn w:val="DefaultParagraphFont"/>
    <w:uiPriority w:val="99"/>
    <w:semiHidden/>
    <w:unhideWhenUsed/>
    <w:rsid w:val="00077996"/>
    <w:rPr>
      <w:color w:val="605E5C"/>
      <w:shd w:val="clear" w:color="auto" w:fill="E1DFDD"/>
    </w:rPr>
  </w:style>
  <w:style w:type="paragraph" w:customStyle="1" w:styleId="yiv3751546782msonormal">
    <w:name w:val="yiv3751546782msonormal"/>
    <w:basedOn w:val="Normal"/>
    <w:rsid w:val="002427F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9107675816msonormal">
    <w:name w:val="yiv9107675816msonormal"/>
    <w:basedOn w:val="Normal"/>
    <w:rsid w:val="00A5176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898">
      <w:bodyDiv w:val="1"/>
      <w:marLeft w:val="0"/>
      <w:marRight w:val="0"/>
      <w:marTop w:val="0"/>
      <w:marBottom w:val="0"/>
      <w:divBdr>
        <w:top w:val="none" w:sz="0" w:space="0" w:color="auto"/>
        <w:left w:val="none" w:sz="0" w:space="0" w:color="auto"/>
        <w:bottom w:val="none" w:sz="0" w:space="0" w:color="auto"/>
        <w:right w:val="none" w:sz="0" w:space="0" w:color="auto"/>
      </w:divBdr>
      <w:divsChild>
        <w:div w:id="1362897804">
          <w:marLeft w:val="1440"/>
          <w:marRight w:val="1440"/>
          <w:marTop w:val="0"/>
          <w:marBottom w:val="0"/>
          <w:divBdr>
            <w:top w:val="none" w:sz="0" w:space="0" w:color="auto"/>
            <w:left w:val="none" w:sz="0" w:space="0" w:color="auto"/>
            <w:bottom w:val="none" w:sz="0" w:space="0" w:color="auto"/>
            <w:right w:val="none" w:sz="0" w:space="0" w:color="auto"/>
          </w:divBdr>
        </w:div>
        <w:div w:id="142507740">
          <w:marLeft w:val="0"/>
          <w:marRight w:val="0"/>
          <w:marTop w:val="0"/>
          <w:marBottom w:val="0"/>
          <w:divBdr>
            <w:top w:val="none" w:sz="0" w:space="0" w:color="auto"/>
            <w:left w:val="none" w:sz="0" w:space="0" w:color="auto"/>
            <w:bottom w:val="none" w:sz="0" w:space="0" w:color="auto"/>
            <w:right w:val="none" w:sz="0" w:space="0" w:color="auto"/>
          </w:divBdr>
          <w:divsChild>
            <w:div w:id="542866948">
              <w:marLeft w:val="1440"/>
              <w:marRight w:val="1440"/>
              <w:marTop w:val="0"/>
              <w:marBottom w:val="0"/>
              <w:divBdr>
                <w:top w:val="none" w:sz="0" w:space="0" w:color="auto"/>
                <w:left w:val="none" w:sz="0" w:space="0" w:color="auto"/>
                <w:bottom w:val="none" w:sz="0" w:space="0" w:color="auto"/>
                <w:right w:val="none" w:sz="0" w:space="0" w:color="auto"/>
              </w:divBdr>
            </w:div>
          </w:divsChild>
        </w:div>
        <w:div w:id="1751733571">
          <w:marLeft w:val="1440"/>
          <w:marRight w:val="1440"/>
          <w:marTop w:val="0"/>
          <w:marBottom w:val="360"/>
          <w:divBdr>
            <w:top w:val="none" w:sz="0" w:space="0" w:color="auto"/>
            <w:left w:val="none" w:sz="0" w:space="0" w:color="auto"/>
            <w:bottom w:val="none" w:sz="0" w:space="0" w:color="auto"/>
            <w:right w:val="none" w:sz="0" w:space="0" w:color="auto"/>
          </w:divBdr>
        </w:div>
      </w:divsChild>
    </w:div>
    <w:div w:id="184176807">
      <w:bodyDiv w:val="1"/>
      <w:marLeft w:val="0"/>
      <w:marRight w:val="0"/>
      <w:marTop w:val="0"/>
      <w:marBottom w:val="0"/>
      <w:divBdr>
        <w:top w:val="none" w:sz="0" w:space="0" w:color="auto"/>
        <w:left w:val="none" w:sz="0" w:space="0" w:color="auto"/>
        <w:bottom w:val="none" w:sz="0" w:space="0" w:color="auto"/>
        <w:right w:val="none" w:sz="0" w:space="0" w:color="auto"/>
      </w:divBdr>
    </w:div>
    <w:div w:id="450630252">
      <w:bodyDiv w:val="1"/>
      <w:marLeft w:val="0"/>
      <w:marRight w:val="0"/>
      <w:marTop w:val="0"/>
      <w:marBottom w:val="0"/>
      <w:divBdr>
        <w:top w:val="none" w:sz="0" w:space="0" w:color="auto"/>
        <w:left w:val="none" w:sz="0" w:space="0" w:color="auto"/>
        <w:bottom w:val="none" w:sz="0" w:space="0" w:color="auto"/>
        <w:right w:val="none" w:sz="0" w:space="0" w:color="auto"/>
      </w:divBdr>
      <w:divsChild>
        <w:div w:id="446972286">
          <w:marLeft w:val="1440"/>
          <w:marRight w:val="1440"/>
          <w:marTop w:val="0"/>
          <w:marBottom w:val="0"/>
          <w:divBdr>
            <w:top w:val="none" w:sz="0" w:space="0" w:color="auto"/>
            <w:left w:val="none" w:sz="0" w:space="0" w:color="auto"/>
            <w:bottom w:val="none" w:sz="0" w:space="0" w:color="auto"/>
            <w:right w:val="none" w:sz="0" w:space="0" w:color="auto"/>
          </w:divBdr>
        </w:div>
        <w:div w:id="2049255386">
          <w:marLeft w:val="0"/>
          <w:marRight w:val="0"/>
          <w:marTop w:val="0"/>
          <w:marBottom w:val="0"/>
          <w:divBdr>
            <w:top w:val="none" w:sz="0" w:space="0" w:color="auto"/>
            <w:left w:val="none" w:sz="0" w:space="0" w:color="auto"/>
            <w:bottom w:val="none" w:sz="0" w:space="0" w:color="auto"/>
            <w:right w:val="none" w:sz="0" w:space="0" w:color="auto"/>
          </w:divBdr>
          <w:divsChild>
            <w:div w:id="342754190">
              <w:marLeft w:val="1440"/>
              <w:marRight w:val="1440"/>
              <w:marTop w:val="0"/>
              <w:marBottom w:val="0"/>
              <w:divBdr>
                <w:top w:val="none" w:sz="0" w:space="0" w:color="auto"/>
                <w:left w:val="none" w:sz="0" w:space="0" w:color="auto"/>
                <w:bottom w:val="none" w:sz="0" w:space="0" w:color="auto"/>
                <w:right w:val="none" w:sz="0" w:space="0" w:color="auto"/>
              </w:divBdr>
            </w:div>
          </w:divsChild>
        </w:div>
        <w:div w:id="1563829208">
          <w:marLeft w:val="1440"/>
          <w:marRight w:val="1440"/>
          <w:marTop w:val="0"/>
          <w:marBottom w:val="360"/>
          <w:divBdr>
            <w:top w:val="none" w:sz="0" w:space="0" w:color="auto"/>
            <w:left w:val="none" w:sz="0" w:space="0" w:color="auto"/>
            <w:bottom w:val="none" w:sz="0" w:space="0" w:color="auto"/>
            <w:right w:val="none" w:sz="0" w:space="0" w:color="auto"/>
          </w:divBdr>
        </w:div>
      </w:divsChild>
    </w:div>
    <w:div w:id="922420030">
      <w:bodyDiv w:val="1"/>
      <w:marLeft w:val="0"/>
      <w:marRight w:val="0"/>
      <w:marTop w:val="0"/>
      <w:marBottom w:val="0"/>
      <w:divBdr>
        <w:top w:val="none" w:sz="0" w:space="0" w:color="auto"/>
        <w:left w:val="none" w:sz="0" w:space="0" w:color="auto"/>
        <w:bottom w:val="none" w:sz="0" w:space="0" w:color="auto"/>
        <w:right w:val="none" w:sz="0" w:space="0" w:color="auto"/>
      </w:divBdr>
    </w:div>
    <w:div w:id="1243414965">
      <w:bodyDiv w:val="1"/>
      <w:marLeft w:val="0"/>
      <w:marRight w:val="0"/>
      <w:marTop w:val="0"/>
      <w:marBottom w:val="0"/>
      <w:divBdr>
        <w:top w:val="none" w:sz="0" w:space="0" w:color="auto"/>
        <w:left w:val="none" w:sz="0" w:space="0" w:color="auto"/>
        <w:bottom w:val="none" w:sz="0" w:space="0" w:color="auto"/>
        <w:right w:val="none" w:sz="0" w:space="0" w:color="auto"/>
      </w:divBdr>
    </w:div>
    <w:div w:id="1312097661">
      <w:bodyDiv w:val="1"/>
      <w:marLeft w:val="0"/>
      <w:marRight w:val="0"/>
      <w:marTop w:val="0"/>
      <w:marBottom w:val="0"/>
      <w:divBdr>
        <w:top w:val="none" w:sz="0" w:space="0" w:color="auto"/>
        <w:left w:val="none" w:sz="0" w:space="0" w:color="auto"/>
        <w:bottom w:val="none" w:sz="0" w:space="0" w:color="auto"/>
        <w:right w:val="none" w:sz="0" w:space="0" w:color="auto"/>
      </w:divBdr>
      <w:divsChild>
        <w:div w:id="1353844694">
          <w:marLeft w:val="1440"/>
          <w:marRight w:val="1440"/>
          <w:marTop w:val="0"/>
          <w:marBottom w:val="0"/>
          <w:divBdr>
            <w:top w:val="none" w:sz="0" w:space="0" w:color="auto"/>
            <w:left w:val="none" w:sz="0" w:space="0" w:color="auto"/>
            <w:bottom w:val="none" w:sz="0" w:space="0" w:color="auto"/>
            <w:right w:val="none" w:sz="0" w:space="0" w:color="auto"/>
          </w:divBdr>
        </w:div>
        <w:div w:id="1396659032">
          <w:marLeft w:val="0"/>
          <w:marRight w:val="0"/>
          <w:marTop w:val="0"/>
          <w:marBottom w:val="0"/>
          <w:divBdr>
            <w:top w:val="none" w:sz="0" w:space="0" w:color="auto"/>
            <w:left w:val="none" w:sz="0" w:space="0" w:color="auto"/>
            <w:bottom w:val="none" w:sz="0" w:space="0" w:color="auto"/>
            <w:right w:val="none" w:sz="0" w:space="0" w:color="auto"/>
          </w:divBdr>
          <w:divsChild>
            <w:div w:id="742530793">
              <w:marLeft w:val="1440"/>
              <w:marRight w:val="1440"/>
              <w:marTop w:val="0"/>
              <w:marBottom w:val="0"/>
              <w:divBdr>
                <w:top w:val="none" w:sz="0" w:space="0" w:color="auto"/>
                <w:left w:val="none" w:sz="0" w:space="0" w:color="auto"/>
                <w:bottom w:val="none" w:sz="0" w:space="0" w:color="auto"/>
                <w:right w:val="none" w:sz="0" w:space="0" w:color="auto"/>
              </w:divBdr>
            </w:div>
          </w:divsChild>
        </w:div>
        <w:div w:id="28998416">
          <w:marLeft w:val="1440"/>
          <w:marRight w:val="1440"/>
          <w:marTop w:val="0"/>
          <w:marBottom w:val="360"/>
          <w:divBdr>
            <w:top w:val="none" w:sz="0" w:space="0" w:color="auto"/>
            <w:left w:val="none" w:sz="0" w:space="0" w:color="auto"/>
            <w:bottom w:val="none" w:sz="0" w:space="0" w:color="auto"/>
            <w:right w:val="none" w:sz="0" w:space="0" w:color="auto"/>
          </w:divBdr>
        </w:div>
      </w:divsChild>
    </w:div>
    <w:div w:id="1646740376">
      <w:bodyDiv w:val="1"/>
      <w:marLeft w:val="0"/>
      <w:marRight w:val="0"/>
      <w:marTop w:val="0"/>
      <w:marBottom w:val="0"/>
      <w:divBdr>
        <w:top w:val="none" w:sz="0" w:space="0" w:color="auto"/>
        <w:left w:val="none" w:sz="0" w:space="0" w:color="auto"/>
        <w:bottom w:val="none" w:sz="0" w:space="0" w:color="auto"/>
        <w:right w:val="none" w:sz="0" w:space="0" w:color="auto"/>
      </w:divBdr>
    </w:div>
    <w:div w:id="1712850258">
      <w:bodyDiv w:val="1"/>
      <w:marLeft w:val="0"/>
      <w:marRight w:val="0"/>
      <w:marTop w:val="0"/>
      <w:marBottom w:val="0"/>
      <w:divBdr>
        <w:top w:val="none" w:sz="0" w:space="0" w:color="auto"/>
        <w:left w:val="none" w:sz="0" w:space="0" w:color="auto"/>
        <w:bottom w:val="none" w:sz="0" w:space="0" w:color="auto"/>
        <w:right w:val="none" w:sz="0" w:space="0" w:color="auto"/>
      </w:divBdr>
      <w:divsChild>
        <w:div w:id="833297905">
          <w:marLeft w:val="1440"/>
          <w:marRight w:val="1440"/>
          <w:marTop w:val="0"/>
          <w:marBottom w:val="0"/>
          <w:divBdr>
            <w:top w:val="none" w:sz="0" w:space="0" w:color="auto"/>
            <w:left w:val="none" w:sz="0" w:space="0" w:color="auto"/>
            <w:bottom w:val="none" w:sz="0" w:space="0" w:color="auto"/>
            <w:right w:val="none" w:sz="0" w:space="0" w:color="auto"/>
          </w:divBdr>
        </w:div>
        <w:div w:id="1823698103">
          <w:marLeft w:val="0"/>
          <w:marRight w:val="0"/>
          <w:marTop w:val="0"/>
          <w:marBottom w:val="0"/>
          <w:divBdr>
            <w:top w:val="none" w:sz="0" w:space="0" w:color="auto"/>
            <w:left w:val="none" w:sz="0" w:space="0" w:color="auto"/>
            <w:bottom w:val="none" w:sz="0" w:space="0" w:color="auto"/>
            <w:right w:val="none" w:sz="0" w:space="0" w:color="auto"/>
          </w:divBdr>
          <w:divsChild>
            <w:div w:id="862087885">
              <w:marLeft w:val="1440"/>
              <w:marRight w:val="1440"/>
              <w:marTop w:val="0"/>
              <w:marBottom w:val="0"/>
              <w:divBdr>
                <w:top w:val="none" w:sz="0" w:space="0" w:color="auto"/>
                <w:left w:val="none" w:sz="0" w:space="0" w:color="auto"/>
                <w:bottom w:val="none" w:sz="0" w:space="0" w:color="auto"/>
                <w:right w:val="none" w:sz="0" w:space="0" w:color="auto"/>
              </w:divBdr>
            </w:div>
          </w:divsChild>
        </w:div>
        <w:div w:id="1477147065">
          <w:marLeft w:val="1440"/>
          <w:marRight w:val="1440"/>
          <w:marTop w:val="0"/>
          <w:marBottom w:val="360"/>
          <w:divBdr>
            <w:top w:val="none" w:sz="0" w:space="0" w:color="auto"/>
            <w:left w:val="none" w:sz="0" w:space="0" w:color="auto"/>
            <w:bottom w:val="none" w:sz="0" w:space="0" w:color="auto"/>
            <w:right w:val="none" w:sz="0" w:space="0" w:color="auto"/>
          </w:divBdr>
        </w:div>
      </w:divsChild>
    </w:div>
    <w:div w:id="1824470590">
      <w:bodyDiv w:val="1"/>
      <w:marLeft w:val="0"/>
      <w:marRight w:val="0"/>
      <w:marTop w:val="0"/>
      <w:marBottom w:val="0"/>
      <w:divBdr>
        <w:top w:val="none" w:sz="0" w:space="0" w:color="auto"/>
        <w:left w:val="none" w:sz="0" w:space="0" w:color="auto"/>
        <w:bottom w:val="none" w:sz="0" w:space="0" w:color="auto"/>
        <w:right w:val="none" w:sz="0" w:space="0" w:color="auto"/>
      </w:divBdr>
      <w:divsChild>
        <w:div w:id="1125930439">
          <w:marLeft w:val="1440"/>
          <w:marRight w:val="1440"/>
          <w:marTop w:val="0"/>
          <w:marBottom w:val="0"/>
          <w:divBdr>
            <w:top w:val="none" w:sz="0" w:space="0" w:color="auto"/>
            <w:left w:val="none" w:sz="0" w:space="0" w:color="auto"/>
            <w:bottom w:val="none" w:sz="0" w:space="0" w:color="auto"/>
            <w:right w:val="none" w:sz="0" w:space="0" w:color="auto"/>
          </w:divBdr>
        </w:div>
        <w:div w:id="1704361108">
          <w:marLeft w:val="0"/>
          <w:marRight w:val="0"/>
          <w:marTop w:val="0"/>
          <w:marBottom w:val="0"/>
          <w:divBdr>
            <w:top w:val="none" w:sz="0" w:space="0" w:color="auto"/>
            <w:left w:val="none" w:sz="0" w:space="0" w:color="auto"/>
            <w:bottom w:val="none" w:sz="0" w:space="0" w:color="auto"/>
            <w:right w:val="none" w:sz="0" w:space="0" w:color="auto"/>
          </w:divBdr>
          <w:divsChild>
            <w:div w:id="1363821936">
              <w:marLeft w:val="1440"/>
              <w:marRight w:val="1440"/>
              <w:marTop w:val="0"/>
              <w:marBottom w:val="0"/>
              <w:divBdr>
                <w:top w:val="none" w:sz="0" w:space="0" w:color="auto"/>
                <w:left w:val="none" w:sz="0" w:space="0" w:color="auto"/>
                <w:bottom w:val="none" w:sz="0" w:space="0" w:color="auto"/>
                <w:right w:val="none" w:sz="0" w:space="0" w:color="auto"/>
              </w:divBdr>
            </w:div>
          </w:divsChild>
        </w:div>
        <w:div w:id="1546872952">
          <w:marLeft w:val="1440"/>
          <w:marRight w:val="1440"/>
          <w:marTop w:val="0"/>
          <w:marBottom w:val="360"/>
          <w:divBdr>
            <w:top w:val="none" w:sz="0" w:space="0" w:color="auto"/>
            <w:left w:val="none" w:sz="0" w:space="0" w:color="auto"/>
            <w:bottom w:val="none" w:sz="0" w:space="0" w:color="auto"/>
            <w:right w:val="none" w:sz="0" w:space="0" w:color="auto"/>
          </w:divBdr>
        </w:div>
      </w:divsChild>
    </w:div>
    <w:div w:id="1912229062">
      <w:bodyDiv w:val="1"/>
      <w:marLeft w:val="0"/>
      <w:marRight w:val="0"/>
      <w:marTop w:val="0"/>
      <w:marBottom w:val="0"/>
      <w:divBdr>
        <w:top w:val="none" w:sz="0" w:space="0" w:color="auto"/>
        <w:left w:val="none" w:sz="0" w:space="0" w:color="auto"/>
        <w:bottom w:val="none" w:sz="0" w:space="0" w:color="auto"/>
        <w:right w:val="none" w:sz="0" w:space="0" w:color="auto"/>
      </w:divBdr>
      <w:divsChild>
        <w:div w:id="1134325795">
          <w:marLeft w:val="1440"/>
          <w:marRight w:val="1440"/>
          <w:marTop w:val="0"/>
          <w:marBottom w:val="0"/>
          <w:divBdr>
            <w:top w:val="none" w:sz="0" w:space="0" w:color="auto"/>
            <w:left w:val="none" w:sz="0" w:space="0" w:color="auto"/>
            <w:bottom w:val="none" w:sz="0" w:space="0" w:color="auto"/>
            <w:right w:val="none" w:sz="0" w:space="0" w:color="auto"/>
          </w:divBdr>
        </w:div>
        <w:div w:id="377046719">
          <w:marLeft w:val="0"/>
          <w:marRight w:val="0"/>
          <w:marTop w:val="0"/>
          <w:marBottom w:val="0"/>
          <w:divBdr>
            <w:top w:val="none" w:sz="0" w:space="0" w:color="auto"/>
            <w:left w:val="none" w:sz="0" w:space="0" w:color="auto"/>
            <w:bottom w:val="none" w:sz="0" w:space="0" w:color="auto"/>
            <w:right w:val="none" w:sz="0" w:space="0" w:color="auto"/>
          </w:divBdr>
          <w:divsChild>
            <w:div w:id="214700557">
              <w:marLeft w:val="1440"/>
              <w:marRight w:val="1440"/>
              <w:marTop w:val="0"/>
              <w:marBottom w:val="0"/>
              <w:divBdr>
                <w:top w:val="none" w:sz="0" w:space="0" w:color="auto"/>
                <w:left w:val="none" w:sz="0" w:space="0" w:color="auto"/>
                <w:bottom w:val="none" w:sz="0" w:space="0" w:color="auto"/>
                <w:right w:val="none" w:sz="0" w:space="0" w:color="auto"/>
              </w:divBdr>
            </w:div>
          </w:divsChild>
        </w:div>
        <w:div w:id="97841680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2025-03-05T22:42:00Z</dcterms:created>
  <dcterms:modified xsi:type="dcterms:W3CDTF">2025-03-07T14:59:00Z</dcterms:modified>
</cp:coreProperties>
</file>