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56B72120" w:rsidR="00B776C7" w:rsidRPr="00B776C7" w:rsidRDefault="00155815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Tyrone</w:t>
      </w:r>
      <w:r w:rsidR="00E8243B">
        <w:rPr>
          <w:rFonts w:ascii="Calibri" w:hAnsi="Calibri" w:cs="Calibri"/>
          <w:sz w:val="40"/>
          <w:szCs w:val="40"/>
        </w:rPr>
        <w:t xml:space="preserve"> Williams</w:t>
      </w:r>
    </w:p>
    <w:p w14:paraId="75FA01C2" w14:textId="372E1717" w:rsidR="00B776C7" w:rsidRPr="00B776C7" w:rsidRDefault="00155815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23, 1951 – December 13, 2011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18D626D4" w:rsidR="00B776C7" w:rsidRPr="00B776C7" w:rsidRDefault="00155815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32DF037E" wp14:editId="7317A7E4">
            <wp:extent cx="3857625" cy="2856989"/>
            <wp:effectExtent l="0" t="0" r="0" b="635"/>
            <wp:docPr id="2089405419" name="Picture 11" descr="A stone with a name and a bunch of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05419" name="Picture 11" descr="A stone with a name and a bunch of flower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8" t="6841" r="2153" b="20527"/>
                    <a:stretch/>
                  </pic:blipFill>
                  <pic:spPr bwMode="auto">
                    <a:xfrm>
                      <a:off x="0" y="0"/>
                      <a:ext cx="3867027" cy="286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6595A380" w14:textId="77777777" w:rsidR="00155815" w:rsidRDefault="00155815" w:rsidP="00155815">
      <w:pPr>
        <w:pStyle w:val="yiv1520343625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</w:p>
    <w:p w14:paraId="616A81A4" w14:textId="6D90C2FF" w:rsidR="00155815" w:rsidRDefault="00155815" w:rsidP="00155815">
      <w:pPr>
        <w:pStyle w:val="yiv1520343625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  <w:r w:rsidRPr="00155815">
        <w:rPr>
          <w:rFonts w:ascii="Calibri" w:hAnsi="Calibri" w:cs="Calibri"/>
          <w:color w:val="4A4A4A"/>
          <w:sz w:val="30"/>
          <w:szCs w:val="30"/>
        </w:rPr>
        <w:t xml:space="preserve">Tyrone "Ship" Williams died at Ochsner Foundation Hospital in Jefferson at 10:40 a.m. Tuesday, Dec. 13, 2011. He was 60. </w:t>
      </w:r>
    </w:p>
    <w:p w14:paraId="6501828C" w14:textId="77777777" w:rsidR="00155815" w:rsidRDefault="00155815" w:rsidP="00155815">
      <w:pPr>
        <w:pStyle w:val="yiv1520343625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</w:p>
    <w:p w14:paraId="0F28B730" w14:textId="4DFC597A" w:rsidR="00155815" w:rsidRPr="00155815" w:rsidRDefault="00155815" w:rsidP="00155815">
      <w:pPr>
        <w:pStyle w:val="yiv1520343625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  <w:r w:rsidRPr="00155815">
        <w:rPr>
          <w:rFonts w:ascii="Calibri" w:hAnsi="Calibri" w:cs="Calibri"/>
          <w:color w:val="4A4A4A"/>
          <w:sz w:val="30"/>
          <w:szCs w:val="30"/>
        </w:rPr>
        <w:t>Visiting at New Zion Christian Center, Gramercy, on Saturday, Dec. 17, from 9:30 a.m. until services at 11 a.m. Interment in Antioch Cemetery, Paulina. Arrangements with Brazier-Watson Funeral Home of Donaldsonville.</w:t>
      </w:r>
    </w:p>
    <w:p w14:paraId="5F8A8C3C" w14:textId="77777777" w:rsidR="00E8243B" w:rsidRPr="00155815" w:rsidRDefault="00E8243B" w:rsidP="00155815">
      <w:pPr>
        <w:pStyle w:val="yiv1520343625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</w:p>
    <w:p w14:paraId="0ACDB1DC" w14:textId="77777777" w:rsidR="00E8243B" w:rsidRPr="00155815" w:rsidRDefault="00E8243B" w:rsidP="00155815">
      <w:pPr>
        <w:pStyle w:val="yiv1520343625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  <w:r w:rsidRPr="00155815">
        <w:rPr>
          <w:rFonts w:ascii="Calibri" w:hAnsi="Calibri" w:cs="Calibri"/>
          <w:color w:val="4A4A4A"/>
          <w:sz w:val="30"/>
          <w:szCs w:val="30"/>
        </w:rPr>
        <w:t>Advocate, The (Baton Rouge, L</w:t>
      </w:r>
      <w:r w:rsidRPr="00155815">
        <w:rPr>
          <w:rFonts w:ascii="Calibri" w:hAnsi="Calibri" w:cs="Calibri"/>
          <w:color w:val="4A4A4A"/>
          <w:sz w:val="30"/>
          <w:szCs w:val="30"/>
        </w:rPr>
        <w:t>ouisiana</w:t>
      </w:r>
      <w:r w:rsidRPr="00155815">
        <w:rPr>
          <w:rFonts w:ascii="Calibri" w:hAnsi="Calibri" w:cs="Calibri"/>
          <w:color w:val="4A4A4A"/>
          <w:sz w:val="30"/>
          <w:szCs w:val="30"/>
        </w:rPr>
        <w:t>)</w:t>
      </w:r>
    </w:p>
    <w:p w14:paraId="22C090F8" w14:textId="26FE1AF5" w:rsidR="00061096" w:rsidRPr="00155815" w:rsidRDefault="00155815" w:rsidP="00155815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155815">
        <w:rPr>
          <w:rFonts w:ascii="Calibri" w:hAnsi="Calibri" w:cs="Calibri"/>
          <w:color w:val="4A4A4A"/>
          <w:sz w:val="30"/>
          <w:szCs w:val="30"/>
        </w:rPr>
        <w:t>Friday, December 16, 2011</w:t>
      </w:r>
    </w:p>
    <w:sectPr w:rsidR="00061096" w:rsidRPr="00155815" w:rsidSect="0015581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61096"/>
    <w:rsid w:val="00077996"/>
    <w:rsid w:val="000A2CD0"/>
    <w:rsid w:val="000A7C5A"/>
    <w:rsid w:val="000E6D75"/>
    <w:rsid w:val="000F0FED"/>
    <w:rsid w:val="00110EB0"/>
    <w:rsid w:val="00126B9E"/>
    <w:rsid w:val="00155815"/>
    <w:rsid w:val="001D1ECE"/>
    <w:rsid w:val="001F3DD6"/>
    <w:rsid w:val="001F502A"/>
    <w:rsid w:val="001F5914"/>
    <w:rsid w:val="00204F00"/>
    <w:rsid w:val="00231BE8"/>
    <w:rsid w:val="002427F7"/>
    <w:rsid w:val="00243EA1"/>
    <w:rsid w:val="002820A2"/>
    <w:rsid w:val="002B6951"/>
    <w:rsid w:val="002C03FC"/>
    <w:rsid w:val="0030588A"/>
    <w:rsid w:val="003841A9"/>
    <w:rsid w:val="003A053D"/>
    <w:rsid w:val="003A51D9"/>
    <w:rsid w:val="003B6D0B"/>
    <w:rsid w:val="004B06FD"/>
    <w:rsid w:val="004F6346"/>
    <w:rsid w:val="0057453F"/>
    <w:rsid w:val="00586E98"/>
    <w:rsid w:val="006A18CF"/>
    <w:rsid w:val="00702B4F"/>
    <w:rsid w:val="0074307B"/>
    <w:rsid w:val="00743A9D"/>
    <w:rsid w:val="00765E94"/>
    <w:rsid w:val="0077509C"/>
    <w:rsid w:val="00777978"/>
    <w:rsid w:val="007A10F3"/>
    <w:rsid w:val="00830505"/>
    <w:rsid w:val="00852A97"/>
    <w:rsid w:val="008969B6"/>
    <w:rsid w:val="008A3CAD"/>
    <w:rsid w:val="00A149E7"/>
    <w:rsid w:val="00A51768"/>
    <w:rsid w:val="00A72AD0"/>
    <w:rsid w:val="00AC023B"/>
    <w:rsid w:val="00B30853"/>
    <w:rsid w:val="00B776C7"/>
    <w:rsid w:val="00C004E0"/>
    <w:rsid w:val="00C0753F"/>
    <w:rsid w:val="00C56B3A"/>
    <w:rsid w:val="00C61ADF"/>
    <w:rsid w:val="00CD219F"/>
    <w:rsid w:val="00CE57D2"/>
    <w:rsid w:val="00D029AF"/>
    <w:rsid w:val="00D12136"/>
    <w:rsid w:val="00D866FF"/>
    <w:rsid w:val="00DF7FA8"/>
    <w:rsid w:val="00E8243B"/>
    <w:rsid w:val="00EA00DB"/>
    <w:rsid w:val="00EF4C11"/>
    <w:rsid w:val="00F74A23"/>
    <w:rsid w:val="00FA1339"/>
    <w:rsid w:val="00FA350D"/>
    <w:rsid w:val="00FC31DD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418779021msonormal">
    <w:name w:val="yiv6418779021msonormal"/>
    <w:basedOn w:val="Normal"/>
    <w:rsid w:val="0076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531517983msonormal">
    <w:name w:val="yiv6531517983msonormal"/>
    <w:basedOn w:val="Normal"/>
    <w:rsid w:val="004B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5639550171msonormal">
    <w:name w:val="yiv5639550171msonormal"/>
    <w:basedOn w:val="Normal"/>
    <w:rsid w:val="004F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1520343625msonormal">
    <w:name w:val="yiv1520343625msonormal"/>
    <w:basedOn w:val="Normal"/>
    <w:rsid w:val="00E8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2025-03-06T14:43:00Z</dcterms:created>
  <dcterms:modified xsi:type="dcterms:W3CDTF">2025-03-06T14:43:00Z</dcterms:modified>
</cp:coreProperties>
</file>