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FE0CFB">
        <w:rPr>
          <w:rFonts w:asciiTheme="minorHAnsi" w:hAnsiTheme="minorHAnsi" w:cstheme="minorHAnsi"/>
          <w:color w:val="1D2228"/>
          <w:sz w:val="40"/>
          <w:szCs w:val="40"/>
        </w:rPr>
        <w:t xml:space="preserve">Robert Joseph </w:t>
      </w:r>
      <w:proofErr w:type="spellStart"/>
      <w:r w:rsidRPr="00FE0CFB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</w:p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FE0CFB">
        <w:rPr>
          <w:rFonts w:asciiTheme="minorHAnsi" w:hAnsiTheme="minorHAnsi" w:cstheme="minorHAnsi"/>
          <w:color w:val="1D2228"/>
          <w:sz w:val="40"/>
          <w:szCs w:val="40"/>
        </w:rPr>
        <w:t>November 3, 1906 – February 24, 2002</w:t>
      </w:r>
    </w:p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FE0CFB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40C26178" wp14:editId="7C220ED5">
            <wp:extent cx="4486960" cy="3365770"/>
            <wp:effectExtent l="0" t="0" r="8890" b="6350"/>
            <wp:docPr id="1" name="Picture 1" descr="https://images.findagrave.com/photos/2015/89/27242232_142784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242232_1427844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42" cy="336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FE0CFB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FE0CFB" w:rsidRPr="00FE0CFB" w:rsidRDefault="00FE0CFB" w:rsidP="00FE0CFB">
      <w:pPr>
        <w:pStyle w:val="yiv6958193888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DE1443" w:rsidRDefault="00DE1443" w:rsidP="00FE0CFB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ST. JAMES - Roger Joseph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, 95, a native of Vacherie and resident of St. James, died Feb. 24. He was the son of the late Albert Sr. and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Emilda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 Rome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 and brother of the late Louise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LaFranz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, Helen and Victor Rome and Christine,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Adelta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, Laura, Roger and the late Albert </w:t>
      </w: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 Jr.</w:t>
      </w:r>
      <w:r w:rsidRPr="00FE0CF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FE0CFB">
        <w:rPr>
          <w:rFonts w:asciiTheme="minorHAnsi" w:hAnsiTheme="minorHAnsi" w:cstheme="minorHAnsi"/>
          <w:color w:val="1D2228"/>
          <w:sz w:val="30"/>
          <w:szCs w:val="30"/>
        </w:rPr>
        <w:br/>
        <w:t>Joint services were Feb. 26 at St. James Catholic Church, St. James, with interment at the Our Lady of Peace Mausoleum, Vacherie.</w:t>
      </w:r>
    </w:p>
    <w:p w:rsidR="00FE0CFB" w:rsidRPr="00FE0CFB" w:rsidRDefault="00FE0CFB" w:rsidP="00FE0CFB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FE0CFB" w:rsidRPr="00FE0CFB" w:rsidRDefault="00FE0CFB" w:rsidP="00FE0CFB">
      <w:pPr>
        <w:pStyle w:val="yiv695819388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FE0CFB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FE0CFB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Thursday, February 28, 2002</w:t>
      </w:r>
    </w:p>
    <w:p w:rsidR="002E064B" w:rsidRPr="00FE0CFB" w:rsidRDefault="002E064B" w:rsidP="00FE0CFB">
      <w:pPr>
        <w:pStyle w:val="yiv263036256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FE0CFB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p w:rsidR="00103973" w:rsidRDefault="00103973"/>
    <w:sectPr w:rsidR="0010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B"/>
    <w:rsid w:val="00103973"/>
    <w:rsid w:val="0023445C"/>
    <w:rsid w:val="002D0BC2"/>
    <w:rsid w:val="002E064B"/>
    <w:rsid w:val="005239F0"/>
    <w:rsid w:val="006C5021"/>
    <w:rsid w:val="00791FB6"/>
    <w:rsid w:val="007E3AEF"/>
    <w:rsid w:val="00CF298E"/>
    <w:rsid w:val="00D062BF"/>
    <w:rsid w:val="00DE1443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0362560msonormal">
    <w:name w:val="yiv2630362560msonormal"/>
    <w:basedOn w:val="Normal"/>
    <w:rsid w:val="002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2032562msonormal">
    <w:name w:val="yiv0082032562msonormal"/>
    <w:basedOn w:val="Normal"/>
    <w:rsid w:val="007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58193888msonormal">
    <w:name w:val="yiv6958193888msonormal"/>
    <w:basedOn w:val="Normal"/>
    <w:rsid w:val="005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0362560msonormal">
    <w:name w:val="yiv2630362560msonormal"/>
    <w:basedOn w:val="Normal"/>
    <w:rsid w:val="002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2032562msonormal">
    <w:name w:val="yiv0082032562msonormal"/>
    <w:basedOn w:val="Normal"/>
    <w:rsid w:val="007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58193888msonormal">
    <w:name w:val="yiv6958193888msonormal"/>
    <w:basedOn w:val="Normal"/>
    <w:rsid w:val="005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2020-02-26T03:54:00Z</dcterms:created>
  <dcterms:modified xsi:type="dcterms:W3CDTF">2020-04-05T14:25:00Z</dcterms:modified>
</cp:coreProperties>
</file>