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D13400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Brianne Antoinette </w:t>
      </w:r>
      <w:proofErr w:type="spellStart"/>
      <w:r>
        <w:rPr>
          <w:sz w:val="40"/>
          <w:szCs w:val="40"/>
        </w:rPr>
        <w:t>Gros</w:t>
      </w:r>
      <w:proofErr w:type="spellEnd"/>
    </w:p>
    <w:p w:rsidR="00423667" w:rsidRPr="00423667" w:rsidRDefault="00D13400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20, 1988 – December 29, 2008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D13400" w:rsidP="00957A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164080" cy="181864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sBriann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D13400" w:rsidRDefault="00D13400" w:rsidP="00D13400">
      <w:pPr>
        <w:spacing w:after="0" w:line="240" w:lineRule="auto"/>
        <w:rPr>
          <w:sz w:val="30"/>
          <w:szCs w:val="30"/>
        </w:rPr>
      </w:pPr>
      <w:r w:rsidRPr="00D13400">
        <w:rPr>
          <w:sz w:val="30"/>
          <w:szCs w:val="30"/>
        </w:rPr>
        <w:t xml:space="preserve">Brianne A. </w:t>
      </w:r>
      <w:proofErr w:type="spellStart"/>
      <w:r w:rsidRPr="00D13400">
        <w:rPr>
          <w:sz w:val="30"/>
          <w:szCs w:val="30"/>
        </w:rPr>
        <w:t>Gros</w:t>
      </w:r>
      <w:proofErr w:type="spellEnd"/>
      <w:r w:rsidRPr="00D13400">
        <w:rPr>
          <w:sz w:val="30"/>
          <w:szCs w:val="30"/>
        </w:rPr>
        <w:t xml:space="preserve">, of Vacherie, La. on Mon. Dec. 29, 2008 departed this life. </w:t>
      </w:r>
      <w:proofErr w:type="gramStart"/>
      <w:r w:rsidRPr="00D13400">
        <w:rPr>
          <w:sz w:val="30"/>
          <w:szCs w:val="30"/>
        </w:rPr>
        <w:t xml:space="preserve">Age 20 yrs. Daughter of Thaddeus and Wilma Cruz </w:t>
      </w:r>
      <w:proofErr w:type="spellStart"/>
      <w:r w:rsidRPr="00D13400">
        <w:rPr>
          <w:sz w:val="30"/>
          <w:szCs w:val="30"/>
        </w:rPr>
        <w:t>Gros</w:t>
      </w:r>
      <w:proofErr w:type="spellEnd"/>
      <w:r w:rsidRPr="00D13400">
        <w:rPr>
          <w:sz w:val="30"/>
          <w:szCs w:val="30"/>
        </w:rPr>
        <w:t>.</w:t>
      </w:r>
      <w:proofErr w:type="gramEnd"/>
      <w:r w:rsidRPr="00D13400">
        <w:rPr>
          <w:sz w:val="30"/>
          <w:szCs w:val="30"/>
        </w:rPr>
        <w:t xml:space="preserve"> </w:t>
      </w:r>
      <w:proofErr w:type="gramStart"/>
      <w:r w:rsidRPr="00D13400">
        <w:rPr>
          <w:sz w:val="30"/>
          <w:szCs w:val="30"/>
        </w:rPr>
        <w:t xml:space="preserve">Mother of </w:t>
      </w:r>
      <w:proofErr w:type="spellStart"/>
      <w:r w:rsidRPr="00D13400">
        <w:rPr>
          <w:sz w:val="30"/>
          <w:szCs w:val="30"/>
        </w:rPr>
        <w:t>Thayden</w:t>
      </w:r>
      <w:proofErr w:type="spellEnd"/>
      <w:r w:rsidRPr="00D13400">
        <w:rPr>
          <w:sz w:val="30"/>
          <w:szCs w:val="30"/>
        </w:rPr>
        <w:t xml:space="preserve"> Paul </w:t>
      </w:r>
      <w:proofErr w:type="spellStart"/>
      <w:r w:rsidRPr="00D13400">
        <w:rPr>
          <w:sz w:val="30"/>
          <w:szCs w:val="30"/>
        </w:rPr>
        <w:t>Gros</w:t>
      </w:r>
      <w:proofErr w:type="spellEnd"/>
      <w:r w:rsidRPr="00D13400">
        <w:rPr>
          <w:sz w:val="30"/>
          <w:szCs w:val="30"/>
        </w:rPr>
        <w:t>.</w:t>
      </w:r>
      <w:proofErr w:type="gramEnd"/>
      <w:r w:rsidRPr="00D13400">
        <w:rPr>
          <w:sz w:val="30"/>
          <w:szCs w:val="30"/>
        </w:rPr>
        <w:t xml:space="preserve"> </w:t>
      </w:r>
      <w:proofErr w:type="gramStart"/>
      <w:r w:rsidRPr="00D13400">
        <w:rPr>
          <w:sz w:val="30"/>
          <w:szCs w:val="30"/>
        </w:rPr>
        <w:t xml:space="preserve">Sister of Thaddeus Jr. and the late Brandon </w:t>
      </w:r>
      <w:proofErr w:type="spellStart"/>
      <w:r w:rsidRPr="00D13400">
        <w:rPr>
          <w:sz w:val="30"/>
          <w:szCs w:val="30"/>
        </w:rPr>
        <w:t>Gros</w:t>
      </w:r>
      <w:proofErr w:type="spellEnd"/>
      <w:r w:rsidRPr="00D13400">
        <w:rPr>
          <w:sz w:val="30"/>
          <w:szCs w:val="30"/>
        </w:rPr>
        <w:t>.</w:t>
      </w:r>
      <w:proofErr w:type="gramEnd"/>
      <w:r w:rsidRPr="00D13400">
        <w:rPr>
          <w:sz w:val="30"/>
          <w:szCs w:val="30"/>
        </w:rPr>
        <w:t xml:space="preserve"> </w:t>
      </w:r>
      <w:proofErr w:type="gramStart"/>
      <w:r w:rsidRPr="00D13400">
        <w:rPr>
          <w:sz w:val="30"/>
          <w:szCs w:val="30"/>
        </w:rPr>
        <w:t xml:space="preserve">Granddaughter of Floyd Cruz and the late Joan Wooden, and the late Edmond and Francine </w:t>
      </w:r>
      <w:proofErr w:type="spellStart"/>
      <w:r w:rsidRPr="00D13400">
        <w:rPr>
          <w:sz w:val="30"/>
          <w:szCs w:val="30"/>
        </w:rPr>
        <w:t>Gros</w:t>
      </w:r>
      <w:proofErr w:type="spellEnd"/>
      <w:r w:rsidRPr="00D13400">
        <w:rPr>
          <w:sz w:val="30"/>
          <w:szCs w:val="30"/>
        </w:rPr>
        <w:t>.</w:t>
      </w:r>
      <w:proofErr w:type="gramEnd"/>
      <w:r w:rsidRPr="00D13400">
        <w:rPr>
          <w:sz w:val="30"/>
          <w:szCs w:val="30"/>
        </w:rPr>
        <w:t xml:space="preserve"> </w:t>
      </w:r>
      <w:proofErr w:type="gramStart"/>
      <w:r w:rsidRPr="00D13400">
        <w:rPr>
          <w:sz w:val="30"/>
          <w:szCs w:val="30"/>
        </w:rPr>
        <w:t>Also survived by aunts, uncles, cousins, other relatives and friends.</w:t>
      </w:r>
      <w:proofErr w:type="gramEnd"/>
      <w:r w:rsidRPr="00D13400">
        <w:rPr>
          <w:sz w:val="30"/>
          <w:szCs w:val="30"/>
        </w:rPr>
        <w:t xml:space="preserve"> </w:t>
      </w:r>
      <w:proofErr w:type="gramStart"/>
      <w:r w:rsidRPr="00D13400">
        <w:rPr>
          <w:sz w:val="30"/>
          <w:szCs w:val="30"/>
        </w:rPr>
        <w:t>Companion of Shane Zenon.</w:t>
      </w:r>
      <w:proofErr w:type="gramEnd"/>
      <w:r w:rsidRPr="00D13400">
        <w:rPr>
          <w:sz w:val="30"/>
          <w:szCs w:val="30"/>
        </w:rPr>
        <w:t xml:space="preserve"> Relatives and friends of the family, also pastor, officers, and members, of the Greater Woodville B.C. and neighboring churc</w:t>
      </w:r>
      <w:r>
        <w:rPr>
          <w:sz w:val="30"/>
          <w:szCs w:val="30"/>
        </w:rPr>
        <w:t>hes, employees of Domino Pizza-Thibodaux, Dow-</w:t>
      </w:r>
      <w:r w:rsidRPr="00D13400">
        <w:rPr>
          <w:sz w:val="30"/>
          <w:szCs w:val="30"/>
        </w:rPr>
        <w:t xml:space="preserve">St. Charles Operations, Nicholls State Univ., and St. James High School Class of 07, are invited to attend the funeral services on Sat. Jan. 3, 2009 at 12:00 noon from the Greater Woodville B.C. 133 West 9th </w:t>
      </w:r>
      <w:r>
        <w:rPr>
          <w:sz w:val="30"/>
          <w:szCs w:val="30"/>
        </w:rPr>
        <w:t>S</w:t>
      </w:r>
      <w:r w:rsidRPr="00D13400">
        <w:rPr>
          <w:sz w:val="30"/>
          <w:szCs w:val="30"/>
        </w:rPr>
        <w:t>t.</w:t>
      </w:r>
      <w:r>
        <w:rPr>
          <w:sz w:val="30"/>
          <w:szCs w:val="30"/>
        </w:rPr>
        <w:t>,</w:t>
      </w:r>
      <w:r w:rsidRPr="00D13400">
        <w:rPr>
          <w:sz w:val="30"/>
          <w:szCs w:val="30"/>
        </w:rPr>
        <w:t xml:space="preserve"> Wallace, La.</w:t>
      </w:r>
      <w:r>
        <w:rPr>
          <w:sz w:val="30"/>
          <w:szCs w:val="30"/>
        </w:rPr>
        <w:t>,</w:t>
      </w:r>
      <w:r w:rsidRPr="00D13400">
        <w:rPr>
          <w:sz w:val="30"/>
          <w:szCs w:val="30"/>
        </w:rPr>
        <w:t xml:space="preserve"> Rev. Mark Nelson </w:t>
      </w:r>
      <w:proofErr w:type="spellStart"/>
      <w:r w:rsidRPr="00D13400">
        <w:rPr>
          <w:sz w:val="30"/>
          <w:szCs w:val="30"/>
        </w:rPr>
        <w:t>officating</w:t>
      </w:r>
      <w:proofErr w:type="spellEnd"/>
      <w:r w:rsidRPr="00D13400">
        <w:rPr>
          <w:sz w:val="30"/>
          <w:szCs w:val="30"/>
        </w:rPr>
        <w:t>. Interment Our Lady of Peace Catholic Church Cemetery</w:t>
      </w:r>
      <w:r>
        <w:rPr>
          <w:sz w:val="30"/>
          <w:szCs w:val="30"/>
        </w:rPr>
        <w:t>,</w:t>
      </w:r>
      <w:bookmarkStart w:id="0" w:name="_GoBack"/>
      <w:bookmarkEnd w:id="0"/>
      <w:r w:rsidRPr="00D13400">
        <w:rPr>
          <w:sz w:val="30"/>
          <w:szCs w:val="30"/>
        </w:rPr>
        <w:t xml:space="preserve"> Vacherie, La. Visitation at the church after 9:30 am. </w:t>
      </w:r>
      <w:proofErr w:type="gramStart"/>
      <w:r w:rsidRPr="00D13400">
        <w:rPr>
          <w:sz w:val="30"/>
          <w:szCs w:val="30"/>
        </w:rPr>
        <w:t>Final viewing before service.</w:t>
      </w:r>
      <w:proofErr w:type="gramEnd"/>
      <w:r w:rsidRPr="00D13400">
        <w:rPr>
          <w:sz w:val="30"/>
          <w:szCs w:val="30"/>
        </w:rPr>
        <w:t xml:space="preserve"> </w:t>
      </w:r>
      <w:proofErr w:type="gramStart"/>
      <w:r w:rsidRPr="00D13400">
        <w:rPr>
          <w:sz w:val="30"/>
          <w:szCs w:val="30"/>
        </w:rPr>
        <w:t xml:space="preserve">The Baloney Funeral Home LLC 399 Earl Baloney Dr. </w:t>
      </w:r>
      <w:proofErr w:type="spellStart"/>
      <w:r w:rsidRPr="00D13400">
        <w:rPr>
          <w:sz w:val="30"/>
          <w:szCs w:val="30"/>
        </w:rPr>
        <w:t>Garyville</w:t>
      </w:r>
      <w:proofErr w:type="spellEnd"/>
      <w:r w:rsidRPr="00D13400">
        <w:rPr>
          <w:sz w:val="30"/>
          <w:szCs w:val="30"/>
        </w:rPr>
        <w:t>, La. 70051 985-535-2540 In Charge of Arrangements</w:t>
      </w:r>
      <w:r>
        <w:rPr>
          <w:sz w:val="30"/>
          <w:szCs w:val="30"/>
        </w:rPr>
        <w:t>.</w:t>
      </w:r>
      <w:proofErr w:type="gramEnd"/>
    </w:p>
    <w:p w:rsidR="00D13400" w:rsidRPr="00D13400" w:rsidRDefault="00D13400" w:rsidP="00D13400">
      <w:pPr>
        <w:spacing w:after="0" w:line="240" w:lineRule="auto"/>
        <w:rPr>
          <w:sz w:val="30"/>
          <w:szCs w:val="30"/>
        </w:rPr>
      </w:pPr>
    </w:p>
    <w:p w:rsidR="00D13400" w:rsidRPr="00D13400" w:rsidRDefault="00D13400" w:rsidP="00D13400">
      <w:pPr>
        <w:spacing w:after="0" w:line="240" w:lineRule="auto"/>
        <w:rPr>
          <w:sz w:val="30"/>
          <w:szCs w:val="30"/>
        </w:rPr>
      </w:pPr>
      <w:r w:rsidRPr="00D13400">
        <w:rPr>
          <w:sz w:val="30"/>
          <w:szCs w:val="30"/>
        </w:rPr>
        <w:t>The Times-Picayune, New Orleans, LA</w:t>
      </w:r>
    </w:p>
    <w:p w:rsidR="00D422F6" w:rsidRPr="007876DE" w:rsidRDefault="00D13400" w:rsidP="007876DE">
      <w:pPr>
        <w:spacing w:after="0" w:line="240" w:lineRule="auto"/>
        <w:rPr>
          <w:sz w:val="30"/>
          <w:szCs w:val="30"/>
        </w:rPr>
      </w:pPr>
      <w:r w:rsidRPr="00D13400">
        <w:rPr>
          <w:sz w:val="30"/>
          <w:szCs w:val="30"/>
        </w:rPr>
        <w:t>January</w:t>
      </w:r>
      <w:r>
        <w:rPr>
          <w:sz w:val="30"/>
          <w:szCs w:val="30"/>
        </w:rPr>
        <w:t xml:space="preserve"> 2, 2009</w:t>
      </w:r>
    </w:p>
    <w:sectPr w:rsidR="00D422F6" w:rsidRPr="007876DE" w:rsidSect="00895172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167FC7"/>
    <w:rsid w:val="001D5AFF"/>
    <w:rsid w:val="002C0E77"/>
    <w:rsid w:val="003A1F57"/>
    <w:rsid w:val="00423667"/>
    <w:rsid w:val="00496693"/>
    <w:rsid w:val="005526C7"/>
    <w:rsid w:val="00596A1A"/>
    <w:rsid w:val="00775E1F"/>
    <w:rsid w:val="007876DE"/>
    <w:rsid w:val="0079618E"/>
    <w:rsid w:val="007F228A"/>
    <w:rsid w:val="00895172"/>
    <w:rsid w:val="0095503B"/>
    <w:rsid w:val="00957A7A"/>
    <w:rsid w:val="00A01CC8"/>
    <w:rsid w:val="00B11C9C"/>
    <w:rsid w:val="00C51D4E"/>
    <w:rsid w:val="00CE2126"/>
    <w:rsid w:val="00D13400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70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02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4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0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9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6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2022-05-22T19:32:00Z</dcterms:created>
  <dcterms:modified xsi:type="dcterms:W3CDTF">2022-05-22T19:32:00Z</dcterms:modified>
</cp:coreProperties>
</file>