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D9" w:rsidRPr="00601AD4" w:rsidRDefault="00981A4A" w:rsidP="00293CD9">
      <w:pPr>
        <w:pStyle w:val="yiv2807126929msonormal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1D2228"/>
          <w:sz w:val="40"/>
          <w:szCs w:val="40"/>
        </w:rPr>
      </w:pPr>
      <w:proofErr w:type="spellStart"/>
      <w:r>
        <w:rPr>
          <w:rFonts w:asciiTheme="minorHAnsi" w:hAnsiTheme="minorHAnsi" w:cstheme="minorHAnsi"/>
          <w:bCs/>
          <w:color w:val="1D2228"/>
          <w:sz w:val="40"/>
          <w:szCs w:val="40"/>
        </w:rPr>
        <w:t>Oralee</w:t>
      </w:r>
      <w:proofErr w:type="spellEnd"/>
      <w:r>
        <w:rPr>
          <w:rFonts w:asciiTheme="minorHAnsi" w:hAnsiTheme="minorHAnsi" w:cstheme="minorHAnsi"/>
          <w:bCs/>
          <w:color w:val="1D2228"/>
          <w:sz w:val="40"/>
          <w:szCs w:val="40"/>
        </w:rPr>
        <w:t xml:space="preserve"> Marie (Laurent)</w:t>
      </w:r>
      <w:r w:rsidR="00601AD4" w:rsidRPr="00601AD4">
        <w:rPr>
          <w:rFonts w:asciiTheme="minorHAnsi" w:hAnsiTheme="minorHAnsi" w:cstheme="minorHAnsi"/>
          <w:bCs/>
          <w:color w:val="1D2228"/>
          <w:sz w:val="40"/>
          <w:szCs w:val="40"/>
        </w:rPr>
        <w:t xml:space="preserve"> Keller</w:t>
      </w:r>
    </w:p>
    <w:p w:rsidR="00DE30D2" w:rsidRPr="00601AD4" w:rsidRDefault="00225920" w:rsidP="00293CD9">
      <w:pPr>
        <w:pStyle w:val="yiv2807126929msonormal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1D2228"/>
          <w:sz w:val="40"/>
          <w:szCs w:val="40"/>
        </w:rPr>
      </w:pPr>
      <w:r>
        <w:rPr>
          <w:rFonts w:asciiTheme="minorHAnsi" w:hAnsiTheme="minorHAnsi" w:cstheme="minorHAnsi"/>
          <w:bCs/>
          <w:color w:val="1D2228"/>
          <w:sz w:val="40"/>
          <w:szCs w:val="40"/>
        </w:rPr>
        <w:t xml:space="preserve">April 26, 1936 - </w:t>
      </w:r>
      <w:r w:rsidR="009A0EE6">
        <w:rPr>
          <w:rFonts w:asciiTheme="minorHAnsi" w:hAnsiTheme="minorHAnsi" w:cstheme="minorHAnsi"/>
          <w:bCs/>
          <w:color w:val="1D2228"/>
          <w:sz w:val="40"/>
          <w:szCs w:val="40"/>
        </w:rPr>
        <w:t xml:space="preserve">February 20, </w:t>
      </w:r>
      <w:r>
        <w:rPr>
          <w:rFonts w:asciiTheme="minorHAnsi" w:hAnsiTheme="minorHAnsi" w:cstheme="minorHAnsi"/>
          <w:bCs/>
          <w:color w:val="1D2228"/>
          <w:sz w:val="40"/>
          <w:szCs w:val="40"/>
        </w:rPr>
        <w:t>2001</w:t>
      </w:r>
    </w:p>
    <w:p w:rsidR="00293CD9" w:rsidRPr="00601AD4" w:rsidRDefault="00293CD9" w:rsidP="00293CD9">
      <w:pPr>
        <w:pStyle w:val="yiv2807126929msonormal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1D2228"/>
          <w:sz w:val="30"/>
          <w:szCs w:val="30"/>
        </w:rPr>
      </w:pPr>
    </w:p>
    <w:p w:rsidR="00293CD9" w:rsidRPr="00601AD4" w:rsidRDefault="00225920" w:rsidP="00293CD9">
      <w:pPr>
        <w:pStyle w:val="yiv2807126929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>
        <w:rPr>
          <w:rFonts w:asciiTheme="minorHAnsi" w:hAnsiTheme="minorHAnsi" w:cstheme="minorHAnsi"/>
          <w:noProof/>
          <w:color w:val="1D2228"/>
          <w:sz w:val="30"/>
          <w:szCs w:val="30"/>
        </w:rPr>
        <w:drawing>
          <wp:inline distT="0" distB="0" distL="0" distR="0">
            <wp:extent cx="3139709" cy="2342664"/>
            <wp:effectExtent l="0" t="0" r="381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2" t="3659" r="10931" b="7926"/>
                    <a:stretch/>
                  </pic:blipFill>
                  <pic:spPr bwMode="auto">
                    <a:xfrm>
                      <a:off x="0" y="0"/>
                      <a:ext cx="3139343" cy="2342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A4A" w:rsidRDefault="00981A4A" w:rsidP="00981A4A">
      <w:pPr>
        <w:spacing w:after="0"/>
        <w:rPr>
          <w:sz w:val="30"/>
          <w:szCs w:val="30"/>
        </w:rPr>
      </w:pPr>
    </w:p>
    <w:p w:rsidR="00981A4A" w:rsidRDefault="00981A4A" w:rsidP="00981A4A">
      <w:pPr>
        <w:spacing w:after="0"/>
        <w:rPr>
          <w:sz w:val="30"/>
          <w:szCs w:val="30"/>
        </w:rPr>
      </w:pPr>
      <w:proofErr w:type="spellStart"/>
      <w:r w:rsidRPr="00981A4A">
        <w:rPr>
          <w:sz w:val="30"/>
          <w:szCs w:val="30"/>
        </w:rPr>
        <w:t>Oralee</w:t>
      </w:r>
      <w:proofErr w:type="spellEnd"/>
      <w:r w:rsidRPr="00981A4A">
        <w:rPr>
          <w:sz w:val="30"/>
          <w:szCs w:val="30"/>
        </w:rPr>
        <w:t xml:space="preserve"> Marie Laurent Keller, 64</w:t>
      </w:r>
    </w:p>
    <w:p w:rsidR="00225920" w:rsidRPr="00981A4A" w:rsidRDefault="00225920" w:rsidP="00981A4A">
      <w:pPr>
        <w:spacing w:after="0"/>
        <w:rPr>
          <w:sz w:val="30"/>
          <w:szCs w:val="30"/>
        </w:rPr>
      </w:pPr>
      <w:bookmarkStart w:id="0" w:name="_GoBack"/>
      <w:bookmarkEnd w:id="0"/>
    </w:p>
    <w:p w:rsidR="00981A4A" w:rsidRDefault="00981A4A" w:rsidP="00981A4A">
      <w:pPr>
        <w:spacing w:after="0"/>
        <w:rPr>
          <w:sz w:val="30"/>
          <w:szCs w:val="30"/>
        </w:rPr>
      </w:pPr>
      <w:r w:rsidRPr="00981A4A">
        <w:rPr>
          <w:sz w:val="30"/>
          <w:szCs w:val="30"/>
        </w:rPr>
        <w:t xml:space="preserve">A homemaker, she died Monday, Feb. 20, 2001, at Thibodaux Regional Medical Center. She was 64 and a native and resident of Vacherie. Visitation at Our Lady of Peace Catholic Church, Vacherie, from 7 a.m. Saturday until Mass of Christian Burial at 10:30 a.m., celebrated by the Rev. Henry </w:t>
      </w:r>
      <w:proofErr w:type="spellStart"/>
      <w:r w:rsidRPr="00981A4A">
        <w:rPr>
          <w:sz w:val="30"/>
          <w:szCs w:val="30"/>
        </w:rPr>
        <w:t>Gautreau</w:t>
      </w:r>
      <w:proofErr w:type="spellEnd"/>
      <w:r w:rsidRPr="00981A4A">
        <w:rPr>
          <w:sz w:val="30"/>
          <w:szCs w:val="30"/>
        </w:rPr>
        <w:t xml:space="preserve"> and the Rev. Tim </w:t>
      </w:r>
      <w:proofErr w:type="spellStart"/>
      <w:r w:rsidRPr="00981A4A">
        <w:rPr>
          <w:sz w:val="30"/>
          <w:szCs w:val="30"/>
        </w:rPr>
        <w:t>Oubre</w:t>
      </w:r>
      <w:proofErr w:type="spellEnd"/>
      <w:r w:rsidRPr="00981A4A">
        <w:rPr>
          <w:sz w:val="30"/>
          <w:szCs w:val="30"/>
        </w:rPr>
        <w:t xml:space="preserve">. </w:t>
      </w:r>
      <w:proofErr w:type="gramStart"/>
      <w:r w:rsidRPr="00981A4A">
        <w:rPr>
          <w:sz w:val="30"/>
          <w:szCs w:val="30"/>
        </w:rPr>
        <w:t>Entombment in church mausoleum.</w:t>
      </w:r>
      <w:proofErr w:type="gramEnd"/>
      <w:r w:rsidRPr="00981A4A">
        <w:rPr>
          <w:sz w:val="30"/>
          <w:szCs w:val="30"/>
        </w:rPr>
        <w:t xml:space="preserve"> Survived by her husband, Captain </w:t>
      </w:r>
      <w:proofErr w:type="spellStart"/>
      <w:r w:rsidRPr="00981A4A">
        <w:rPr>
          <w:sz w:val="30"/>
          <w:szCs w:val="30"/>
        </w:rPr>
        <w:t>Gufielle</w:t>
      </w:r>
      <w:proofErr w:type="spellEnd"/>
      <w:r w:rsidRPr="00981A4A">
        <w:rPr>
          <w:sz w:val="30"/>
          <w:szCs w:val="30"/>
        </w:rPr>
        <w:t xml:space="preserve"> Keller; four daughters, Gwendolyn Keller, Houma, and Barbara, Mary and Vera Keller, all of Vacherie; four sons, Calvin Keller, McAllister, Okla., and Patrick, Hardin and Cornell Keller, all of Vacherie; a brother, Norris Laurent Sr.; three sisters, Elizabeth Laurent and Geraldine Smith, both of Vacherie, and Shirley </w:t>
      </w:r>
      <w:proofErr w:type="spellStart"/>
      <w:r w:rsidRPr="00981A4A">
        <w:rPr>
          <w:sz w:val="30"/>
          <w:szCs w:val="30"/>
        </w:rPr>
        <w:t>Steib</w:t>
      </w:r>
      <w:proofErr w:type="spellEnd"/>
      <w:r w:rsidRPr="00981A4A">
        <w:rPr>
          <w:sz w:val="30"/>
          <w:szCs w:val="30"/>
        </w:rPr>
        <w:t xml:space="preserve">, Marrero; two daughters-in-law, Jeanette Keller, McAllister, Okla., and Alisha Kim Keller, Vacherie; a stepdaughter, Grace </w:t>
      </w:r>
      <w:proofErr w:type="spellStart"/>
      <w:r w:rsidRPr="00981A4A">
        <w:rPr>
          <w:sz w:val="30"/>
          <w:szCs w:val="30"/>
        </w:rPr>
        <w:t>Steptore</w:t>
      </w:r>
      <w:proofErr w:type="spellEnd"/>
      <w:r w:rsidRPr="00981A4A">
        <w:rPr>
          <w:sz w:val="30"/>
          <w:szCs w:val="30"/>
        </w:rPr>
        <w:t xml:space="preserve">, Convent; 12 grandchildren; six great-grandchildren; three brothers-in-law; six sisters-in-law; a son-in-law; and many nieces, nephews, other relatives and friends. </w:t>
      </w:r>
      <w:proofErr w:type="gramStart"/>
      <w:r w:rsidRPr="00981A4A">
        <w:rPr>
          <w:sz w:val="30"/>
          <w:szCs w:val="30"/>
        </w:rPr>
        <w:t>Preceded</w:t>
      </w:r>
      <w:proofErr w:type="gramEnd"/>
      <w:r w:rsidRPr="00981A4A">
        <w:rPr>
          <w:sz w:val="30"/>
          <w:szCs w:val="30"/>
        </w:rPr>
        <w:t xml:space="preserve"> in death by her parents, Maurice and Amelia Lemieux Laurent. </w:t>
      </w:r>
      <w:proofErr w:type="gramStart"/>
      <w:r w:rsidRPr="00981A4A">
        <w:rPr>
          <w:sz w:val="30"/>
          <w:szCs w:val="30"/>
        </w:rPr>
        <w:t xml:space="preserve">Williams &amp; </w:t>
      </w:r>
      <w:proofErr w:type="spellStart"/>
      <w:r w:rsidRPr="00981A4A">
        <w:rPr>
          <w:sz w:val="30"/>
          <w:szCs w:val="30"/>
        </w:rPr>
        <w:t>Southall</w:t>
      </w:r>
      <w:proofErr w:type="spellEnd"/>
      <w:r w:rsidRPr="00981A4A">
        <w:rPr>
          <w:sz w:val="30"/>
          <w:szCs w:val="30"/>
        </w:rPr>
        <w:t xml:space="preserve"> Funeral Home, Napoleonville, in charge of arrangements.</w:t>
      </w:r>
      <w:proofErr w:type="gramEnd"/>
    </w:p>
    <w:p w:rsidR="00981A4A" w:rsidRPr="00981A4A" w:rsidRDefault="00981A4A" w:rsidP="00981A4A">
      <w:pPr>
        <w:spacing w:after="0"/>
        <w:rPr>
          <w:sz w:val="30"/>
          <w:szCs w:val="30"/>
        </w:rPr>
      </w:pPr>
    </w:p>
    <w:p w:rsidR="00981A4A" w:rsidRPr="00981A4A" w:rsidRDefault="00981A4A" w:rsidP="00981A4A">
      <w:pPr>
        <w:spacing w:after="0"/>
        <w:rPr>
          <w:sz w:val="30"/>
          <w:szCs w:val="30"/>
        </w:rPr>
      </w:pPr>
      <w:r w:rsidRPr="00981A4A">
        <w:rPr>
          <w:sz w:val="30"/>
          <w:szCs w:val="30"/>
        </w:rPr>
        <w:t xml:space="preserve">Advocate, </w:t>
      </w:r>
      <w:proofErr w:type="gramStart"/>
      <w:r w:rsidRPr="00981A4A">
        <w:rPr>
          <w:sz w:val="30"/>
          <w:szCs w:val="30"/>
        </w:rPr>
        <w:t>The</w:t>
      </w:r>
      <w:proofErr w:type="gramEnd"/>
      <w:r w:rsidRPr="00981A4A">
        <w:rPr>
          <w:sz w:val="30"/>
          <w:szCs w:val="30"/>
        </w:rPr>
        <w:t xml:space="preserve"> (Baton Rouge, LA)</w:t>
      </w:r>
    </w:p>
    <w:p w:rsidR="00EF22E5" w:rsidRDefault="00981A4A" w:rsidP="00981A4A">
      <w:pPr>
        <w:spacing w:after="0"/>
      </w:pPr>
      <w:r w:rsidRPr="00981A4A">
        <w:rPr>
          <w:sz w:val="30"/>
          <w:szCs w:val="30"/>
        </w:rPr>
        <w:t>Friday, February 23, 2001</w:t>
      </w:r>
    </w:p>
    <w:sectPr w:rsidR="00EF22E5" w:rsidSect="00293CD9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D2"/>
    <w:rsid w:val="00225920"/>
    <w:rsid w:val="00293CD9"/>
    <w:rsid w:val="005251DB"/>
    <w:rsid w:val="00601AD4"/>
    <w:rsid w:val="00847F83"/>
    <w:rsid w:val="00981A4A"/>
    <w:rsid w:val="009A0EE6"/>
    <w:rsid w:val="00DE30D2"/>
    <w:rsid w:val="00E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807126929msonormal">
    <w:name w:val="yiv2807126929msonormal"/>
    <w:basedOn w:val="Normal"/>
    <w:rsid w:val="00DE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807126929msonormal">
    <w:name w:val="yiv2807126929msonormal"/>
    <w:basedOn w:val="Normal"/>
    <w:rsid w:val="00DE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2020-03-16T18:13:00Z</dcterms:created>
  <dcterms:modified xsi:type="dcterms:W3CDTF">2020-03-16T18:13:00Z</dcterms:modified>
</cp:coreProperties>
</file>