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F5486B" w:rsidRDefault="00D048E4" w:rsidP="00C10A67">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Kylan M. Laurent</w:t>
      </w:r>
    </w:p>
    <w:p w:rsidR="0062362C" w:rsidRPr="0016412D" w:rsidRDefault="00C10A67" w:rsidP="00C10A67">
      <w:pPr>
        <w:pStyle w:val="ListParagraph"/>
        <w:spacing w:after="0" w:line="240" w:lineRule="auto"/>
        <w:rPr>
          <w:rFonts w:cstheme="minorHAnsi"/>
          <w:color w:val="36322D"/>
          <w:sz w:val="40"/>
          <w:szCs w:val="40"/>
          <w:shd w:val="clear" w:color="auto" w:fill="FAFAFA"/>
        </w:rPr>
      </w:pPr>
      <w:r>
        <w:rPr>
          <w:rFonts w:cstheme="minorHAnsi"/>
          <w:color w:val="36322D"/>
          <w:sz w:val="40"/>
          <w:szCs w:val="40"/>
          <w:shd w:val="clear" w:color="auto" w:fill="FAFAFA"/>
        </w:rPr>
        <w:t xml:space="preserve">         </w:t>
      </w:r>
      <w:r w:rsidR="00D048E4">
        <w:rPr>
          <w:rFonts w:cstheme="minorHAnsi"/>
          <w:color w:val="36322D"/>
          <w:sz w:val="40"/>
          <w:szCs w:val="40"/>
          <w:shd w:val="clear" w:color="auto" w:fill="FAFAFA"/>
        </w:rPr>
        <w:t>June 28, 1989 – August 23, 2011</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D048E4" w:rsidP="00C10A67">
      <w:pPr>
        <w:spacing w:after="0" w:line="240" w:lineRule="auto"/>
        <w:jc w:val="center"/>
        <w:rPr>
          <w:rFonts w:cstheme="minorHAnsi"/>
          <w:color w:val="36322D"/>
          <w:sz w:val="30"/>
          <w:szCs w:val="30"/>
          <w:shd w:val="clear" w:color="auto" w:fill="FAFAFA"/>
        </w:rPr>
      </w:pPr>
      <w:r>
        <w:rPr>
          <w:noProof/>
        </w:rPr>
        <w:drawing>
          <wp:inline distT="0" distB="0" distL="0" distR="0">
            <wp:extent cx="5343525" cy="2857500"/>
            <wp:effectExtent l="0" t="0" r="9525" b="0"/>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393" r="10096" b="23504"/>
                    <a:stretch/>
                  </pic:blipFill>
                  <pic:spPr bwMode="auto">
                    <a:xfrm>
                      <a:off x="0" y="0"/>
                      <a:ext cx="5343525" cy="2857500"/>
                    </a:xfrm>
                    <a:prstGeom prst="rect">
                      <a:avLst/>
                    </a:prstGeom>
                    <a:noFill/>
                    <a:ln>
                      <a:noFill/>
                    </a:ln>
                    <a:extLst>
                      <a:ext uri="{53640926-AAD7-44D8-BBD7-CCE9431645EC}">
                        <a14:shadowObscured xmlns:a14="http://schemas.microsoft.com/office/drawing/2010/main"/>
                      </a:ext>
                    </a:extLst>
                  </pic:spPr>
                </pic:pic>
              </a:graphicData>
            </a:graphic>
          </wp:inline>
        </w:drawing>
      </w:r>
    </w:p>
    <w:p w:rsidR="00D048E4" w:rsidRDefault="00D048E4" w:rsidP="00C10A67">
      <w:pPr>
        <w:spacing w:after="0" w:line="240" w:lineRule="auto"/>
        <w:jc w:val="center"/>
        <w:rPr>
          <w:rFonts w:cstheme="minorHAnsi"/>
          <w:color w:val="36322D"/>
          <w:sz w:val="30"/>
          <w:szCs w:val="30"/>
          <w:shd w:val="clear" w:color="auto" w:fill="FAFAFA"/>
        </w:rPr>
      </w:pPr>
      <w:r>
        <w:rPr>
          <w:rFonts w:cstheme="minorHAnsi"/>
          <w:color w:val="36322D"/>
          <w:sz w:val="30"/>
          <w:szCs w:val="30"/>
          <w:shd w:val="clear" w:color="auto" w:fill="FAFAFA"/>
        </w:rPr>
        <w:t>Photo by TMB</w:t>
      </w:r>
    </w:p>
    <w:p w:rsidR="00F5486B" w:rsidRPr="006D0E55" w:rsidRDefault="00F5486B" w:rsidP="0062362C">
      <w:pPr>
        <w:spacing w:after="0" w:line="240" w:lineRule="auto"/>
        <w:jc w:val="center"/>
        <w:rPr>
          <w:rFonts w:cstheme="minorHAnsi"/>
          <w:color w:val="36322D"/>
          <w:sz w:val="30"/>
          <w:szCs w:val="30"/>
          <w:shd w:val="clear" w:color="auto" w:fill="FAFAFA"/>
        </w:rPr>
      </w:pPr>
    </w:p>
    <w:p w:rsidR="00D048E4" w:rsidRDefault="00D048E4" w:rsidP="00D048E4">
      <w:pPr>
        <w:spacing w:after="0" w:line="240" w:lineRule="auto"/>
        <w:rPr>
          <w:sz w:val="30"/>
          <w:szCs w:val="30"/>
        </w:rPr>
      </w:pPr>
      <w:r w:rsidRPr="00D048E4">
        <w:rPr>
          <w:sz w:val="30"/>
          <w:szCs w:val="30"/>
        </w:rPr>
        <w:t xml:space="preserve">Kylan M. Laurent entered into eternal rest on August 31, 2011 at an early age of 22. He was a native of Thibodaux, LA and a resident of Vacherie, LA. Mr. Laurent was in the Air Force Reserve. He was the beloved son of Corliss </w:t>
      </w:r>
      <w:proofErr w:type="spellStart"/>
      <w:r w:rsidRPr="00D048E4">
        <w:rPr>
          <w:sz w:val="30"/>
          <w:szCs w:val="30"/>
        </w:rPr>
        <w:t>Hickerson</w:t>
      </w:r>
      <w:proofErr w:type="spellEnd"/>
      <w:r w:rsidRPr="00D048E4">
        <w:rPr>
          <w:sz w:val="30"/>
          <w:szCs w:val="30"/>
        </w:rPr>
        <w:t xml:space="preserve"> and Norris Laurent, Jr. Grandson of Norris, Sr. and Dolores Laurent, Margaret Dumas and Geraldine Smith. </w:t>
      </w:r>
      <w:proofErr w:type="gramStart"/>
      <w:r w:rsidRPr="00D048E4">
        <w:rPr>
          <w:sz w:val="30"/>
          <w:szCs w:val="30"/>
        </w:rPr>
        <w:t xml:space="preserve">Stepson of Emanuel </w:t>
      </w:r>
      <w:proofErr w:type="spellStart"/>
      <w:r w:rsidRPr="00D048E4">
        <w:rPr>
          <w:sz w:val="30"/>
          <w:szCs w:val="30"/>
        </w:rPr>
        <w:t>Hickerson</w:t>
      </w:r>
      <w:proofErr w:type="spellEnd"/>
      <w:r w:rsidRPr="00D048E4">
        <w:rPr>
          <w:sz w:val="30"/>
          <w:szCs w:val="30"/>
        </w:rPr>
        <w:t xml:space="preserve">, Jr. Father of </w:t>
      </w:r>
      <w:proofErr w:type="spellStart"/>
      <w:r w:rsidRPr="00D048E4">
        <w:rPr>
          <w:sz w:val="30"/>
          <w:szCs w:val="30"/>
        </w:rPr>
        <w:t>Kaysen</w:t>
      </w:r>
      <w:proofErr w:type="spellEnd"/>
      <w:r w:rsidRPr="00D048E4">
        <w:rPr>
          <w:sz w:val="30"/>
          <w:szCs w:val="30"/>
        </w:rPr>
        <w:t xml:space="preserve"> Payne.</w:t>
      </w:r>
      <w:proofErr w:type="gramEnd"/>
      <w:r w:rsidRPr="00D048E4">
        <w:rPr>
          <w:sz w:val="30"/>
          <w:szCs w:val="30"/>
        </w:rPr>
        <w:t xml:space="preserve"> Brother of </w:t>
      </w:r>
      <w:proofErr w:type="spellStart"/>
      <w:r w:rsidRPr="00D048E4">
        <w:rPr>
          <w:sz w:val="30"/>
          <w:szCs w:val="30"/>
        </w:rPr>
        <w:t>Nayre</w:t>
      </w:r>
      <w:proofErr w:type="spellEnd"/>
      <w:r w:rsidRPr="00D048E4">
        <w:rPr>
          <w:sz w:val="30"/>
          <w:szCs w:val="30"/>
        </w:rPr>
        <w:t xml:space="preserve"> Laurent (John) and </w:t>
      </w:r>
      <w:proofErr w:type="spellStart"/>
      <w:r w:rsidRPr="00D048E4">
        <w:rPr>
          <w:sz w:val="30"/>
          <w:szCs w:val="30"/>
        </w:rPr>
        <w:t>Chandon</w:t>
      </w:r>
      <w:proofErr w:type="spellEnd"/>
      <w:r w:rsidRPr="00D048E4">
        <w:rPr>
          <w:sz w:val="30"/>
          <w:szCs w:val="30"/>
        </w:rPr>
        <w:t xml:space="preserve"> </w:t>
      </w:r>
      <w:proofErr w:type="spellStart"/>
      <w:r w:rsidRPr="00D048E4">
        <w:rPr>
          <w:sz w:val="30"/>
          <w:szCs w:val="30"/>
        </w:rPr>
        <w:t>Hickerson</w:t>
      </w:r>
      <w:proofErr w:type="spellEnd"/>
      <w:r w:rsidRPr="00D048E4">
        <w:rPr>
          <w:sz w:val="30"/>
          <w:szCs w:val="30"/>
        </w:rPr>
        <w:t xml:space="preserve">. </w:t>
      </w:r>
      <w:proofErr w:type="gramStart"/>
      <w:r w:rsidRPr="00D048E4">
        <w:rPr>
          <w:sz w:val="30"/>
          <w:szCs w:val="30"/>
        </w:rPr>
        <w:t>Uncle of Jaiden Ambrose.</w:t>
      </w:r>
      <w:proofErr w:type="gramEnd"/>
      <w:r w:rsidRPr="00D048E4">
        <w:rPr>
          <w:sz w:val="30"/>
          <w:szCs w:val="30"/>
        </w:rPr>
        <w:t xml:space="preserve"> He is also survived by 4uncles, 4 aunts, a host of other relatives and friends. Relatives and friends of the family are invited to attend the Mass of Christian Burial at St. Phillip Catholic Church on Hwy 18 in Vacherie, LA on Friday, September 9, 2011 at 11:00am. </w:t>
      </w:r>
      <w:proofErr w:type="gramStart"/>
      <w:r w:rsidRPr="00D048E4">
        <w:rPr>
          <w:sz w:val="30"/>
          <w:szCs w:val="30"/>
        </w:rPr>
        <w:t>Visitation from 9-11:00am.</w:t>
      </w:r>
      <w:proofErr w:type="gramEnd"/>
      <w:r w:rsidRPr="00D048E4">
        <w:rPr>
          <w:sz w:val="30"/>
          <w:szCs w:val="30"/>
        </w:rPr>
        <w:t xml:space="preserve"> Rosary will begin at 9:45am. </w:t>
      </w:r>
      <w:proofErr w:type="gramStart"/>
      <w:r w:rsidRPr="00D048E4">
        <w:rPr>
          <w:sz w:val="30"/>
          <w:szCs w:val="30"/>
        </w:rPr>
        <w:t>Interment Our Lady of Peace Cemetery, Vacherie, LA.</w:t>
      </w:r>
      <w:proofErr w:type="gramEnd"/>
      <w:r w:rsidRPr="00D048E4">
        <w:rPr>
          <w:sz w:val="30"/>
          <w:szCs w:val="30"/>
        </w:rPr>
        <w:t xml:space="preserve"> </w:t>
      </w:r>
      <w:proofErr w:type="gramStart"/>
      <w:r w:rsidRPr="00D048E4">
        <w:rPr>
          <w:sz w:val="30"/>
          <w:szCs w:val="30"/>
        </w:rPr>
        <w:t>Arrangements by Rhodes United fidelity Funeral Home, 2929 Scenic Hwy, Baton Rouge, LA.</w:t>
      </w:r>
      <w:proofErr w:type="gramEnd"/>
      <w:r w:rsidRPr="00D048E4">
        <w:rPr>
          <w:sz w:val="30"/>
          <w:szCs w:val="30"/>
        </w:rPr>
        <w:t xml:space="preserve"> Please visit </w:t>
      </w:r>
      <w:hyperlink r:id="rId7" w:history="1">
        <w:r w:rsidRPr="00D048E4">
          <w:rPr>
            <w:rStyle w:val="Hyperlink"/>
            <w:color w:val="auto"/>
            <w:sz w:val="30"/>
            <w:szCs w:val="30"/>
            <w:u w:val="none"/>
          </w:rPr>
          <w:t>www.rhodesfuneral.com</w:t>
        </w:r>
      </w:hyperlink>
      <w:r w:rsidRPr="00D048E4">
        <w:rPr>
          <w:sz w:val="30"/>
          <w:szCs w:val="30"/>
        </w:rPr>
        <w:t> to sign the guest book.</w:t>
      </w:r>
    </w:p>
    <w:p w:rsidR="00D048E4" w:rsidRPr="00D048E4" w:rsidRDefault="00D048E4" w:rsidP="00D048E4">
      <w:pPr>
        <w:spacing w:after="0" w:line="240" w:lineRule="auto"/>
        <w:rPr>
          <w:sz w:val="30"/>
          <w:szCs w:val="30"/>
        </w:rPr>
      </w:pPr>
    </w:p>
    <w:p w:rsidR="00D048E4" w:rsidRDefault="00D048E4" w:rsidP="00D048E4">
      <w:pPr>
        <w:spacing w:after="0" w:line="240" w:lineRule="auto"/>
        <w:rPr>
          <w:sz w:val="30"/>
          <w:szCs w:val="30"/>
        </w:rPr>
      </w:pPr>
      <w:r w:rsidRPr="00D048E4">
        <w:rPr>
          <w:sz w:val="30"/>
          <w:szCs w:val="30"/>
        </w:rPr>
        <w:t>The Times-Picayune</w:t>
      </w:r>
      <w:r>
        <w:rPr>
          <w:sz w:val="30"/>
          <w:szCs w:val="30"/>
        </w:rPr>
        <w:t>, New Orleans, LA</w:t>
      </w:r>
    </w:p>
    <w:p w:rsidR="006D0E55" w:rsidRPr="00ED2ADC" w:rsidRDefault="00D048E4" w:rsidP="00D048E4">
      <w:pPr>
        <w:spacing w:after="0" w:line="240" w:lineRule="auto"/>
        <w:rPr>
          <w:rFonts w:cstheme="minorHAnsi"/>
          <w:sz w:val="30"/>
          <w:szCs w:val="30"/>
        </w:rPr>
      </w:pPr>
      <w:r w:rsidRPr="00D048E4">
        <w:rPr>
          <w:sz w:val="30"/>
          <w:szCs w:val="30"/>
        </w:rPr>
        <w:t>Sep</w:t>
      </w:r>
      <w:r>
        <w:rPr>
          <w:sz w:val="30"/>
          <w:szCs w:val="30"/>
        </w:rPr>
        <w:t>tember 8, 2011</w:t>
      </w:r>
      <w:bookmarkStart w:id="0" w:name="_GoBack"/>
      <w:bookmarkEnd w:id="0"/>
    </w:p>
    <w:sectPr w:rsidR="006D0E55" w:rsidRPr="00ED2ADC" w:rsidSect="009D34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8386E"/>
    <w:rsid w:val="0016412D"/>
    <w:rsid w:val="00175930"/>
    <w:rsid w:val="001C4209"/>
    <w:rsid w:val="001D524B"/>
    <w:rsid w:val="00440AAC"/>
    <w:rsid w:val="00527D11"/>
    <w:rsid w:val="0062362C"/>
    <w:rsid w:val="0065694D"/>
    <w:rsid w:val="006D0E55"/>
    <w:rsid w:val="009D34EE"/>
    <w:rsid w:val="00A61463"/>
    <w:rsid w:val="00AF53BC"/>
    <w:rsid w:val="00BC5EED"/>
    <w:rsid w:val="00C10A67"/>
    <w:rsid w:val="00C80C29"/>
    <w:rsid w:val="00D048E4"/>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styleId="Hyperlink">
    <w:name w:val="Hyperlink"/>
    <w:basedOn w:val="DefaultParagraphFont"/>
    <w:uiPriority w:val="99"/>
    <w:unhideWhenUsed/>
    <w:rsid w:val="00D04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styleId="Hyperlink">
    <w:name w:val="Hyperlink"/>
    <w:basedOn w:val="DefaultParagraphFont"/>
    <w:uiPriority w:val="99"/>
    <w:unhideWhenUsed/>
    <w:rsid w:val="00D04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295797355">
      <w:bodyDiv w:val="1"/>
      <w:marLeft w:val="0"/>
      <w:marRight w:val="0"/>
      <w:marTop w:val="0"/>
      <w:marBottom w:val="0"/>
      <w:divBdr>
        <w:top w:val="none" w:sz="0" w:space="0" w:color="auto"/>
        <w:left w:val="none" w:sz="0" w:space="0" w:color="auto"/>
        <w:bottom w:val="none" w:sz="0" w:space="0" w:color="auto"/>
        <w:right w:val="none" w:sz="0" w:space="0" w:color="auto"/>
      </w:divBdr>
      <w:divsChild>
        <w:div w:id="615916251">
          <w:marLeft w:val="1680"/>
          <w:marRight w:val="1680"/>
          <w:marTop w:val="0"/>
          <w:marBottom w:val="480"/>
          <w:divBdr>
            <w:top w:val="none" w:sz="0" w:space="0" w:color="auto"/>
            <w:left w:val="none" w:sz="0" w:space="0" w:color="auto"/>
            <w:bottom w:val="none" w:sz="0" w:space="0" w:color="auto"/>
            <w:right w:val="none" w:sz="0" w:space="0" w:color="auto"/>
          </w:divBdr>
        </w:div>
        <w:div w:id="953825960">
          <w:marLeft w:val="1680"/>
          <w:marRight w:val="1680"/>
          <w:marTop w:val="0"/>
          <w:marBottom w:val="360"/>
          <w:divBdr>
            <w:top w:val="none" w:sz="0" w:space="0" w:color="auto"/>
            <w:left w:val="none" w:sz="0" w:space="0" w:color="auto"/>
            <w:bottom w:val="none" w:sz="0" w:space="0" w:color="auto"/>
            <w:right w:val="none" w:sz="0" w:space="0" w:color="auto"/>
          </w:divBdr>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927837778">
      <w:bodyDiv w:val="1"/>
      <w:marLeft w:val="0"/>
      <w:marRight w:val="0"/>
      <w:marTop w:val="0"/>
      <w:marBottom w:val="0"/>
      <w:divBdr>
        <w:top w:val="none" w:sz="0" w:space="0" w:color="auto"/>
        <w:left w:val="none" w:sz="0" w:space="0" w:color="auto"/>
        <w:bottom w:val="none" w:sz="0" w:space="0" w:color="auto"/>
        <w:right w:val="none" w:sz="0" w:space="0" w:color="auto"/>
      </w:divBdr>
      <w:divsChild>
        <w:div w:id="257711339">
          <w:marLeft w:val="1680"/>
          <w:marRight w:val="1680"/>
          <w:marTop w:val="0"/>
          <w:marBottom w:val="480"/>
          <w:divBdr>
            <w:top w:val="none" w:sz="0" w:space="0" w:color="auto"/>
            <w:left w:val="none" w:sz="0" w:space="0" w:color="auto"/>
            <w:bottom w:val="none" w:sz="0" w:space="0" w:color="auto"/>
            <w:right w:val="none" w:sz="0" w:space="0" w:color="auto"/>
          </w:divBdr>
        </w:div>
        <w:div w:id="13756964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odesfune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2022-05-24T13:36:00Z</dcterms:created>
  <dcterms:modified xsi:type="dcterms:W3CDTF">2022-05-24T13:36:00Z</dcterms:modified>
</cp:coreProperties>
</file>