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121E5C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Severas</w:t>
      </w:r>
      <w:proofErr w:type="spellEnd"/>
      <w:r w:rsidR="00E91F99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E91F99">
        <w:rPr>
          <w:rFonts w:cstheme="minorHAnsi"/>
          <w:color w:val="36322D"/>
          <w:sz w:val="40"/>
          <w:szCs w:val="40"/>
          <w:shd w:val="clear" w:color="auto" w:fill="FAFAFA"/>
        </w:rPr>
        <w:t>Marse</w:t>
      </w:r>
      <w:proofErr w:type="spellEnd"/>
    </w:p>
    <w:p w:rsidR="00131FBE" w:rsidRPr="00BE14D5" w:rsidRDefault="00121E5C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December 30, 1899 – August 8, 1953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7A6DD2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000375" cy="200954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602" cy="201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E88" w:rsidRPr="00956B84" w:rsidRDefault="00870E88" w:rsidP="00B00F5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91F99" w:rsidRDefault="00A623ED" w:rsidP="000D5FC6">
      <w:pPr>
        <w:spacing w:after="0"/>
        <w:textAlignment w:val="baseline"/>
        <w:rPr>
          <w:rFonts w:cstheme="minorHAnsi"/>
          <w:color w:val="4A3C31"/>
          <w:sz w:val="30"/>
          <w:szCs w:val="30"/>
          <w:shd w:val="clear" w:color="auto" w:fill="FFFFFF"/>
        </w:rPr>
      </w:pPr>
      <w:r>
        <w:rPr>
          <w:rFonts w:ascii="&amp;quot" w:hAnsi="&amp;quot"/>
          <w:color w:val="36322D"/>
          <w:sz w:val="23"/>
          <w:szCs w:val="23"/>
        </w:rPr>
        <w:br/>
      </w:r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 xml:space="preserve">   </w:t>
      </w:r>
      <w:proofErr w:type="spellStart"/>
      <w:r w:rsidR="00E91F99"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 xml:space="preserve"> – At his residence, Vacherie, La., on Saturday, August 8, 1953, at 3 a.m. </w:t>
      </w:r>
      <w:proofErr w:type="spellStart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>Severas</w:t>
      </w:r>
      <w:proofErr w:type="spellEnd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 xml:space="preserve"> </w:t>
      </w:r>
      <w:proofErr w:type="spellStart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 xml:space="preserve">, beloved husband of </w:t>
      </w:r>
      <w:proofErr w:type="spellStart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>Procla</w:t>
      </w:r>
      <w:proofErr w:type="spellEnd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 xml:space="preserve"> </w:t>
      </w:r>
      <w:proofErr w:type="spellStart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>Falgoust</w:t>
      </w:r>
      <w:proofErr w:type="spellEnd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>, f</w:t>
      </w:r>
      <w:bookmarkStart w:id="0" w:name="_GoBack"/>
      <w:bookmarkEnd w:id="0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 xml:space="preserve">ather of Mrs. William </w:t>
      </w:r>
      <w:proofErr w:type="spellStart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>Delatte</w:t>
      </w:r>
      <w:proofErr w:type="spellEnd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 xml:space="preserve">, Mrs. </w:t>
      </w:r>
      <w:proofErr w:type="spellStart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>Alcide</w:t>
      </w:r>
      <w:proofErr w:type="spellEnd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 xml:space="preserve"> </w:t>
      </w:r>
      <w:proofErr w:type="spellStart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>Tregre</w:t>
      </w:r>
      <w:proofErr w:type="spellEnd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 xml:space="preserve">, Mrs. Ed </w:t>
      </w:r>
      <w:proofErr w:type="spellStart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>Gautreaux</w:t>
      </w:r>
      <w:proofErr w:type="spellEnd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 xml:space="preserve"> and Augustine </w:t>
      </w:r>
      <w:proofErr w:type="spellStart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 xml:space="preserve">, Jean Augustine, Bernard </w:t>
      </w:r>
      <w:proofErr w:type="spellStart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>Severas</w:t>
      </w:r>
      <w:proofErr w:type="spellEnd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 xml:space="preserve"> Jr. and Leonard </w:t>
      </w:r>
      <w:proofErr w:type="spellStart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>Marse</w:t>
      </w:r>
      <w:proofErr w:type="spellEnd"/>
      <w:r w:rsidR="00121E5C">
        <w:rPr>
          <w:rFonts w:cstheme="minorHAnsi"/>
          <w:color w:val="4A3C31"/>
          <w:sz w:val="30"/>
          <w:szCs w:val="30"/>
          <w:shd w:val="clear" w:color="auto" w:fill="FFFFFF"/>
        </w:rPr>
        <w:t>, all of Vacherie, La., also survived by nine grandchildren, aged 53 years, a native of St. James parish, La.</w:t>
      </w:r>
    </w:p>
    <w:p w:rsidR="00121E5C" w:rsidRDefault="00121E5C" w:rsidP="000D5FC6">
      <w:pPr>
        <w:spacing w:after="0"/>
        <w:textAlignment w:val="baseline"/>
        <w:rPr>
          <w:rFonts w:cstheme="minorHAnsi"/>
          <w:color w:val="4A3C31"/>
          <w:sz w:val="30"/>
          <w:szCs w:val="30"/>
          <w:shd w:val="clear" w:color="auto" w:fill="FFFFFF"/>
        </w:rPr>
      </w:pPr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  Relatives and friends of the family are invited to attend the </w:t>
      </w:r>
      <w:proofErr w:type="gramStart"/>
      <w:r>
        <w:rPr>
          <w:rFonts w:cstheme="minorHAnsi"/>
          <w:color w:val="4A3C31"/>
          <w:sz w:val="30"/>
          <w:szCs w:val="30"/>
          <w:shd w:val="clear" w:color="auto" w:fill="FFFFFF"/>
        </w:rPr>
        <w:t>funeral,</w:t>
      </w:r>
      <w:proofErr w:type="gram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4A3C31"/>
          <w:sz w:val="30"/>
          <w:szCs w:val="30"/>
          <w:shd w:val="clear" w:color="auto" w:fill="FFFFFF"/>
        </w:rPr>
        <w:t>whill</w:t>
      </w:r>
      <w:proofErr w:type="spellEnd"/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will take place from the late residence on Sunday, August 9, 1953, at 4 p.m.  Religious services at Our Lady of Peace Catholic church, Vacherie, La.</w:t>
      </w:r>
    </w:p>
    <w:p w:rsidR="00121E5C" w:rsidRDefault="00121E5C" w:rsidP="000D5FC6">
      <w:pPr>
        <w:spacing w:after="0"/>
        <w:textAlignment w:val="baseline"/>
        <w:rPr>
          <w:rFonts w:cstheme="minorHAnsi"/>
          <w:color w:val="4A3C31"/>
          <w:sz w:val="30"/>
          <w:szCs w:val="30"/>
          <w:shd w:val="clear" w:color="auto" w:fill="FFFFFF"/>
        </w:rPr>
      </w:pPr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  Interment in Our Lady of Peace Catholic cemetery</w:t>
      </w:r>
    </w:p>
    <w:p w:rsidR="00121E5C" w:rsidRDefault="00121E5C" w:rsidP="000D5FC6">
      <w:pPr>
        <w:spacing w:after="0"/>
        <w:textAlignment w:val="baseline"/>
        <w:rPr>
          <w:rFonts w:cstheme="minorHAnsi"/>
          <w:color w:val="4A3C31"/>
          <w:sz w:val="30"/>
          <w:szCs w:val="30"/>
          <w:shd w:val="clear" w:color="auto" w:fill="FFFFFF"/>
        </w:rPr>
      </w:pPr>
      <w:r>
        <w:rPr>
          <w:rFonts w:cstheme="minorHAnsi"/>
          <w:color w:val="4A3C31"/>
          <w:sz w:val="30"/>
          <w:szCs w:val="30"/>
          <w:shd w:val="clear" w:color="auto" w:fill="FFFFFF"/>
        </w:rPr>
        <w:t xml:space="preserve">   </w:t>
      </w:r>
      <w:proofErr w:type="gramStart"/>
      <w:r>
        <w:rPr>
          <w:rFonts w:cstheme="minorHAnsi"/>
          <w:color w:val="4A3C31"/>
          <w:sz w:val="30"/>
          <w:szCs w:val="30"/>
          <w:shd w:val="clear" w:color="auto" w:fill="FFFFFF"/>
        </w:rPr>
        <w:t>Thibodaux Funeral Home, Thibodaux, in charge.</w:t>
      </w:r>
      <w:proofErr w:type="gramEnd"/>
    </w:p>
    <w:p w:rsidR="00E91F99" w:rsidRDefault="00E91F99" w:rsidP="000D5FC6">
      <w:pPr>
        <w:spacing w:after="0"/>
        <w:textAlignment w:val="baseline"/>
        <w:rPr>
          <w:rFonts w:cstheme="minorHAnsi"/>
          <w:color w:val="4A3C31"/>
          <w:sz w:val="30"/>
          <w:szCs w:val="30"/>
          <w:shd w:val="clear" w:color="auto" w:fill="FFFFFF"/>
        </w:rPr>
      </w:pPr>
    </w:p>
    <w:p w:rsidR="00956B84" w:rsidRDefault="00E91F99" w:rsidP="000D5FC6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The </w:t>
      </w:r>
      <w:r w:rsidR="00121E5C">
        <w:rPr>
          <w:rFonts w:cstheme="minorHAnsi"/>
          <w:color w:val="36322D"/>
          <w:sz w:val="30"/>
          <w:szCs w:val="30"/>
          <w:shd w:val="clear" w:color="auto" w:fill="FAFAFA"/>
        </w:rPr>
        <w:t>Times Picayune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r w:rsidR="00121E5C">
        <w:rPr>
          <w:rFonts w:cstheme="minorHAnsi"/>
          <w:color w:val="36322D"/>
          <w:sz w:val="30"/>
          <w:szCs w:val="30"/>
          <w:shd w:val="clear" w:color="auto" w:fill="FAFAFA"/>
        </w:rPr>
        <w:t>New Orleans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, LA; </w:t>
      </w:r>
      <w:r w:rsidR="00121E5C">
        <w:rPr>
          <w:rFonts w:cstheme="minorHAnsi"/>
          <w:color w:val="36322D"/>
          <w:sz w:val="30"/>
          <w:szCs w:val="30"/>
          <w:shd w:val="clear" w:color="auto" w:fill="FAFAFA"/>
        </w:rPr>
        <w:t>August 9, 1953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, p. 1</w:t>
      </w:r>
      <w:r w:rsidR="00121E5C">
        <w:rPr>
          <w:rFonts w:cstheme="minorHAnsi"/>
          <w:color w:val="36322D"/>
          <w:sz w:val="30"/>
          <w:szCs w:val="30"/>
          <w:shd w:val="clear" w:color="auto" w:fill="FAFAFA"/>
        </w:rPr>
        <w:t>6</w:t>
      </w:r>
    </w:p>
    <w:p w:rsidR="00E91F99" w:rsidRPr="00A623ED" w:rsidRDefault="00E91F99" w:rsidP="000D5FC6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Contributed by Charlotte Graves</w:t>
      </w:r>
    </w:p>
    <w:sectPr w:rsidR="00E91F99" w:rsidRPr="00A623ED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95361"/>
    <w:rsid w:val="003876ED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A6DD2"/>
    <w:rsid w:val="00870E88"/>
    <w:rsid w:val="00956B84"/>
    <w:rsid w:val="00A61463"/>
    <w:rsid w:val="00A623ED"/>
    <w:rsid w:val="00AD095D"/>
    <w:rsid w:val="00B00F52"/>
    <w:rsid w:val="00BC5EED"/>
    <w:rsid w:val="00BE14D5"/>
    <w:rsid w:val="00C10A67"/>
    <w:rsid w:val="00C636AA"/>
    <w:rsid w:val="00C80C29"/>
    <w:rsid w:val="00C810C2"/>
    <w:rsid w:val="00E428C6"/>
    <w:rsid w:val="00E5287E"/>
    <w:rsid w:val="00E747AA"/>
    <w:rsid w:val="00E90322"/>
    <w:rsid w:val="00E91F99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2020-03-09T22:33:00Z</dcterms:created>
  <dcterms:modified xsi:type="dcterms:W3CDTF">2020-03-09T22:33:00Z</dcterms:modified>
</cp:coreProperties>
</file>