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7C22D1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Amelius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Joseph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, Jr.</w:t>
      </w:r>
    </w:p>
    <w:p w:rsidR="00131FBE" w:rsidRPr="00BE14D5" w:rsidRDefault="007C22D1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19, 1919 – August 24, 2006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C22D1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noProof/>
        </w:rPr>
        <w:drawing>
          <wp:inline distT="0" distB="0" distL="0" distR="0">
            <wp:extent cx="3676650" cy="2918299"/>
            <wp:effectExtent l="0" t="0" r="0" b="0"/>
            <wp:docPr id="26" name="Picture 26" descr="https://images.findagrave.com/photos/2018/1/186274960_fbe65e76-509e-42b2-a001-1c12fd45b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ages.findagrave.com/photos/2018/1/186274960_fbe65e76-509e-42b2-a001-1c12fd45be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8" t="4060" r="8333" b="3846"/>
                    <a:stretch/>
                  </pic:blipFill>
                  <pic:spPr bwMode="auto">
                    <a:xfrm>
                      <a:off x="0" y="0"/>
                      <a:ext cx="3676650" cy="291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3A" w:rsidRDefault="009A0E3A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A0E3A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6E486D" w:rsidRPr="009A0E3A" w:rsidRDefault="006E486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A7A43" w:rsidRDefault="007C22D1" w:rsidP="007C22D1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Amelius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Joseph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Jr. was a native and resident of </w:t>
      </w:r>
      <w:proofErr w:type="gram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Vacherie,</w:t>
      </w:r>
      <w:proofErr w:type="gram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he died Thursday, Aug. 24, 2006, at Thibodaux Regional Medical Center. He was 87. Survived by his wife, Marie Dumas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; two daughters and sons-in-law, Joelle and Felix Narcisse of Vacherie and Amelia and Alvin Jefferson of Charlotte, N.C.; six grandchildren, Adela, Erin, Hilary, Ashley, Heather and Ron; great-grandson, Blake; brother, Ursin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; and a host of other relatives and friends. Preceded in death by parents, Katherine and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Amelise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Sr.; four brothers, Joseph Eddie Sr., Joseph Olean, John Oscar and Freddie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Sr.; four sisters,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Norine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Domino, Josephine Scott, Aimee Narcisse and Katherine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. He was a U.S. Army veteran, member of Father Van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Baast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Assembly 23 Fourth Degree Knights of Peter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Claver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, Our </w:t>
      </w:r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lastRenderedPageBreak/>
        <w:t xml:space="preserve">Lady of Peace Third Degree Knights of Peter </w:t>
      </w:r>
      <w:proofErr w:type="spellStart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Claver</w:t>
      </w:r>
      <w:proofErr w:type="spellEnd"/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, Good Children Benevolent Society and American Legion Post 565.</w:t>
      </w:r>
    </w:p>
    <w:p w:rsidR="007C22D1" w:rsidRPr="007C22D1" w:rsidRDefault="007C22D1" w:rsidP="007C22D1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7C22D1" w:rsidRDefault="007C22D1" w:rsidP="007C22D1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7C22D1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EF5B5F" w:rsidRDefault="00EF5B5F" w:rsidP="00EF5B5F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*****</w:t>
      </w:r>
    </w:p>
    <w:p w:rsidR="00EF5B5F" w:rsidRDefault="00EF5B5F" w:rsidP="00EF5B5F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bCs/>
          <w:color w:val="1D2228"/>
          <w:sz w:val="30"/>
          <w:szCs w:val="30"/>
        </w:rPr>
      </w:pPr>
    </w:p>
    <w:p w:rsidR="00EF5B5F" w:rsidRDefault="00EF5B5F" w:rsidP="00EF5B5F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bCs/>
          <w:color w:val="1D2228"/>
          <w:sz w:val="30"/>
          <w:szCs w:val="30"/>
        </w:rPr>
      </w:pPr>
      <w:bookmarkStart w:id="0" w:name="_GoBack"/>
      <w:bookmarkEnd w:id="0"/>
      <w:proofErr w:type="spellStart"/>
      <w:r w:rsidRPr="00EF5B5F">
        <w:rPr>
          <w:rFonts w:asciiTheme="minorHAnsi" w:hAnsiTheme="minorHAnsi" w:cstheme="minorHAnsi"/>
          <w:bCs/>
          <w:color w:val="1D2228"/>
          <w:sz w:val="30"/>
          <w:szCs w:val="30"/>
        </w:rPr>
        <w:t>Oubre</w:t>
      </w:r>
      <w:proofErr w:type="spellEnd"/>
      <w:r w:rsidRPr="00EF5B5F">
        <w:rPr>
          <w:rFonts w:asciiTheme="minorHAnsi" w:hAnsiTheme="minorHAnsi" w:cstheme="minorHAnsi"/>
          <w:bCs/>
          <w:color w:val="1D2228"/>
          <w:sz w:val="30"/>
          <w:szCs w:val="30"/>
        </w:rPr>
        <w:t xml:space="preserve"> Jr., </w:t>
      </w:r>
      <w:proofErr w:type="spellStart"/>
      <w:r w:rsidRPr="00EF5B5F">
        <w:rPr>
          <w:rFonts w:asciiTheme="minorHAnsi" w:hAnsiTheme="minorHAnsi" w:cstheme="minorHAnsi"/>
          <w:bCs/>
          <w:color w:val="1D2228"/>
          <w:sz w:val="30"/>
          <w:szCs w:val="30"/>
        </w:rPr>
        <w:t>Amelise</w:t>
      </w:r>
      <w:proofErr w:type="spellEnd"/>
      <w:r w:rsidRPr="00EF5B5F">
        <w:rPr>
          <w:rFonts w:asciiTheme="minorHAnsi" w:hAnsiTheme="minorHAnsi" w:cstheme="minorHAnsi"/>
          <w:bCs/>
          <w:color w:val="1D2228"/>
          <w:sz w:val="30"/>
          <w:szCs w:val="30"/>
        </w:rPr>
        <w:t xml:space="preserve"> Joseph</w:t>
      </w:r>
    </w:p>
    <w:p w:rsidR="00EF5B5F" w:rsidRPr="00EF5B5F" w:rsidRDefault="00EF5B5F" w:rsidP="00EF5B5F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:rsidR="00EF5B5F" w:rsidRDefault="00EF5B5F" w:rsidP="00EF5B5F">
      <w:pPr>
        <w:pStyle w:val="yiv824597245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EF5B5F">
        <w:rPr>
          <w:rFonts w:asciiTheme="minorHAnsi" w:hAnsiTheme="minorHAnsi" w:cstheme="minorHAnsi"/>
          <w:color w:val="1D2228"/>
          <w:sz w:val="30"/>
          <w:szCs w:val="30"/>
        </w:rPr>
        <w:t>A native and resident of Vacherie, he died Thursday, Aug. 24, 2006, at Thibodaux Regional Medical Center. He</w:t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was 87. </w:t>
      </w:r>
      <w:proofErr w:type="gram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Visiting at Our Lady of Peace Catholic Church in Vacherie on Tuesday from 8 a.m. until Mass of</w:t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Christian Burial at 11 a.m., conducted by the Rev. Michael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Miceli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>.</w:t>
      </w:r>
      <w:proofErr w:type="gram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gram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Burial in the church cemetery.</w:t>
      </w:r>
      <w:proofErr w:type="gram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</w:p>
    <w:p w:rsidR="00EF5B5F" w:rsidRDefault="00EF5B5F" w:rsidP="00EF5B5F">
      <w:pPr>
        <w:pStyle w:val="yiv824597245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Survived by his wife, Marie Dumas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; two daughters and sons-in-law, Joelle and Felix Narcisse of Vacherie and Amelia and Alvin Jefferson of Charlotte, N.C.; six grandchildren, Adela, Erin, Hilary, Ashley, Heather and Ron; great-grandson, Blake; brother, Ursin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>; and a host of other relatives and friends. Preceded in death by</w:t>
      </w:r>
      <w:r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parents, Katherine and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Amelise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Sr.; four brothers, Joseph Eddie Sr., Joseph Olean, John Oscar and Freddie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Sr.; four sisters,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Norine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Domino, Josephine Scott, Aimee Narcisse and Katherine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. </w:t>
      </w:r>
    </w:p>
    <w:p w:rsidR="00EF5B5F" w:rsidRDefault="00EF5B5F" w:rsidP="00EF5B5F">
      <w:pPr>
        <w:pStyle w:val="yiv824597245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>
        <w:rPr>
          <w:rFonts w:asciiTheme="minorHAnsi" w:hAnsiTheme="minorHAnsi" w:cstheme="minorHAnsi"/>
          <w:color w:val="1D2228"/>
          <w:sz w:val="30"/>
          <w:szCs w:val="30"/>
        </w:rPr>
        <w:t xml:space="preserve">   </w:t>
      </w:r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He was a U.S. Army veteran, member of Father Van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Baast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Assembly 23 Fourth Degree Knights of Peter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Claver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, Our Lady of Peace Third Degree Knights of Peter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Claver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, Good Children Benevolent Society and American Legion Post 565. </w:t>
      </w:r>
      <w:proofErr w:type="gram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Arrangements by Williams &amp; </w:t>
      </w:r>
      <w:proofErr w:type="spell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Southall</w:t>
      </w:r>
      <w:proofErr w:type="spell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Funeral Home, Napoleonville, (985) 369-7231.</w:t>
      </w:r>
      <w:proofErr w:type="gramEnd"/>
    </w:p>
    <w:p w:rsidR="00EF5B5F" w:rsidRPr="00EF5B5F" w:rsidRDefault="00EF5B5F" w:rsidP="00EF5B5F">
      <w:pPr>
        <w:pStyle w:val="yiv824597245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EF5B5F" w:rsidRPr="00EF5B5F" w:rsidRDefault="00EF5B5F" w:rsidP="00EF5B5F">
      <w:pPr>
        <w:pStyle w:val="yiv824597245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Advocate, </w:t>
      </w:r>
      <w:proofErr w:type="gramStart"/>
      <w:r w:rsidRPr="00EF5B5F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EF5B5F">
        <w:rPr>
          <w:rFonts w:asciiTheme="minorHAnsi" w:hAnsiTheme="minorHAnsi" w:cstheme="minorHAnsi"/>
          <w:color w:val="1D2228"/>
          <w:sz w:val="30"/>
          <w:szCs w:val="30"/>
        </w:rPr>
        <w:t xml:space="preserve"> (Baton Rouge, LA)</w:t>
      </w:r>
    </w:p>
    <w:p w:rsidR="00EF5B5F" w:rsidRPr="00EF5B5F" w:rsidRDefault="00EF5B5F" w:rsidP="00EF5B5F">
      <w:pPr>
        <w:pStyle w:val="yiv8245972455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EF5B5F">
        <w:rPr>
          <w:rFonts w:asciiTheme="minorHAnsi" w:hAnsiTheme="minorHAnsi" w:cstheme="minorHAnsi"/>
          <w:color w:val="1D2228"/>
          <w:sz w:val="30"/>
          <w:szCs w:val="30"/>
        </w:rPr>
        <w:t>Monday, August 28, 2006</w:t>
      </w:r>
    </w:p>
    <w:p w:rsidR="00EF5B5F" w:rsidRPr="00EF5B5F" w:rsidRDefault="00EF5B5F" w:rsidP="00EF5B5F">
      <w:pPr>
        <w:pStyle w:val="yiv9059386953msonormal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 w:rsidRPr="00EF5B5F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Contributed by Jane Edson</w:t>
      </w:r>
    </w:p>
    <w:sectPr w:rsidR="00EF5B5F" w:rsidRPr="00EF5B5F" w:rsidSect="00EF5B5F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34E84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2F5325"/>
    <w:rsid w:val="003653F6"/>
    <w:rsid w:val="003876ED"/>
    <w:rsid w:val="003E219E"/>
    <w:rsid w:val="00440AAC"/>
    <w:rsid w:val="0051224D"/>
    <w:rsid w:val="00527D11"/>
    <w:rsid w:val="00587513"/>
    <w:rsid w:val="005A7A43"/>
    <w:rsid w:val="0062362C"/>
    <w:rsid w:val="0065694D"/>
    <w:rsid w:val="006D0E55"/>
    <w:rsid w:val="006E486D"/>
    <w:rsid w:val="00713932"/>
    <w:rsid w:val="00737C2E"/>
    <w:rsid w:val="007405C5"/>
    <w:rsid w:val="00751B9E"/>
    <w:rsid w:val="007A6DD2"/>
    <w:rsid w:val="007C22D1"/>
    <w:rsid w:val="00870E88"/>
    <w:rsid w:val="008A4A05"/>
    <w:rsid w:val="008F14BF"/>
    <w:rsid w:val="00956B84"/>
    <w:rsid w:val="009A0E3A"/>
    <w:rsid w:val="00A61463"/>
    <w:rsid w:val="00A623ED"/>
    <w:rsid w:val="00AD095D"/>
    <w:rsid w:val="00B00F52"/>
    <w:rsid w:val="00B2414D"/>
    <w:rsid w:val="00BC5EED"/>
    <w:rsid w:val="00BE14D5"/>
    <w:rsid w:val="00C05628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EF5B5F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5972455msonormal">
    <w:name w:val="yiv8245972455msonormal"/>
    <w:basedOn w:val="Normal"/>
    <w:rsid w:val="00EF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59386953msonormal">
    <w:name w:val="yiv9059386953msonormal"/>
    <w:basedOn w:val="Normal"/>
    <w:rsid w:val="009A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45972455msonormal">
    <w:name w:val="yiv8245972455msonormal"/>
    <w:basedOn w:val="Normal"/>
    <w:rsid w:val="00EF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2020-03-10T18:37:00Z</dcterms:created>
  <dcterms:modified xsi:type="dcterms:W3CDTF">2020-03-16T21:02:00Z</dcterms:modified>
</cp:coreProperties>
</file>