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47CF" w14:textId="4DBA4481" w:rsidR="00D77D6B" w:rsidRDefault="00CA2923" w:rsidP="00D77D6B">
      <w:pPr>
        <w:spacing w:after="0" w:line="240" w:lineRule="auto"/>
        <w:jc w:val="center"/>
        <w:rPr>
          <w:rFonts w:cstheme="minorHAnsi"/>
          <w:sz w:val="40"/>
          <w:szCs w:val="40"/>
        </w:rPr>
      </w:pPr>
      <w:r>
        <w:rPr>
          <w:rFonts w:cstheme="minorHAnsi"/>
          <w:sz w:val="40"/>
          <w:szCs w:val="40"/>
        </w:rPr>
        <w:t>Anita (Dulle) Rennhoff</w:t>
      </w:r>
    </w:p>
    <w:p w14:paraId="296E7A9E" w14:textId="43BB0101" w:rsidR="006538BF" w:rsidRPr="00D77D6B" w:rsidRDefault="00CA2923" w:rsidP="00D77D6B">
      <w:pPr>
        <w:spacing w:after="0" w:line="240" w:lineRule="auto"/>
        <w:jc w:val="center"/>
        <w:rPr>
          <w:rFonts w:cstheme="minorHAnsi"/>
          <w:sz w:val="40"/>
          <w:szCs w:val="40"/>
        </w:rPr>
      </w:pPr>
      <w:r>
        <w:rPr>
          <w:rFonts w:cstheme="minorHAnsi"/>
          <w:sz w:val="40"/>
          <w:szCs w:val="40"/>
        </w:rPr>
        <w:t>May 29, 1938 – May 18, 2021</w:t>
      </w:r>
    </w:p>
    <w:p w14:paraId="5585D26C" w14:textId="77777777" w:rsidR="00D77D6B" w:rsidRPr="00D77D6B" w:rsidRDefault="00D77D6B" w:rsidP="00D77D6B">
      <w:pPr>
        <w:spacing w:after="0" w:line="240" w:lineRule="auto"/>
        <w:jc w:val="center"/>
        <w:rPr>
          <w:rFonts w:cstheme="minorHAnsi"/>
          <w:sz w:val="30"/>
          <w:szCs w:val="30"/>
        </w:rPr>
      </w:pPr>
    </w:p>
    <w:p w14:paraId="0BD431B5" w14:textId="52ABF7E4" w:rsidR="00D77D6B" w:rsidRPr="00D77D6B" w:rsidRDefault="00CA2923" w:rsidP="00D77D6B">
      <w:pPr>
        <w:spacing w:after="0" w:line="240" w:lineRule="auto"/>
        <w:jc w:val="center"/>
        <w:rPr>
          <w:rFonts w:cstheme="minorHAnsi"/>
          <w:sz w:val="30"/>
          <w:szCs w:val="30"/>
        </w:rPr>
      </w:pPr>
      <w:r>
        <w:rPr>
          <w:noProof/>
        </w:rPr>
        <w:drawing>
          <wp:inline distT="0" distB="0" distL="0" distR="0" wp14:anchorId="3905FF08" wp14:editId="767B15B7">
            <wp:extent cx="3971925" cy="2407227"/>
            <wp:effectExtent l="0" t="0" r="0" b="0"/>
            <wp:docPr id="159013560" name="Picture 3"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3560" name="Picture 3" descr="A close-up of a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202" t="46667" r="202" b="3333"/>
                    <a:stretch/>
                  </pic:blipFill>
                  <pic:spPr bwMode="auto">
                    <a:xfrm>
                      <a:off x="0" y="0"/>
                      <a:ext cx="3978193" cy="2411026"/>
                    </a:xfrm>
                    <a:prstGeom prst="rect">
                      <a:avLst/>
                    </a:prstGeom>
                    <a:noFill/>
                    <a:ln>
                      <a:noFill/>
                    </a:ln>
                    <a:extLst>
                      <a:ext uri="{53640926-AAD7-44D8-BBD7-CCE9431645EC}">
                        <a14:shadowObscured xmlns:a14="http://schemas.microsoft.com/office/drawing/2010/main"/>
                      </a:ext>
                    </a:extLst>
                  </pic:spPr>
                </pic:pic>
              </a:graphicData>
            </a:graphic>
          </wp:inline>
        </w:drawing>
      </w:r>
    </w:p>
    <w:p w14:paraId="75DED6EA" w14:textId="77777777" w:rsidR="00D77D6B" w:rsidRDefault="00D77D6B" w:rsidP="00D77D6B">
      <w:pPr>
        <w:pStyle w:val="yiv5998776439msonormal"/>
        <w:shd w:val="clear" w:color="auto" w:fill="FFFFFF"/>
        <w:spacing w:before="0" w:beforeAutospacing="0" w:after="0" w:afterAutospacing="0"/>
        <w:rPr>
          <w:rFonts w:asciiTheme="minorHAnsi" w:hAnsiTheme="minorHAnsi" w:cstheme="minorHAnsi"/>
          <w:color w:val="4A4A4A"/>
          <w:sz w:val="30"/>
          <w:szCs w:val="30"/>
        </w:rPr>
      </w:pPr>
    </w:p>
    <w:p w14:paraId="53AF6B9E" w14:textId="77777777" w:rsidR="006538BF" w:rsidRPr="00CA2923" w:rsidRDefault="006538BF" w:rsidP="00FC744B">
      <w:pPr>
        <w:pStyle w:val="yiv1877575006msonormal"/>
        <w:shd w:val="clear" w:color="auto" w:fill="FFFFFF"/>
        <w:spacing w:before="0" w:beforeAutospacing="0" w:after="0" w:afterAutospacing="0"/>
        <w:rPr>
          <w:rFonts w:asciiTheme="minorHAnsi" w:hAnsiTheme="minorHAnsi" w:cstheme="minorHAnsi"/>
          <w:color w:val="4A4A4A"/>
          <w:sz w:val="30"/>
          <w:szCs w:val="30"/>
        </w:rPr>
      </w:pPr>
    </w:p>
    <w:p w14:paraId="04B6F929" w14:textId="33BE30AF" w:rsidR="00CA2923"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CA2923">
        <w:rPr>
          <w:rFonts w:asciiTheme="minorHAnsi" w:hAnsiTheme="minorHAnsi" w:cstheme="minorHAnsi"/>
          <w:color w:val="4A4A4A"/>
          <w:sz w:val="30"/>
          <w:szCs w:val="30"/>
        </w:rPr>
        <w:t xml:space="preserve">Anita Dulle Rennhoff, a longtime resident of Baton Rouge, died peacefully on Tuesday, May 18, </w:t>
      </w:r>
      <w:proofErr w:type="gramStart"/>
      <w:r w:rsidRPr="00CA2923">
        <w:rPr>
          <w:rFonts w:asciiTheme="minorHAnsi" w:hAnsiTheme="minorHAnsi" w:cstheme="minorHAnsi"/>
          <w:color w:val="4A4A4A"/>
          <w:sz w:val="30"/>
          <w:szCs w:val="30"/>
        </w:rPr>
        <w:t>2021</w:t>
      </w:r>
      <w:proofErr w:type="gramEnd"/>
      <w:r w:rsidRPr="00CA2923">
        <w:rPr>
          <w:rFonts w:asciiTheme="minorHAnsi" w:hAnsiTheme="minorHAnsi" w:cstheme="minorHAnsi"/>
          <w:color w:val="4A4A4A"/>
          <w:sz w:val="30"/>
          <w:szCs w:val="30"/>
        </w:rPr>
        <w:t xml:space="preserve"> at the age of 82. A native of Belleville, Illinois, she was preceded in death by her husband, Harley Rennhoff, parents Joseph and Agnes Dulle, and brothers David Dulle and Jim Dulle. </w:t>
      </w:r>
    </w:p>
    <w:p w14:paraId="1A88FD5C" w14:textId="77777777" w:rsidR="00CA2923"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CA2923">
        <w:rPr>
          <w:rFonts w:asciiTheme="minorHAnsi" w:hAnsiTheme="minorHAnsi" w:cstheme="minorHAnsi"/>
          <w:color w:val="4A4A4A"/>
          <w:sz w:val="30"/>
          <w:szCs w:val="30"/>
        </w:rPr>
        <w:t xml:space="preserve">Anita was a loving and devoted wife, mother, grandmother, and sister and will be missed dearly by all those who knew and loved her. She is survived by her children, Julie Rennhoff Rivet, Michael Rennhoff and wife Elizabeth, and Steven Rennhoff and wife, Stacy; her six granddaughters, Rachel Rivet Perez and husband Dr. William Perez, Chelsea Rennhoff Whiting and husband Giles Whiting, and Ally, Amelia, Lily, and Grace Rennhoff. She is also survived by her brother, Stanley Dulle and wife Judy, Maurice Dulle and wife Karen, sister Jean Dulle Biekert, and Mary Jo Dulle Kramer and husband Brian Kramer. </w:t>
      </w:r>
    </w:p>
    <w:p w14:paraId="2A8EF4F8" w14:textId="3CD6D311" w:rsidR="00CA2923" w:rsidRPr="00CA2923"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CA2923">
        <w:rPr>
          <w:rFonts w:asciiTheme="minorHAnsi" w:hAnsiTheme="minorHAnsi" w:cstheme="minorHAnsi"/>
          <w:color w:val="4A4A4A"/>
          <w:sz w:val="30"/>
          <w:szCs w:val="30"/>
        </w:rPr>
        <w:t xml:space="preserve">A private family service will be held by the immediate family. In lieu of </w:t>
      </w:r>
      <w:proofErr w:type="gramStart"/>
      <w:r w:rsidRPr="00CA2923">
        <w:rPr>
          <w:rFonts w:asciiTheme="minorHAnsi" w:hAnsiTheme="minorHAnsi" w:cstheme="minorHAnsi"/>
          <w:color w:val="4A4A4A"/>
          <w:sz w:val="30"/>
          <w:szCs w:val="30"/>
        </w:rPr>
        <w:t>flower</w:t>
      </w:r>
      <w:proofErr w:type="gramEnd"/>
      <w:r w:rsidRPr="00CA2923">
        <w:rPr>
          <w:rFonts w:asciiTheme="minorHAnsi" w:hAnsiTheme="minorHAnsi" w:cstheme="minorHAnsi"/>
          <w:color w:val="4A4A4A"/>
          <w:sz w:val="30"/>
          <w:szCs w:val="30"/>
        </w:rPr>
        <w:t>, donations can be made to a charity of choice. Special thanks to The Crossing at Clarity Hospice of Baton Rouge for their compassionate care.</w:t>
      </w:r>
    </w:p>
    <w:p w14:paraId="028645A5" w14:textId="77777777" w:rsidR="00CA2923" w:rsidRPr="00CA2923"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p>
    <w:p w14:paraId="7FCA2C83" w14:textId="77777777" w:rsidR="00CA2923" w:rsidRPr="00CA2923" w:rsidRDefault="00CA2923" w:rsidP="00CA2923">
      <w:pPr>
        <w:pStyle w:val="yiv2028794075msonormal"/>
        <w:shd w:val="clear" w:color="auto" w:fill="FFFFFF"/>
        <w:spacing w:before="0" w:beforeAutospacing="0" w:after="0" w:afterAutospacing="0"/>
        <w:rPr>
          <w:rFonts w:asciiTheme="minorHAnsi" w:hAnsiTheme="minorHAnsi" w:cstheme="minorHAnsi"/>
          <w:color w:val="4A4A4A"/>
          <w:sz w:val="30"/>
          <w:szCs w:val="30"/>
        </w:rPr>
      </w:pPr>
      <w:r w:rsidRPr="00CA2923">
        <w:rPr>
          <w:rFonts w:asciiTheme="minorHAnsi" w:hAnsiTheme="minorHAnsi" w:cstheme="minorHAnsi"/>
          <w:color w:val="4A4A4A"/>
          <w:sz w:val="30"/>
          <w:szCs w:val="30"/>
        </w:rPr>
        <w:t xml:space="preserve">Advocate, The (Baton Rouge, LA) </w:t>
      </w:r>
    </w:p>
    <w:p w14:paraId="1024377A" w14:textId="39976CE8" w:rsidR="00CA2923" w:rsidRPr="00CA2923" w:rsidRDefault="00CA2923" w:rsidP="00CA2923">
      <w:pPr>
        <w:pStyle w:val="yiv2028794075msonormal"/>
        <w:shd w:val="clear" w:color="auto" w:fill="FFFFFF"/>
        <w:spacing w:before="0" w:beforeAutospacing="0" w:after="0" w:afterAutospacing="0"/>
        <w:rPr>
          <w:rFonts w:asciiTheme="minorHAnsi" w:hAnsiTheme="minorHAnsi" w:cstheme="minorHAnsi"/>
          <w:color w:val="1D2228"/>
          <w:sz w:val="30"/>
          <w:szCs w:val="30"/>
        </w:rPr>
      </w:pPr>
      <w:r w:rsidRPr="00CA2923">
        <w:rPr>
          <w:rFonts w:asciiTheme="minorHAnsi" w:hAnsiTheme="minorHAnsi" w:cstheme="minorHAnsi"/>
          <w:color w:val="4A4A4A"/>
          <w:sz w:val="30"/>
          <w:szCs w:val="30"/>
        </w:rPr>
        <w:t>Saturday, May 22, 2021</w:t>
      </w:r>
    </w:p>
    <w:p w14:paraId="1ED5EE50" w14:textId="77777777" w:rsidR="00CA2923" w:rsidRDefault="00CA2923" w:rsidP="00CA2923">
      <w:pPr>
        <w:pStyle w:val="yiv2028794075msonormal"/>
        <w:shd w:val="clear" w:color="auto" w:fill="FFFFFF"/>
        <w:spacing w:before="0" w:beforeAutospacing="0" w:after="0" w:afterAutospacing="0"/>
        <w:rPr>
          <w:rFonts w:ascii="Arial" w:hAnsi="Arial" w:cs="Arial"/>
          <w:color w:val="1D2228"/>
          <w:sz w:val="22"/>
          <w:szCs w:val="22"/>
        </w:rPr>
      </w:pPr>
    </w:p>
    <w:p w14:paraId="0AD72914" w14:textId="1C2AA1D4" w:rsidR="00D77D6B" w:rsidRDefault="00D77D6B" w:rsidP="00CA2923">
      <w:pPr>
        <w:pStyle w:val="yiv1877575006msonormal"/>
        <w:shd w:val="clear" w:color="auto" w:fill="FFFFFF"/>
        <w:spacing w:before="0" w:beforeAutospacing="0" w:after="0" w:afterAutospacing="0"/>
      </w:pPr>
    </w:p>
    <w:sectPr w:rsidR="00D7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B"/>
    <w:rsid w:val="00575815"/>
    <w:rsid w:val="006538BF"/>
    <w:rsid w:val="00CA2923"/>
    <w:rsid w:val="00D77D6B"/>
    <w:rsid w:val="00FC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1C2B"/>
  <w15:chartTrackingRefBased/>
  <w15:docId w15:val="{6809DFCF-E04F-474C-BFD6-04C644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98776439msonormal">
    <w:name w:val="yiv5998776439msonormal"/>
    <w:basedOn w:val="Normal"/>
    <w:rsid w:val="00D77D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877575006msonormal">
    <w:name w:val="yiv1877575006msonormal"/>
    <w:basedOn w:val="Normal"/>
    <w:rsid w:val="00FC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744B"/>
    <w:rPr>
      <w:color w:val="0563C1" w:themeColor="hyperlink"/>
      <w:u w:val="single"/>
    </w:rPr>
  </w:style>
  <w:style w:type="character" w:styleId="UnresolvedMention">
    <w:name w:val="Unresolved Mention"/>
    <w:basedOn w:val="DefaultParagraphFont"/>
    <w:uiPriority w:val="99"/>
    <w:semiHidden/>
    <w:unhideWhenUsed/>
    <w:rsid w:val="00FC744B"/>
    <w:rPr>
      <w:color w:val="605E5C"/>
      <w:shd w:val="clear" w:color="auto" w:fill="E1DFDD"/>
    </w:rPr>
  </w:style>
  <w:style w:type="paragraph" w:customStyle="1" w:styleId="yiv4529441026msonormal">
    <w:name w:val="yiv4529441026msonormal"/>
    <w:basedOn w:val="Normal"/>
    <w:rsid w:val="00653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028794075msonormal">
    <w:name w:val="yiv2028794075msonormal"/>
    <w:basedOn w:val="Normal"/>
    <w:rsid w:val="00CA29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2023-10-06T19:29:00Z</dcterms:created>
  <dcterms:modified xsi:type="dcterms:W3CDTF">2023-10-06T19:29:00Z</dcterms:modified>
</cp:coreProperties>
</file>