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817C0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Laura Marie (</w:t>
      </w:r>
      <w:proofErr w:type="spellStart"/>
      <w:r>
        <w:rPr>
          <w:sz w:val="40"/>
          <w:szCs w:val="40"/>
        </w:rPr>
        <w:t>Faucheux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Scioneaux</w:t>
      </w:r>
      <w:proofErr w:type="spellEnd"/>
    </w:p>
    <w:p w:rsidR="008A4178" w:rsidRDefault="00817C0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29, 1947 – April 27, 2005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817C06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280157" cy="21969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hu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041" cy="22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D6176F" w:rsidRPr="00D6176F" w:rsidRDefault="00D6176F" w:rsidP="00D6176F">
      <w:pPr>
        <w:rPr>
          <w:sz w:val="30"/>
          <w:szCs w:val="30"/>
        </w:rPr>
      </w:pPr>
      <w:r>
        <w:rPr>
          <w:sz w:val="30"/>
          <w:szCs w:val="30"/>
        </w:rPr>
        <w:t>L</w:t>
      </w:r>
      <w:r w:rsidRPr="00D6176F">
        <w:rPr>
          <w:sz w:val="30"/>
          <w:szCs w:val="30"/>
        </w:rPr>
        <w:t xml:space="preserve">aura Marie </w:t>
      </w:r>
      <w:proofErr w:type="spellStart"/>
      <w:r w:rsidRPr="00D6176F">
        <w:rPr>
          <w:sz w:val="30"/>
          <w:szCs w:val="30"/>
        </w:rPr>
        <w:t>Faucheux</w:t>
      </w:r>
      <w:proofErr w:type="spellEnd"/>
      <w:r w:rsidRPr="00D6176F">
        <w:rPr>
          <w:sz w:val="30"/>
          <w:szCs w:val="30"/>
        </w:rPr>
        <w:t xml:space="preserve"> </w:t>
      </w:r>
      <w:proofErr w:type="spellStart"/>
      <w:r w:rsidRPr="00D6176F">
        <w:rPr>
          <w:sz w:val="30"/>
          <w:szCs w:val="30"/>
        </w:rPr>
        <w:t>Scioneaux</w:t>
      </w:r>
      <w:proofErr w:type="spellEnd"/>
      <w:r w:rsidRPr="00D6176F">
        <w:rPr>
          <w:sz w:val="30"/>
          <w:szCs w:val="30"/>
        </w:rPr>
        <w:t xml:space="preserve">, born April 29, 1947, died on Wednesday, April 27, 2005 at 1:58 P.M. Age 57 years. </w:t>
      </w:r>
      <w:proofErr w:type="gramStart"/>
      <w:r w:rsidRPr="00D6176F">
        <w:rPr>
          <w:sz w:val="30"/>
          <w:szCs w:val="30"/>
        </w:rPr>
        <w:t>A native and lifelong resident of Vacherie, LA.</w:t>
      </w:r>
      <w:proofErr w:type="gramEnd"/>
      <w:r w:rsidRPr="00D6176F">
        <w:rPr>
          <w:sz w:val="30"/>
          <w:szCs w:val="30"/>
        </w:rPr>
        <w:t xml:space="preserve"> She was a dedicated teacher at St. Joseph Elementary School in Thibodaux, LA for 26 years. Visitation 9:00 A.M. until funeral time on Friday, April 29, 2005 at Our Lady of Peace Catholic Church, Vacherie, LA. Mass of Christian Burial 11:00 A.M. on Friday, April 29, 2005 at Our Lady of Peace Catholic Church, Vacherie, LA. </w:t>
      </w:r>
      <w:proofErr w:type="gramStart"/>
      <w:r w:rsidRPr="00D6176F">
        <w:rPr>
          <w:sz w:val="30"/>
          <w:szCs w:val="30"/>
        </w:rPr>
        <w:t>Interment Our Lady of Peace Mausoleum, Vacherie, LA.</w:t>
      </w:r>
      <w:proofErr w:type="gramEnd"/>
      <w:r w:rsidRPr="00D6176F">
        <w:rPr>
          <w:sz w:val="30"/>
          <w:szCs w:val="30"/>
        </w:rPr>
        <w:t xml:space="preserve"> Survived by: husband of 36 years, Ronald P. </w:t>
      </w:r>
      <w:proofErr w:type="spellStart"/>
      <w:r w:rsidRPr="00D6176F">
        <w:rPr>
          <w:sz w:val="30"/>
          <w:szCs w:val="30"/>
        </w:rPr>
        <w:t>Scioneaux</w:t>
      </w:r>
      <w:proofErr w:type="spellEnd"/>
      <w:r w:rsidRPr="00D6176F">
        <w:rPr>
          <w:sz w:val="30"/>
          <w:szCs w:val="30"/>
        </w:rPr>
        <w:t xml:space="preserve">; 2 sons: Shane </w:t>
      </w:r>
      <w:proofErr w:type="spellStart"/>
      <w:r w:rsidRPr="00D6176F">
        <w:rPr>
          <w:sz w:val="30"/>
          <w:szCs w:val="30"/>
        </w:rPr>
        <w:t>Scioneaux</w:t>
      </w:r>
      <w:proofErr w:type="spellEnd"/>
      <w:r w:rsidRPr="00D6176F">
        <w:rPr>
          <w:sz w:val="30"/>
          <w:szCs w:val="30"/>
        </w:rPr>
        <w:t xml:space="preserve"> and his </w:t>
      </w:r>
      <w:proofErr w:type="spellStart"/>
      <w:r w:rsidRPr="00D6176F">
        <w:rPr>
          <w:sz w:val="30"/>
          <w:szCs w:val="30"/>
        </w:rPr>
        <w:t>fiance</w:t>
      </w:r>
      <w:proofErr w:type="spellEnd"/>
      <w:r w:rsidRPr="00D6176F">
        <w:rPr>
          <w:sz w:val="30"/>
          <w:szCs w:val="30"/>
        </w:rPr>
        <w:t xml:space="preserve">', Amy Champagne and Jason and his wife, Doreen </w:t>
      </w:r>
      <w:proofErr w:type="spellStart"/>
      <w:r w:rsidRPr="00D6176F">
        <w:rPr>
          <w:sz w:val="30"/>
          <w:szCs w:val="30"/>
        </w:rPr>
        <w:t>Scioneaux</w:t>
      </w:r>
      <w:proofErr w:type="spellEnd"/>
      <w:r w:rsidRPr="00D6176F">
        <w:rPr>
          <w:sz w:val="30"/>
          <w:szCs w:val="30"/>
        </w:rPr>
        <w:t xml:space="preserve">; 1 brother, Paul </w:t>
      </w:r>
      <w:proofErr w:type="spellStart"/>
      <w:r w:rsidRPr="00D6176F">
        <w:rPr>
          <w:sz w:val="30"/>
          <w:szCs w:val="30"/>
        </w:rPr>
        <w:t>Zeringue</w:t>
      </w:r>
      <w:proofErr w:type="spellEnd"/>
      <w:r w:rsidRPr="00D6176F">
        <w:rPr>
          <w:sz w:val="30"/>
          <w:szCs w:val="30"/>
        </w:rPr>
        <w:t xml:space="preserve"> of Vacherie, LA; 2 sisters: Elizabeth </w:t>
      </w:r>
      <w:proofErr w:type="spellStart"/>
      <w:r w:rsidRPr="00D6176F">
        <w:rPr>
          <w:sz w:val="30"/>
          <w:szCs w:val="30"/>
        </w:rPr>
        <w:t>Zeringue</w:t>
      </w:r>
      <w:proofErr w:type="spellEnd"/>
      <w:r w:rsidRPr="00D6176F">
        <w:rPr>
          <w:sz w:val="30"/>
          <w:szCs w:val="30"/>
        </w:rPr>
        <w:t xml:space="preserve"> of </w:t>
      </w:r>
      <w:proofErr w:type="spellStart"/>
      <w:r w:rsidRPr="00D6176F">
        <w:rPr>
          <w:sz w:val="30"/>
          <w:szCs w:val="30"/>
        </w:rPr>
        <w:t>Plattenville</w:t>
      </w:r>
      <w:proofErr w:type="spellEnd"/>
      <w:r w:rsidRPr="00D6176F">
        <w:rPr>
          <w:sz w:val="30"/>
          <w:szCs w:val="30"/>
        </w:rPr>
        <w:t xml:space="preserve">, LA and Claire </w:t>
      </w:r>
      <w:proofErr w:type="spellStart"/>
      <w:r w:rsidRPr="00D6176F">
        <w:rPr>
          <w:sz w:val="30"/>
          <w:szCs w:val="30"/>
        </w:rPr>
        <w:t>Tassin</w:t>
      </w:r>
      <w:proofErr w:type="spellEnd"/>
      <w:r w:rsidRPr="00D6176F">
        <w:rPr>
          <w:sz w:val="30"/>
          <w:szCs w:val="30"/>
        </w:rPr>
        <w:t xml:space="preserve"> of Vacherie, LA; grandchildren: Devan, Jamie and Ethan </w:t>
      </w:r>
      <w:proofErr w:type="spellStart"/>
      <w:r w:rsidRPr="00D6176F">
        <w:rPr>
          <w:sz w:val="30"/>
          <w:szCs w:val="30"/>
        </w:rPr>
        <w:t>Scioneaux</w:t>
      </w:r>
      <w:proofErr w:type="spellEnd"/>
      <w:r w:rsidRPr="00D6176F">
        <w:rPr>
          <w:sz w:val="30"/>
          <w:szCs w:val="30"/>
        </w:rPr>
        <w:t xml:space="preserve">. Preceded in death by: parents: Maisy and Lucien E. </w:t>
      </w:r>
      <w:proofErr w:type="spellStart"/>
      <w:r w:rsidRPr="00D6176F">
        <w:rPr>
          <w:sz w:val="30"/>
          <w:szCs w:val="30"/>
        </w:rPr>
        <w:t>Faucheux</w:t>
      </w:r>
      <w:proofErr w:type="spellEnd"/>
      <w:r w:rsidRPr="00D6176F">
        <w:rPr>
          <w:sz w:val="30"/>
          <w:szCs w:val="30"/>
        </w:rPr>
        <w:t xml:space="preserve">; 2 </w:t>
      </w:r>
      <w:proofErr w:type="spellStart"/>
      <w:r w:rsidRPr="00D6176F">
        <w:rPr>
          <w:sz w:val="30"/>
          <w:szCs w:val="30"/>
        </w:rPr>
        <w:t>borthers</w:t>
      </w:r>
      <w:proofErr w:type="spellEnd"/>
      <w:r w:rsidRPr="00D6176F">
        <w:rPr>
          <w:sz w:val="30"/>
          <w:szCs w:val="30"/>
        </w:rPr>
        <w:t xml:space="preserve">: Lionel </w:t>
      </w:r>
      <w:proofErr w:type="spellStart"/>
      <w:r w:rsidRPr="00D6176F">
        <w:rPr>
          <w:sz w:val="30"/>
          <w:szCs w:val="30"/>
        </w:rPr>
        <w:t>Zeringue</w:t>
      </w:r>
      <w:proofErr w:type="spellEnd"/>
      <w:r w:rsidRPr="00D6176F">
        <w:rPr>
          <w:sz w:val="30"/>
          <w:szCs w:val="30"/>
        </w:rPr>
        <w:t xml:space="preserve"> and Lucien E. </w:t>
      </w:r>
      <w:proofErr w:type="spellStart"/>
      <w:r w:rsidRPr="00D6176F">
        <w:rPr>
          <w:sz w:val="30"/>
          <w:szCs w:val="30"/>
        </w:rPr>
        <w:t>Faucheux</w:t>
      </w:r>
      <w:proofErr w:type="spellEnd"/>
      <w:r w:rsidRPr="00D6176F">
        <w:rPr>
          <w:sz w:val="30"/>
          <w:szCs w:val="30"/>
        </w:rPr>
        <w:t>, Jr. LANDRY'S FUNERAL HOME, INC. in charge of arrangements.</w:t>
      </w:r>
    </w:p>
    <w:p w:rsidR="00817C06" w:rsidRDefault="00D6176F" w:rsidP="00817C06">
      <w:pPr>
        <w:spacing w:after="0"/>
        <w:rPr>
          <w:sz w:val="30"/>
          <w:szCs w:val="30"/>
        </w:rPr>
      </w:pPr>
      <w:r w:rsidRPr="00D6176F">
        <w:rPr>
          <w:sz w:val="30"/>
          <w:szCs w:val="30"/>
        </w:rPr>
        <w:t>The Times-Picayune</w:t>
      </w:r>
      <w:r w:rsidR="00817C06">
        <w:rPr>
          <w:sz w:val="30"/>
          <w:szCs w:val="30"/>
        </w:rPr>
        <w:t>, New Orleans, Louisiana</w:t>
      </w:r>
    </w:p>
    <w:p w:rsidR="008A4178" w:rsidRPr="00236631" w:rsidRDefault="00D6176F" w:rsidP="00817C06">
      <w:pPr>
        <w:spacing w:after="0"/>
        <w:rPr>
          <w:rFonts w:cstheme="minorHAnsi"/>
          <w:iCs/>
          <w:sz w:val="30"/>
          <w:szCs w:val="30"/>
        </w:rPr>
      </w:pPr>
      <w:r w:rsidRPr="00D6176F">
        <w:rPr>
          <w:sz w:val="30"/>
          <w:szCs w:val="30"/>
        </w:rPr>
        <w:t>Apr. 29, 2005</w:t>
      </w:r>
    </w:p>
    <w:sectPr w:rsidR="008A4178" w:rsidRPr="00236631" w:rsidSect="003F78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925DB"/>
    <w:rsid w:val="001B3D6A"/>
    <w:rsid w:val="00225B31"/>
    <w:rsid w:val="00236631"/>
    <w:rsid w:val="0025326B"/>
    <w:rsid w:val="0026430C"/>
    <w:rsid w:val="002A05E3"/>
    <w:rsid w:val="002A28DB"/>
    <w:rsid w:val="00373353"/>
    <w:rsid w:val="003F78E7"/>
    <w:rsid w:val="004C2950"/>
    <w:rsid w:val="00504156"/>
    <w:rsid w:val="005763C5"/>
    <w:rsid w:val="005B00A6"/>
    <w:rsid w:val="00611BD2"/>
    <w:rsid w:val="00645C61"/>
    <w:rsid w:val="00680A29"/>
    <w:rsid w:val="00795F4D"/>
    <w:rsid w:val="007A1FA5"/>
    <w:rsid w:val="007B109C"/>
    <w:rsid w:val="007F324D"/>
    <w:rsid w:val="0081257E"/>
    <w:rsid w:val="00817C06"/>
    <w:rsid w:val="008A392F"/>
    <w:rsid w:val="008A4178"/>
    <w:rsid w:val="008B1E64"/>
    <w:rsid w:val="00914BFF"/>
    <w:rsid w:val="00975D20"/>
    <w:rsid w:val="009E6220"/>
    <w:rsid w:val="00A44529"/>
    <w:rsid w:val="00AA4DD8"/>
    <w:rsid w:val="00AC0830"/>
    <w:rsid w:val="00BA6E17"/>
    <w:rsid w:val="00BB2039"/>
    <w:rsid w:val="00C5461E"/>
    <w:rsid w:val="00CB685A"/>
    <w:rsid w:val="00CC4250"/>
    <w:rsid w:val="00D5553B"/>
    <w:rsid w:val="00D6176F"/>
    <w:rsid w:val="00E00A35"/>
    <w:rsid w:val="00E641A3"/>
    <w:rsid w:val="00E8356A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5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2022-10-04T01:41:00Z</dcterms:created>
  <dcterms:modified xsi:type="dcterms:W3CDTF">2022-10-04T01:41:00Z</dcterms:modified>
</cp:coreProperties>
</file>