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8F" w:rsidRPr="0011168F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11168F">
        <w:rPr>
          <w:rFonts w:asciiTheme="minorHAnsi" w:hAnsiTheme="minorHAnsi" w:cstheme="minorHAnsi"/>
          <w:color w:val="1D2228"/>
          <w:sz w:val="40"/>
          <w:szCs w:val="40"/>
        </w:rPr>
        <w:t xml:space="preserve">Marie </w:t>
      </w:r>
      <w:r>
        <w:rPr>
          <w:rFonts w:asciiTheme="minorHAnsi" w:hAnsiTheme="minorHAnsi" w:cstheme="minorHAnsi"/>
          <w:color w:val="1D2228"/>
          <w:sz w:val="40"/>
          <w:szCs w:val="40"/>
        </w:rPr>
        <w:t xml:space="preserve">J. </w:t>
      </w:r>
      <w:bookmarkStart w:id="0" w:name="_GoBack"/>
      <w:bookmarkEnd w:id="0"/>
      <w:r w:rsidRPr="0011168F">
        <w:rPr>
          <w:rFonts w:asciiTheme="minorHAnsi" w:hAnsiTheme="minorHAnsi" w:cstheme="minorHAnsi"/>
          <w:color w:val="1D2228"/>
          <w:sz w:val="40"/>
          <w:szCs w:val="40"/>
        </w:rPr>
        <w:t>(Dumas) Washington</w:t>
      </w:r>
    </w:p>
    <w:p w:rsidR="0011168F" w:rsidRPr="0011168F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11168F">
        <w:rPr>
          <w:rFonts w:asciiTheme="minorHAnsi" w:hAnsiTheme="minorHAnsi" w:cstheme="minorHAnsi"/>
          <w:color w:val="1D2228"/>
          <w:sz w:val="40"/>
          <w:szCs w:val="40"/>
        </w:rPr>
        <w:t xml:space="preserve">February 1, 1935 – </w:t>
      </w:r>
      <w:proofErr w:type="spellStart"/>
      <w:r w:rsidRPr="0011168F">
        <w:rPr>
          <w:rFonts w:asciiTheme="minorHAnsi" w:hAnsiTheme="minorHAnsi" w:cstheme="minorHAnsi"/>
          <w:color w:val="1D2228"/>
          <w:sz w:val="40"/>
          <w:szCs w:val="40"/>
        </w:rPr>
        <w:t>Octobe</w:t>
      </w:r>
      <w:proofErr w:type="spellEnd"/>
      <w:r w:rsidRPr="0011168F">
        <w:rPr>
          <w:rFonts w:asciiTheme="minorHAnsi" w:hAnsiTheme="minorHAnsi" w:cstheme="minorHAnsi"/>
          <w:color w:val="1D2228"/>
          <w:sz w:val="40"/>
          <w:szCs w:val="40"/>
        </w:rPr>
        <w:t xml:space="preserve"> 6, 2000</w:t>
      </w:r>
    </w:p>
    <w:p w:rsidR="0011168F" w:rsidRPr="0011168F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11168F" w:rsidRPr="0011168F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11168F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518BFABF" wp14:editId="021F472F">
            <wp:extent cx="4133850" cy="3343275"/>
            <wp:effectExtent l="0" t="0" r="0" b="9525"/>
            <wp:docPr id="3" name="Picture 3" descr="https://images.findagrave.com/photos/2015/124/146099580_143088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s.findagrave.com/photos/2015/124/146099580_1430883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2" r="9936"/>
                    <a:stretch/>
                  </pic:blipFill>
                  <pic:spPr bwMode="auto">
                    <a:xfrm>
                      <a:off x="0" y="0"/>
                      <a:ext cx="41338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68F" w:rsidRPr="0011168F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11168F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11168F" w:rsidRPr="0011168F" w:rsidRDefault="0011168F" w:rsidP="0011168F">
      <w:pPr>
        <w:pStyle w:val="yiv0779644782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11168F" w:rsidRDefault="0011168F" w:rsidP="0011168F">
      <w:pPr>
        <w:pStyle w:val="yiv077964478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11168F">
        <w:rPr>
          <w:rFonts w:asciiTheme="minorHAnsi" w:hAnsiTheme="minorHAnsi" w:cstheme="minorHAnsi"/>
          <w:color w:val="1D2228"/>
          <w:sz w:val="30"/>
          <w:szCs w:val="30"/>
        </w:rPr>
        <w:t xml:space="preserve">Marie Dumas Washington, a homemaker, died Friday of heart failure at </w:t>
      </w:r>
      <w:proofErr w:type="spellStart"/>
      <w:r w:rsidRPr="0011168F">
        <w:rPr>
          <w:rFonts w:asciiTheme="minorHAnsi" w:hAnsiTheme="minorHAnsi" w:cstheme="minorHAnsi"/>
          <w:color w:val="1D2228"/>
          <w:sz w:val="30"/>
          <w:szCs w:val="30"/>
        </w:rPr>
        <w:t>Touro</w:t>
      </w:r>
      <w:proofErr w:type="spellEnd"/>
      <w:r w:rsidRPr="0011168F">
        <w:rPr>
          <w:rFonts w:asciiTheme="minorHAnsi" w:hAnsiTheme="minorHAnsi" w:cstheme="minorHAnsi"/>
          <w:color w:val="1D2228"/>
          <w:sz w:val="30"/>
          <w:szCs w:val="30"/>
        </w:rPr>
        <w:t xml:space="preserve"> Infirmary. She was 65. Mrs. Washington was born in Vacherie and lived in New Orleans for the past 45 years. Survivors include two sons, Alonzo and Chris Washington; a daughter, Debra Washington; her mother, Sadie Marie "Maggie" Dumas; three brothers, </w:t>
      </w:r>
      <w:proofErr w:type="spellStart"/>
      <w:r w:rsidRPr="0011168F">
        <w:rPr>
          <w:rFonts w:asciiTheme="minorHAnsi" w:hAnsiTheme="minorHAnsi" w:cstheme="minorHAnsi"/>
          <w:color w:val="1D2228"/>
          <w:sz w:val="30"/>
          <w:szCs w:val="30"/>
        </w:rPr>
        <w:t>Counsul</w:t>
      </w:r>
      <w:proofErr w:type="spellEnd"/>
      <w:r w:rsidRPr="0011168F">
        <w:rPr>
          <w:rFonts w:asciiTheme="minorHAnsi" w:hAnsiTheme="minorHAnsi" w:cstheme="minorHAnsi"/>
          <w:color w:val="1D2228"/>
          <w:sz w:val="30"/>
          <w:szCs w:val="30"/>
        </w:rPr>
        <w:t>, Norbert and Wesley Dumas; two sisters, Felicia Dumas and Ida Carey; five grandchildren; and a great-grandchild. A Mass will be said today at 11 a.m. at Our Lady of Peace Catholic Church in Vacherie. Visitation will begin at 10 a.m. Burial will be in the church cemetery.</w:t>
      </w:r>
    </w:p>
    <w:p w:rsidR="0011168F" w:rsidRPr="0011168F" w:rsidRDefault="0011168F" w:rsidP="0011168F">
      <w:pPr>
        <w:pStyle w:val="yiv077964478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11168F" w:rsidRPr="0011168F" w:rsidRDefault="0011168F" w:rsidP="0011168F">
      <w:pPr>
        <w:pStyle w:val="yiv0779644782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11168F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11168F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11168F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Thursday, October 12, 2000</w:t>
      </w:r>
    </w:p>
    <w:p w:rsidR="00396580" w:rsidRPr="0011168F" w:rsidRDefault="009D6549" w:rsidP="0011168F">
      <w:pPr>
        <w:spacing w:after="0" w:line="240" w:lineRule="auto"/>
        <w:rPr>
          <w:rFonts w:cstheme="minorHAnsi"/>
          <w:sz w:val="30"/>
          <w:szCs w:val="30"/>
        </w:rPr>
      </w:pPr>
      <w:r w:rsidRPr="0011168F">
        <w:rPr>
          <w:rFonts w:cstheme="minorHAnsi"/>
          <w:sz w:val="30"/>
          <w:szCs w:val="30"/>
        </w:rPr>
        <w:t>Contributed by Jane Edson</w:t>
      </w:r>
    </w:p>
    <w:sectPr w:rsidR="00396580" w:rsidRPr="0011168F" w:rsidSect="001116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739"/>
    <w:multiLevelType w:val="multilevel"/>
    <w:tmpl w:val="8D04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33766"/>
    <w:multiLevelType w:val="multilevel"/>
    <w:tmpl w:val="E1B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492"/>
    <w:multiLevelType w:val="multilevel"/>
    <w:tmpl w:val="2508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47242"/>
    <w:multiLevelType w:val="multilevel"/>
    <w:tmpl w:val="48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D0B29"/>
    <w:multiLevelType w:val="multilevel"/>
    <w:tmpl w:val="966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C4D9F"/>
    <w:multiLevelType w:val="multilevel"/>
    <w:tmpl w:val="286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B2DB7"/>
    <w:multiLevelType w:val="multilevel"/>
    <w:tmpl w:val="FFD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0CE"/>
    <w:multiLevelType w:val="multilevel"/>
    <w:tmpl w:val="CFA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E48DD"/>
    <w:multiLevelType w:val="multilevel"/>
    <w:tmpl w:val="22C6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E1CCA"/>
    <w:multiLevelType w:val="multilevel"/>
    <w:tmpl w:val="39F8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B0BD6"/>
    <w:multiLevelType w:val="multilevel"/>
    <w:tmpl w:val="76E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E0618"/>
    <w:multiLevelType w:val="multilevel"/>
    <w:tmpl w:val="059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04CCE"/>
    <w:multiLevelType w:val="multilevel"/>
    <w:tmpl w:val="632E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B17AC"/>
    <w:multiLevelType w:val="multilevel"/>
    <w:tmpl w:val="9C36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952944"/>
    <w:multiLevelType w:val="multilevel"/>
    <w:tmpl w:val="B212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C3C7A"/>
    <w:multiLevelType w:val="multilevel"/>
    <w:tmpl w:val="A01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F63EA"/>
    <w:multiLevelType w:val="multilevel"/>
    <w:tmpl w:val="C3A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B48CC"/>
    <w:multiLevelType w:val="multilevel"/>
    <w:tmpl w:val="F2E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B0F89"/>
    <w:multiLevelType w:val="multilevel"/>
    <w:tmpl w:val="7BD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B3CB0"/>
    <w:multiLevelType w:val="multilevel"/>
    <w:tmpl w:val="F54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30E11"/>
    <w:multiLevelType w:val="multilevel"/>
    <w:tmpl w:val="B104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C0D3B"/>
    <w:multiLevelType w:val="multilevel"/>
    <w:tmpl w:val="5FD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9179C"/>
    <w:multiLevelType w:val="multilevel"/>
    <w:tmpl w:val="03AA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659CB"/>
    <w:multiLevelType w:val="multilevel"/>
    <w:tmpl w:val="0938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251537"/>
    <w:multiLevelType w:val="multilevel"/>
    <w:tmpl w:val="03A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82F54"/>
    <w:multiLevelType w:val="multilevel"/>
    <w:tmpl w:val="C39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0029A1"/>
    <w:multiLevelType w:val="multilevel"/>
    <w:tmpl w:val="85D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AF41DC"/>
    <w:multiLevelType w:val="multilevel"/>
    <w:tmpl w:val="B1EA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377011"/>
    <w:multiLevelType w:val="multilevel"/>
    <w:tmpl w:val="F38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97E60"/>
    <w:multiLevelType w:val="multilevel"/>
    <w:tmpl w:val="01C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C54358"/>
    <w:multiLevelType w:val="multilevel"/>
    <w:tmpl w:val="8EF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5603B9"/>
    <w:multiLevelType w:val="multilevel"/>
    <w:tmpl w:val="FD4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E837D5"/>
    <w:multiLevelType w:val="multilevel"/>
    <w:tmpl w:val="6F8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E67F8"/>
    <w:multiLevelType w:val="multilevel"/>
    <w:tmpl w:val="D77E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656ADC"/>
    <w:multiLevelType w:val="multilevel"/>
    <w:tmpl w:val="984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32"/>
  </w:num>
  <w:num w:numId="4">
    <w:abstractNumId w:val="9"/>
  </w:num>
  <w:num w:numId="5">
    <w:abstractNumId w:val="17"/>
  </w:num>
  <w:num w:numId="6">
    <w:abstractNumId w:val="28"/>
  </w:num>
  <w:num w:numId="7">
    <w:abstractNumId w:val="15"/>
  </w:num>
  <w:num w:numId="8">
    <w:abstractNumId w:val="7"/>
  </w:num>
  <w:num w:numId="9">
    <w:abstractNumId w:val="30"/>
  </w:num>
  <w:num w:numId="10">
    <w:abstractNumId w:val="1"/>
  </w:num>
  <w:num w:numId="11">
    <w:abstractNumId w:val="31"/>
  </w:num>
  <w:num w:numId="12">
    <w:abstractNumId w:val="18"/>
  </w:num>
  <w:num w:numId="13">
    <w:abstractNumId w:val="6"/>
  </w:num>
  <w:num w:numId="14">
    <w:abstractNumId w:val="20"/>
  </w:num>
  <w:num w:numId="15">
    <w:abstractNumId w:val="5"/>
  </w:num>
  <w:num w:numId="16">
    <w:abstractNumId w:val="3"/>
  </w:num>
  <w:num w:numId="17">
    <w:abstractNumId w:val="26"/>
  </w:num>
  <w:num w:numId="18">
    <w:abstractNumId w:val="12"/>
  </w:num>
  <w:num w:numId="19">
    <w:abstractNumId w:val="13"/>
  </w:num>
  <w:num w:numId="20">
    <w:abstractNumId w:val="11"/>
  </w:num>
  <w:num w:numId="21">
    <w:abstractNumId w:val="8"/>
  </w:num>
  <w:num w:numId="22">
    <w:abstractNumId w:val="10"/>
  </w:num>
  <w:num w:numId="23">
    <w:abstractNumId w:val="29"/>
  </w:num>
  <w:num w:numId="24">
    <w:abstractNumId w:val="16"/>
  </w:num>
  <w:num w:numId="25">
    <w:abstractNumId w:val="14"/>
  </w:num>
  <w:num w:numId="26">
    <w:abstractNumId w:val="21"/>
  </w:num>
  <w:num w:numId="27">
    <w:abstractNumId w:val="34"/>
  </w:num>
  <w:num w:numId="28">
    <w:abstractNumId w:val="27"/>
  </w:num>
  <w:num w:numId="29">
    <w:abstractNumId w:val="4"/>
  </w:num>
  <w:num w:numId="30">
    <w:abstractNumId w:val="33"/>
  </w:num>
  <w:num w:numId="31">
    <w:abstractNumId w:val="19"/>
  </w:num>
  <w:num w:numId="32">
    <w:abstractNumId w:val="2"/>
  </w:num>
  <w:num w:numId="33">
    <w:abstractNumId w:val="2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04AF3"/>
    <w:rsid w:val="00074FB1"/>
    <w:rsid w:val="00085F03"/>
    <w:rsid w:val="000A04E7"/>
    <w:rsid w:val="000A62EC"/>
    <w:rsid w:val="000B003B"/>
    <w:rsid w:val="0011168F"/>
    <w:rsid w:val="0015757F"/>
    <w:rsid w:val="001E2224"/>
    <w:rsid w:val="00242D18"/>
    <w:rsid w:val="0025546D"/>
    <w:rsid w:val="002609F8"/>
    <w:rsid w:val="002C3671"/>
    <w:rsid w:val="002F4FC9"/>
    <w:rsid w:val="0030027F"/>
    <w:rsid w:val="00302321"/>
    <w:rsid w:val="00357FD2"/>
    <w:rsid w:val="00383B80"/>
    <w:rsid w:val="00396580"/>
    <w:rsid w:val="003A5D23"/>
    <w:rsid w:val="003C41B5"/>
    <w:rsid w:val="003D71E1"/>
    <w:rsid w:val="00461ACC"/>
    <w:rsid w:val="00465094"/>
    <w:rsid w:val="00473C39"/>
    <w:rsid w:val="004E0047"/>
    <w:rsid w:val="00513A0E"/>
    <w:rsid w:val="005418F2"/>
    <w:rsid w:val="00573F29"/>
    <w:rsid w:val="005F0D93"/>
    <w:rsid w:val="006003A5"/>
    <w:rsid w:val="006042EA"/>
    <w:rsid w:val="006076F2"/>
    <w:rsid w:val="006413BF"/>
    <w:rsid w:val="0066484D"/>
    <w:rsid w:val="006A508D"/>
    <w:rsid w:val="00734576"/>
    <w:rsid w:val="00737CA6"/>
    <w:rsid w:val="00782846"/>
    <w:rsid w:val="00786904"/>
    <w:rsid w:val="007D0B9F"/>
    <w:rsid w:val="007E4F7D"/>
    <w:rsid w:val="007F0677"/>
    <w:rsid w:val="008264A9"/>
    <w:rsid w:val="00894F61"/>
    <w:rsid w:val="008A435D"/>
    <w:rsid w:val="008B1E3F"/>
    <w:rsid w:val="008D59C6"/>
    <w:rsid w:val="008D5EF6"/>
    <w:rsid w:val="008E155F"/>
    <w:rsid w:val="009D6549"/>
    <w:rsid w:val="009E4BBB"/>
    <w:rsid w:val="009F2A85"/>
    <w:rsid w:val="00A03DFF"/>
    <w:rsid w:val="00A22F5C"/>
    <w:rsid w:val="00A230A3"/>
    <w:rsid w:val="00A74ACB"/>
    <w:rsid w:val="00A94954"/>
    <w:rsid w:val="00AC7DA3"/>
    <w:rsid w:val="00B11EF4"/>
    <w:rsid w:val="00B12D9B"/>
    <w:rsid w:val="00B4523A"/>
    <w:rsid w:val="00B50377"/>
    <w:rsid w:val="00BD3561"/>
    <w:rsid w:val="00C071C5"/>
    <w:rsid w:val="00C22FD5"/>
    <w:rsid w:val="00C36802"/>
    <w:rsid w:val="00C633BF"/>
    <w:rsid w:val="00CD56BE"/>
    <w:rsid w:val="00CD5D3C"/>
    <w:rsid w:val="00D2515A"/>
    <w:rsid w:val="00D36129"/>
    <w:rsid w:val="00DA2F89"/>
    <w:rsid w:val="00DE1DE7"/>
    <w:rsid w:val="00E23CBB"/>
    <w:rsid w:val="00E315A5"/>
    <w:rsid w:val="00E41310"/>
    <w:rsid w:val="00E4147D"/>
    <w:rsid w:val="00EE22C1"/>
    <w:rsid w:val="00EE4AE7"/>
    <w:rsid w:val="00EF6119"/>
    <w:rsid w:val="00F83BE0"/>
    <w:rsid w:val="00F8502B"/>
    <w:rsid w:val="00F9543B"/>
    <w:rsid w:val="00FD4563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45630343default-style">
    <w:name w:val="yiv2345630343default-style"/>
    <w:basedOn w:val="Normal"/>
    <w:rsid w:val="00F9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4975185default-style">
    <w:name w:val="yiv5144975185default-style"/>
    <w:basedOn w:val="Normal"/>
    <w:rsid w:val="00E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81673572default-style">
    <w:name w:val="yiv2881673572default-style"/>
    <w:basedOn w:val="Normal"/>
    <w:rsid w:val="00C6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52817832default-style">
    <w:name w:val="yiv8252817832default-style"/>
    <w:basedOn w:val="Normal"/>
    <w:rsid w:val="00E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242D18"/>
  </w:style>
  <w:style w:type="character" w:customStyle="1" w:styleId="dx">
    <w:name w:val="d_x"/>
    <w:basedOn w:val="DefaultParagraphFont"/>
    <w:rsid w:val="00242D18"/>
  </w:style>
  <w:style w:type="character" w:customStyle="1" w:styleId="enn">
    <w:name w:val="en_n"/>
    <w:basedOn w:val="DefaultParagraphFont"/>
    <w:rsid w:val="00242D18"/>
  </w:style>
  <w:style w:type="character" w:customStyle="1" w:styleId="ge">
    <w:name w:val="g_e"/>
    <w:basedOn w:val="DefaultParagraphFont"/>
    <w:rsid w:val="00242D18"/>
  </w:style>
  <w:style w:type="character" w:customStyle="1" w:styleId="ub">
    <w:name w:val="u_b"/>
    <w:basedOn w:val="DefaultParagraphFont"/>
    <w:rsid w:val="00242D18"/>
  </w:style>
  <w:style w:type="character" w:customStyle="1" w:styleId="un">
    <w:name w:val="u_n"/>
    <w:basedOn w:val="DefaultParagraphFont"/>
    <w:rsid w:val="00242D18"/>
  </w:style>
  <w:style w:type="character" w:customStyle="1" w:styleId="c4z2avtcy">
    <w:name w:val="c4_z2avtcy"/>
    <w:basedOn w:val="DefaultParagraphFont"/>
    <w:rsid w:val="00242D18"/>
  </w:style>
  <w:style w:type="character" w:customStyle="1" w:styleId="efq7">
    <w:name w:val="e_fq7"/>
    <w:basedOn w:val="DefaultParagraphFont"/>
    <w:rsid w:val="00242D18"/>
  </w:style>
  <w:style w:type="character" w:customStyle="1" w:styleId="yb1yl6312">
    <w:name w:val="_yb_1yl6312"/>
    <w:basedOn w:val="DefaultParagraphFont"/>
    <w:rsid w:val="00E23CBB"/>
    <w:rPr>
      <w:color w:val="FFFFFF"/>
    </w:rPr>
  </w:style>
  <w:style w:type="character" w:customStyle="1" w:styleId="yb1dllr2">
    <w:name w:val="_yb_1dllr2"/>
    <w:basedOn w:val="DefaultParagraphFont"/>
    <w:rsid w:val="00E23CBB"/>
    <w:rPr>
      <w:color w:val="26282A"/>
    </w:rPr>
  </w:style>
  <w:style w:type="character" w:customStyle="1" w:styleId="ybfotob2">
    <w:name w:val="_yb_fotob2"/>
    <w:basedOn w:val="DefaultParagraphFont"/>
    <w:rsid w:val="00E23CBB"/>
    <w:rPr>
      <w:color w:val="9EA2AF"/>
      <w:rtl w:val="0"/>
    </w:rPr>
  </w:style>
  <w:style w:type="character" w:customStyle="1" w:styleId="ybrghly2">
    <w:name w:val="_yb_rghly2"/>
    <w:basedOn w:val="DefaultParagraphFont"/>
    <w:rsid w:val="00E23CBB"/>
    <w:rPr>
      <w:color w:val="26282A"/>
    </w:rPr>
  </w:style>
  <w:style w:type="character" w:customStyle="1" w:styleId="ybf1za8">
    <w:name w:val="_yb_f1za8"/>
    <w:basedOn w:val="DefaultParagraphFont"/>
    <w:rsid w:val="00E23CBB"/>
  </w:style>
  <w:style w:type="character" w:customStyle="1" w:styleId="yb9e9c41">
    <w:name w:val="_yb_9e9c41"/>
    <w:basedOn w:val="DefaultParagraphFont"/>
    <w:rsid w:val="00E23CBB"/>
    <w:rPr>
      <w:vanish w:val="0"/>
      <w:webHidden w:val="0"/>
      <w:specVanish w:val="0"/>
    </w:rPr>
  </w:style>
  <w:style w:type="character" w:customStyle="1" w:styleId="ybump7b">
    <w:name w:val="_yb_ump7b"/>
    <w:basedOn w:val="DefaultParagraphFont"/>
    <w:rsid w:val="00E23CBB"/>
  </w:style>
  <w:style w:type="character" w:customStyle="1" w:styleId="emn">
    <w:name w:val="em_n"/>
    <w:basedOn w:val="DefaultParagraphFont"/>
    <w:rsid w:val="00E23CBB"/>
  </w:style>
  <w:style w:type="character" w:customStyle="1" w:styleId="c4z2avtcy2">
    <w:name w:val="c4_z2avtcy2"/>
    <w:basedOn w:val="DefaultParagraphFont"/>
    <w:rsid w:val="00E23CBB"/>
  </w:style>
  <w:style w:type="paragraph" w:styleId="BalloonText">
    <w:name w:val="Balloon Text"/>
    <w:basedOn w:val="Normal"/>
    <w:link w:val="BalloonTextChar"/>
    <w:uiPriority w:val="99"/>
    <w:semiHidden/>
    <w:unhideWhenUsed/>
    <w:rsid w:val="00E2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BB"/>
    <w:rPr>
      <w:rFonts w:ascii="Tahoma" w:hAnsi="Tahoma" w:cs="Tahoma"/>
      <w:sz w:val="16"/>
      <w:szCs w:val="16"/>
    </w:rPr>
  </w:style>
  <w:style w:type="paragraph" w:customStyle="1" w:styleId="yiv6770815430default-style">
    <w:name w:val="yiv6770815430default-style"/>
    <w:basedOn w:val="Normal"/>
    <w:rsid w:val="00CD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kho0n">
    <w:name w:val="c27kho0_n"/>
    <w:basedOn w:val="DefaultParagraphFont"/>
    <w:rsid w:val="00D2515A"/>
  </w:style>
  <w:style w:type="paragraph" w:customStyle="1" w:styleId="m82xey">
    <w:name w:val="m_82xey"/>
    <w:basedOn w:val="Normal"/>
    <w:rsid w:val="00D2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n">
    <w:name w:val="d_n"/>
    <w:basedOn w:val="DefaultParagraphFont"/>
    <w:rsid w:val="006A508D"/>
  </w:style>
  <w:style w:type="paragraph" w:customStyle="1" w:styleId="yiv0779644782msonormal">
    <w:name w:val="yiv0779644782msonormal"/>
    <w:basedOn w:val="Normal"/>
    <w:rsid w:val="009D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45630343default-style">
    <w:name w:val="yiv2345630343default-style"/>
    <w:basedOn w:val="Normal"/>
    <w:rsid w:val="00F9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44975185default-style">
    <w:name w:val="yiv5144975185default-style"/>
    <w:basedOn w:val="Normal"/>
    <w:rsid w:val="00E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81673572default-style">
    <w:name w:val="yiv2881673572default-style"/>
    <w:basedOn w:val="Normal"/>
    <w:rsid w:val="00C6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252817832default-style">
    <w:name w:val="yiv8252817832default-style"/>
    <w:basedOn w:val="Normal"/>
    <w:rsid w:val="00E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242D18"/>
  </w:style>
  <w:style w:type="character" w:customStyle="1" w:styleId="dx">
    <w:name w:val="d_x"/>
    <w:basedOn w:val="DefaultParagraphFont"/>
    <w:rsid w:val="00242D18"/>
  </w:style>
  <w:style w:type="character" w:customStyle="1" w:styleId="enn">
    <w:name w:val="en_n"/>
    <w:basedOn w:val="DefaultParagraphFont"/>
    <w:rsid w:val="00242D18"/>
  </w:style>
  <w:style w:type="character" w:customStyle="1" w:styleId="ge">
    <w:name w:val="g_e"/>
    <w:basedOn w:val="DefaultParagraphFont"/>
    <w:rsid w:val="00242D18"/>
  </w:style>
  <w:style w:type="character" w:customStyle="1" w:styleId="ub">
    <w:name w:val="u_b"/>
    <w:basedOn w:val="DefaultParagraphFont"/>
    <w:rsid w:val="00242D18"/>
  </w:style>
  <w:style w:type="character" w:customStyle="1" w:styleId="un">
    <w:name w:val="u_n"/>
    <w:basedOn w:val="DefaultParagraphFont"/>
    <w:rsid w:val="00242D18"/>
  </w:style>
  <w:style w:type="character" w:customStyle="1" w:styleId="c4z2avtcy">
    <w:name w:val="c4_z2avtcy"/>
    <w:basedOn w:val="DefaultParagraphFont"/>
    <w:rsid w:val="00242D18"/>
  </w:style>
  <w:style w:type="character" w:customStyle="1" w:styleId="efq7">
    <w:name w:val="e_fq7"/>
    <w:basedOn w:val="DefaultParagraphFont"/>
    <w:rsid w:val="00242D18"/>
  </w:style>
  <w:style w:type="character" w:customStyle="1" w:styleId="yb1yl6312">
    <w:name w:val="_yb_1yl6312"/>
    <w:basedOn w:val="DefaultParagraphFont"/>
    <w:rsid w:val="00E23CBB"/>
    <w:rPr>
      <w:color w:val="FFFFFF"/>
    </w:rPr>
  </w:style>
  <w:style w:type="character" w:customStyle="1" w:styleId="yb1dllr2">
    <w:name w:val="_yb_1dllr2"/>
    <w:basedOn w:val="DefaultParagraphFont"/>
    <w:rsid w:val="00E23CBB"/>
    <w:rPr>
      <w:color w:val="26282A"/>
    </w:rPr>
  </w:style>
  <w:style w:type="character" w:customStyle="1" w:styleId="ybfotob2">
    <w:name w:val="_yb_fotob2"/>
    <w:basedOn w:val="DefaultParagraphFont"/>
    <w:rsid w:val="00E23CBB"/>
    <w:rPr>
      <w:color w:val="9EA2AF"/>
      <w:rtl w:val="0"/>
    </w:rPr>
  </w:style>
  <w:style w:type="character" w:customStyle="1" w:styleId="ybrghly2">
    <w:name w:val="_yb_rghly2"/>
    <w:basedOn w:val="DefaultParagraphFont"/>
    <w:rsid w:val="00E23CBB"/>
    <w:rPr>
      <w:color w:val="26282A"/>
    </w:rPr>
  </w:style>
  <w:style w:type="character" w:customStyle="1" w:styleId="ybf1za8">
    <w:name w:val="_yb_f1za8"/>
    <w:basedOn w:val="DefaultParagraphFont"/>
    <w:rsid w:val="00E23CBB"/>
  </w:style>
  <w:style w:type="character" w:customStyle="1" w:styleId="yb9e9c41">
    <w:name w:val="_yb_9e9c41"/>
    <w:basedOn w:val="DefaultParagraphFont"/>
    <w:rsid w:val="00E23CBB"/>
    <w:rPr>
      <w:vanish w:val="0"/>
      <w:webHidden w:val="0"/>
      <w:specVanish w:val="0"/>
    </w:rPr>
  </w:style>
  <w:style w:type="character" w:customStyle="1" w:styleId="ybump7b">
    <w:name w:val="_yb_ump7b"/>
    <w:basedOn w:val="DefaultParagraphFont"/>
    <w:rsid w:val="00E23CBB"/>
  </w:style>
  <w:style w:type="character" w:customStyle="1" w:styleId="emn">
    <w:name w:val="em_n"/>
    <w:basedOn w:val="DefaultParagraphFont"/>
    <w:rsid w:val="00E23CBB"/>
  </w:style>
  <w:style w:type="character" w:customStyle="1" w:styleId="c4z2avtcy2">
    <w:name w:val="c4_z2avtcy2"/>
    <w:basedOn w:val="DefaultParagraphFont"/>
    <w:rsid w:val="00E23CBB"/>
  </w:style>
  <w:style w:type="paragraph" w:styleId="BalloonText">
    <w:name w:val="Balloon Text"/>
    <w:basedOn w:val="Normal"/>
    <w:link w:val="BalloonTextChar"/>
    <w:uiPriority w:val="99"/>
    <w:semiHidden/>
    <w:unhideWhenUsed/>
    <w:rsid w:val="00E2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BB"/>
    <w:rPr>
      <w:rFonts w:ascii="Tahoma" w:hAnsi="Tahoma" w:cs="Tahoma"/>
      <w:sz w:val="16"/>
      <w:szCs w:val="16"/>
    </w:rPr>
  </w:style>
  <w:style w:type="paragraph" w:customStyle="1" w:styleId="yiv6770815430default-style">
    <w:name w:val="yiv6770815430default-style"/>
    <w:basedOn w:val="Normal"/>
    <w:rsid w:val="00CD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kho0n">
    <w:name w:val="c27kho0_n"/>
    <w:basedOn w:val="DefaultParagraphFont"/>
    <w:rsid w:val="00D2515A"/>
  </w:style>
  <w:style w:type="paragraph" w:customStyle="1" w:styleId="m82xey">
    <w:name w:val="m_82xey"/>
    <w:basedOn w:val="Normal"/>
    <w:rsid w:val="00D2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n">
    <w:name w:val="d_n"/>
    <w:basedOn w:val="DefaultParagraphFont"/>
    <w:rsid w:val="006A508D"/>
  </w:style>
  <w:style w:type="paragraph" w:customStyle="1" w:styleId="yiv0779644782msonormal">
    <w:name w:val="yiv0779644782msonormal"/>
    <w:basedOn w:val="Normal"/>
    <w:rsid w:val="009D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379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8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9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84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415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10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815773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632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4E9"/>
          </w:divBdr>
          <w:divsChild>
            <w:div w:id="259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BA7"/>
                            <w:left w:val="single" w:sz="6" w:space="6" w:color="979BA7"/>
                            <w:bottom w:val="single" w:sz="6" w:space="0" w:color="979BA7"/>
                            <w:right w:val="single" w:sz="6" w:space="15" w:color="979BA7"/>
                          </w:divBdr>
                          <w:divsChild>
                            <w:div w:id="14838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4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87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95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3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06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58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04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5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1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65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25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34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74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4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90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02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43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6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97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27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24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88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10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79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18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2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37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8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39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27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69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9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8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98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46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36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6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61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79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60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12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88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86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82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4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99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3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7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961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12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9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03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9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19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9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22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22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4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3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88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92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65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60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0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85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6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57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7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65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912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19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97882">
                                  <w:marLeft w:val="-12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4E9"/>
                                            <w:left w:val="single" w:sz="6" w:space="3" w:color="E0E4E9"/>
                                            <w:bottom w:val="single" w:sz="6" w:space="4" w:color="E0E4E9"/>
                                            <w:right w:val="single" w:sz="6" w:space="3" w:color="E0E4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0E4E9"/>
                    <w:right w:val="none" w:sz="0" w:space="0" w:color="auto"/>
                  </w:divBdr>
                  <w:divsChild>
                    <w:div w:id="20564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4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2544">
                  <w:marLeft w:val="0"/>
                  <w:marRight w:val="0"/>
                  <w:marTop w:val="0"/>
                  <w:marBottom w:val="60"/>
                  <w:divBdr>
                    <w:top w:val="single" w:sz="6" w:space="15" w:color="E0E4E9"/>
                    <w:left w:val="single" w:sz="2" w:space="12" w:color="E0E4E9"/>
                    <w:bottom w:val="single" w:sz="6" w:space="15" w:color="E0E4E9"/>
                    <w:right w:val="single" w:sz="2" w:space="12" w:color="E0E4E9"/>
                  </w:divBdr>
                  <w:divsChild>
                    <w:div w:id="11177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64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66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2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4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1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2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7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3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64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70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6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06185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6263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191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358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935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255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4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47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911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710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892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62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611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1040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49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30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3640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57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2219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8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003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04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583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33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576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42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688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023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38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7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297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54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72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027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00654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14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60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108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451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911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431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0473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845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07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2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124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2961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186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42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8465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119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473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829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722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90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72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365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9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862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82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760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842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3043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366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8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7679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4840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86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106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00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41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12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0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14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8892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27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372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08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621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4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3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40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87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1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98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15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43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68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034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03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174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430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86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7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654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52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60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29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95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9461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3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0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921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5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99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010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8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58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9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71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1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34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31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10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29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332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683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654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541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81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336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12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70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48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88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37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265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8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180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310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39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78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982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48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4E9"/>
          </w:divBdr>
          <w:divsChild>
            <w:div w:id="10224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79BA7"/>
                            <w:left w:val="single" w:sz="6" w:space="6" w:color="979BA7"/>
                            <w:bottom w:val="single" w:sz="6" w:space="0" w:color="979BA7"/>
                            <w:right w:val="single" w:sz="6" w:space="15" w:color="979BA7"/>
                          </w:divBdr>
                          <w:divsChild>
                            <w:div w:id="21014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5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83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76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86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25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56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06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21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26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5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97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8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3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2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04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06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6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30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24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34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89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83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62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64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43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4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08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1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93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75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65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9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7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6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63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57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48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16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33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88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06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7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2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18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4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88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42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73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8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60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26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86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64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45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8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86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51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56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55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26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84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90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7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4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94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89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4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43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09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8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13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77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45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02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3057">
                                  <w:marLeft w:val="-12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0E4E9"/>
                                            <w:left w:val="single" w:sz="6" w:space="3" w:color="E0E4E9"/>
                                            <w:bottom w:val="single" w:sz="6" w:space="4" w:color="E0E4E9"/>
                                            <w:right w:val="single" w:sz="6" w:space="3" w:color="E0E4E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0E4E9"/>
                    <w:right w:val="none" w:sz="0" w:space="0" w:color="auto"/>
                  </w:divBdr>
                  <w:divsChild>
                    <w:div w:id="14683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818">
                  <w:marLeft w:val="0"/>
                  <w:marRight w:val="0"/>
                  <w:marTop w:val="0"/>
                  <w:marBottom w:val="60"/>
                  <w:divBdr>
                    <w:top w:val="single" w:sz="6" w:space="15" w:color="E0E4E9"/>
                    <w:left w:val="single" w:sz="2" w:space="12" w:color="E0E4E9"/>
                    <w:bottom w:val="single" w:sz="6" w:space="15" w:color="E0E4E9"/>
                    <w:right w:val="single" w:sz="2" w:space="12" w:color="E0E4E9"/>
                  </w:divBdr>
                  <w:divsChild>
                    <w:div w:id="20052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4180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82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7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05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86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31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5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1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7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864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11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438219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10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6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762">
                      <w:marLeft w:val="270"/>
                      <w:marRight w:val="27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4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1877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57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05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44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98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7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67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81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34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9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9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3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2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90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33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39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50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1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5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51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81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67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24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77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28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21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0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9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02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64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6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34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4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0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6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4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5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5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8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2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32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391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29759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55701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03618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99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0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9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1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6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5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0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0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0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27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5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7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01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39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11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48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5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13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0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716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43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568140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753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3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4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58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0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8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6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77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0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1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43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18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2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88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01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8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9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96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73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674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63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93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29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0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75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48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7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9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4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9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5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60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0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67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70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8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62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38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8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8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06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30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7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5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8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4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28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24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1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0566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6665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739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25409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37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21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91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8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70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81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2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95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33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51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17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21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40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533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9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5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6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44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58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599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98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275533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374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7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28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11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41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34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6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97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52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570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95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5989127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4986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2020-03-22T17:04:00Z</dcterms:created>
  <dcterms:modified xsi:type="dcterms:W3CDTF">2020-03-22T17:04:00Z</dcterms:modified>
</cp:coreProperties>
</file>