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5A8" w:rsidRPr="002C35A8" w:rsidRDefault="009D4BCE" w:rsidP="002C35A8">
      <w:pPr>
        <w:spacing w:after="0" w:line="240" w:lineRule="auto"/>
        <w:jc w:val="center"/>
        <w:rPr>
          <w:rFonts w:cstheme="minorHAnsi"/>
          <w:sz w:val="40"/>
          <w:szCs w:val="40"/>
        </w:rPr>
      </w:pPr>
      <w:r>
        <w:rPr>
          <w:rFonts w:cstheme="minorHAnsi"/>
          <w:sz w:val="40"/>
          <w:szCs w:val="40"/>
        </w:rPr>
        <w:t>Wilson</w:t>
      </w:r>
      <w:r w:rsidR="0030656A">
        <w:rPr>
          <w:rFonts w:cstheme="minorHAnsi"/>
          <w:sz w:val="40"/>
          <w:szCs w:val="40"/>
        </w:rPr>
        <w:t xml:space="preserve"> </w:t>
      </w:r>
      <w:r w:rsidR="00D90993">
        <w:rPr>
          <w:rFonts w:cstheme="minorHAnsi"/>
          <w:sz w:val="40"/>
          <w:szCs w:val="40"/>
        </w:rPr>
        <w:t xml:space="preserve">Joseph </w:t>
      </w:r>
      <w:r w:rsidR="0030656A">
        <w:rPr>
          <w:rFonts w:cstheme="minorHAnsi"/>
          <w:sz w:val="40"/>
          <w:szCs w:val="40"/>
        </w:rPr>
        <w:t>Favorite</w:t>
      </w:r>
      <w:r>
        <w:rPr>
          <w:rFonts w:cstheme="minorHAnsi"/>
          <w:sz w:val="40"/>
          <w:szCs w:val="40"/>
        </w:rPr>
        <w:t xml:space="preserve"> Sr.</w:t>
      </w:r>
    </w:p>
    <w:p w:rsidR="002C35A8" w:rsidRPr="002C35A8" w:rsidRDefault="009D4BCE" w:rsidP="002C35A8">
      <w:pPr>
        <w:spacing w:after="0" w:line="240" w:lineRule="auto"/>
        <w:jc w:val="center"/>
        <w:rPr>
          <w:rFonts w:cstheme="minorHAnsi"/>
          <w:sz w:val="40"/>
          <w:szCs w:val="40"/>
        </w:rPr>
      </w:pPr>
      <w:r>
        <w:rPr>
          <w:rFonts w:cstheme="minorHAnsi"/>
          <w:sz w:val="40"/>
          <w:szCs w:val="40"/>
        </w:rPr>
        <w:t>September 20, 1920 – April 9, 2002</w:t>
      </w:r>
    </w:p>
    <w:p w:rsidR="002C35A8" w:rsidRPr="002C35A8" w:rsidRDefault="002C35A8" w:rsidP="002C35A8">
      <w:pPr>
        <w:spacing w:after="0" w:line="240" w:lineRule="auto"/>
        <w:jc w:val="center"/>
        <w:rPr>
          <w:rFonts w:cstheme="minorHAnsi"/>
          <w:sz w:val="30"/>
          <w:szCs w:val="30"/>
        </w:rPr>
      </w:pPr>
    </w:p>
    <w:p w:rsidR="002C35A8" w:rsidRPr="002C35A8" w:rsidRDefault="009D4BCE" w:rsidP="002C35A8">
      <w:pPr>
        <w:spacing w:after="0" w:line="240" w:lineRule="auto"/>
        <w:jc w:val="center"/>
        <w:rPr>
          <w:rFonts w:cstheme="minorHAnsi"/>
          <w:sz w:val="30"/>
          <w:szCs w:val="30"/>
        </w:rPr>
      </w:pPr>
      <w:r>
        <w:rPr>
          <w:noProof/>
        </w:rPr>
        <w:drawing>
          <wp:inline distT="0" distB="0" distL="0" distR="0">
            <wp:extent cx="3051313" cy="2432610"/>
            <wp:effectExtent l="0" t="0" r="0" b="6350"/>
            <wp:docPr id="3" name="Picture 3"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r memorial image loadi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4611" t="34513" r="28334" b="4827"/>
                    <a:stretch/>
                  </pic:blipFill>
                  <pic:spPr bwMode="auto">
                    <a:xfrm>
                      <a:off x="0" y="0"/>
                      <a:ext cx="3051489" cy="2432750"/>
                    </a:xfrm>
                    <a:prstGeom prst="rect">
                      <a:avLst/>
                    </a:prstGeom>
                    <a:noFill/>
                    <a:ln>
                      <a:noFill/>
                    </a:ln>
                    <a:extLst>
                      <a:ext uri="{53640926-AAD7-44D8-BBD7-CCE9431645EC}">
                        <a14:shadowObscured xmlns:a14="http://schemas.microsoft.com/office/drawing/2010/main"/>
                      </a:ext>
                    </a:extLst>
                  </pic:spPr>
                </pic:pic>
              </a:graphicData>
            </a:graphic>
          </wp:inline>
        </w:drawing>
      </w:r>
    </w:p>
    <w:p w:rsidR="002C35A8" w:rsidRDefault="002C35A8" w:rsidP="002C35A8">
      <w:pPr>
        <w:spacing w:after="0" w:line="240" w:lineRule="auto"/>
        <w:jc w:val="center"/>
        <w:rPr>
          <w:rFonts w:cstheme="minorHAnsi"/>
          <w:sz w:val="30"/>
          <w:szCs w:val="30"/>
        </w:rPr>
      </w:pPr>
      <w:r w:rsidRPr="002C35A8">
        <w:rPr>
          <w:rFonts w:cstheme="minorHAnsi"/>
          <w:sz w:val="30"/>
          <w:szCs w:val="30"/>
        </w:rPr>
        <w:t>Photo by TMB</w:t>
      </w:r>
    </w:p>
    <w:p w:rsidR="002C35A8" w:rsidRPr="002C35A8" w:rsidRDefault="002C35A8" w:rsidP="002C35A8">
      <w:pPr>
        <w:spacing w:after="0" w:line="240" w:lineRule="auto"/>
        <w:jc w:val="center"/>
        <w:rPr>
          <w:rFonts w:cstheme="minorHAnsi"/>
          <w:sz w:val="30"/>
          <w:szCs w:val="30"/>
        </w:rPr>
      </w:pPr>
    </w:p>
    <w:p w:rsidR="0030656A" w:rsidRPr="00F57EA7" w:rsidRDefault="009D4BCE" w:rsidP="00F57EA7">
      <w:pPr>
        <w:spacing w:after="0" w:line="240" w:lineRule="auto"/>
        <w:rPr>
          <w:rFonts w:cstheme="minorHAnsi"/>
          <w:sz w:val="30"/>
          <w:szCs w:val="30"/>
          <w:shd w:val="clear" w:color="auto" w:fill="FAFAFA"/>
        </w:rPr>
      </w:pPr>
      <w:bookmarkStart w:id="0" w:name="_GoBack"/>
      <w:r w:rsidRPr="00F57EA7">
        <w:rPr>
          <w:rFonts w:cstheme="minorHAnsi"/>
          <w:sz w:val="30"/>
          <w:szCs w:val="30"/>
          <w:shd w:val="clear" w:color="auto" w:fill="FAFAFA"/>
        </w:rPr>
        <w:t xml:space="preserve">Wilson Joseph Favorite Sr., 81, a native and resident of Vacherie, died April 9. He was the husband of Bertha Louise Pierre Favorite and father of Juliette Jasper and Kathleen, </w:t>
      </w:r>
      <w:proofErr w:type="spellStart"/>
      <w:r w:rsidRPr="00F57EA7">
        <w:rPr>
          <w:rFonts w:cstheme="minorHAnsi"/>
          <w:sz w:val="30"/>
          <w:szCs w:val="30"/>
          <w:shd w:val="clear" w:color="auto" w:fill="FAFAFA"/>
        </w:rPr>
        <w:t>Marrie</w:t>
      </w:r>
      <w:proofErr w:type="spellEnd"/>
      <w:r w:rsidRPr="00F57EA7">
        <w:rPr>
          <w:rFonts w:cstheme="minorHAnsi"/>
          <w:sz w:val="30"/>
          <w:szCs w:val="30"/>
          <w:shd w:val="clear" w:color="auto" w:fill="FAFAFA"/>
        </w:rPr>
        <w:t>, Wilson Jr., James and Anthony Favorite. He was also the son of the late Joseph and Virginia Lemieux Favorite and brother of the late Harold Favorite Sr. He is also survived by 17 grandchildren and four great-grandchildren.</w:t>
      </w:r>
    </w:p>
    <w:p w:rsidR="009D4BCE" w:rsidRPr="00F57EA7" w:rsidRDefault="009D4BCE" w:rsidP="00F57EA7">
      <w:pPr>
        <w:spacing w:after="0" w:line="240" w:lineRule="auto"/>
        <w:rPr>
          <w:rFonts w:cstheme="minorHAnsi"/>
          <w:sz w:val="30"/>
          <w:szCs w:val="30"/>
          <w:shd w:val="clear" w:color="auto" w:fill="FAFAFA"/>
        </w:rPr>
      </w:pPr>
    </w:p>
    <w:p w:rsidR="002C35A8" w:rsidRPr="00F57EA7" w:rsidRDefault="002C35A8" w:rsidP="00F57EA7">
      <w:pPr>
        <w:spacing w:after="0" w:line="240" w:lineRule="auto"/>
        <w:rPr>
          <w:rFonts w:cstheme="minorHAnsi"/>
          <w:sz w:val="30"/>
          <w:szCs w:val="30"/>
          <w:shd w:val="clear" w:color="auto" w:fill="FAFAFA"/>
        </w:rPr>
      </w:pPr>
      <w:r w:rsidRPr="00F57EA7">
        <w:rPr>
          <w:rFonts w:cstheme="minorHAnsi"/>
          <w:sz w:val="30"/>
          <w:szCs w:val="30"/>
          <w:shd w:val="clear" w:color="auto" w:fill="FAFAFA"/>
        </w:rPr>
        <w:t>Unknown source</w:t>
      </w:r>
    </w:p>
    <w:bookmarkEnd w:id="0"/>
    <w:p w:rsidR="00F57EA7" w:rsidRPr="00F57EA7" w:rsidRDefault="00F57EA7" w:rsidP="00F57EA7">
      <w:pPr>
        <w:spacing w:after="0" w:line="240" w:lineRule="auto"/>
        <w:rPr>
          <w:rFonts w:cstheme="minorHAnsi"/>
          <w:color w:val="36322D"/>
          <w:sz w:val="30"/>
          <w:szCs w:val="30"/>
          <w:shd w:val="clear" w:color="auto" w:fill="FAFAFA"/>
        </w:rPr>
      </w:pPr>
      <w:r w:rsidRPr="00F57EA7">
        <w:rPr>
          <w:rFonts w:cstheme="minorHAnsi"/>
          <w:color w:val="36322D"/>
          <w:sz w:val="30"/>
          <w:szCs w:val="30"/>
          <w:shd w:val="clear" w:color="auto" w:fill="FAFAFA"/>
        </w:rPr>
        <w:t>*****</w:t>
      </w:r>
    </w:p>
    <w:p w:rsidR="00F57EA7" w:rsidRDefault="00F57EA7" w:rsidP="00F57EA7">
      <w:pPr>
        <w:spacing w:after="0" w:line="240" w:lineRule="auto"/>
        <w:rPr>
          <w:rFonts w:cstheme="minorHAnsi"/>
          <w:color w:val="000000"/>
          <w:sz w:val="30"/>
          <w:szCs w:val="30"/>
        </w:rPr>
      </w:pPr>
    </w:p>
    <w:p w:rsidR="00F57EA7" w:rsidRDefault="00F57EA7" w:rsidP="00F57EA7">
      <w:pPr>
        <w:spacing w:after="0" w:line="240" w:lineRule="auto"/>
        <w:rPr>
          <w:rFonts w:cstheme="minorHAnsi"/>
          <w:color w:val="000000"/>
          <w:sz w:val="30"/>
          <w:szCs w:val="30"/>
        </w:rPr>
      </w:pPr>
      <w:r>
        <w:rPr>
          <w:rFonts w:cstheme="minorHAnsi"/>
          <w:color w:val="000000"/>
          <w:sz w:val="30"/>
          <w:szCs w:val="30"/>
        </w:rPr>
        <w:t xml:space="preserve">   </w:t>
      </w:r>
      <w:r w:rsidRPr="00F57EA7">
        <w:rPr>
          <w:rFonts w:cstheme="minorHAnsi"/>
          <w:color w:val="000000"/>
          <w:sz w:val="30"/>
          <w:szCs w:val="30"/>
        </w:rPr>
        <w:t xml:space="preserve">Wilson Joseph Favorite, Sr. of Vacherie, LA on Tuesday, April 9, 2002 at Charity Hospital in New Orleans. </w:t>
      </w:r>
      <w:proofErr w:type="gramStart"/>
      <w:r w:rsidRPr="00F57EA7">
        <w:rPr>
          <w:rFonts w:cstheme="minorHAnsi"/>
          <w:color w:val="000000"/>
          <w:sz w:val="30"/>
          <w:szCs w:val="30"/>
        </w:rPr>
        <w:t>Son of the late Joseph and Virginia Lemieux Favorite.</w:t>
      </w:r>
      <w:proofErr w:type="gramEnd"/>
      <w:r w:rsidRPr="00F57EA7">
        <w:rPr>
          <w:rFonts w:cstheme="minorHAnsi"/>
          <w:color w:val="000000"/>
          <w:sz w:val="30"/>
          <w:szCs w:val="30"/>
        </w:rPr>
        <w:t xml:space="preserve"> </w:t>
      </w:r>
      <w:proofErr w:type="gramStart"/>
      <w:r w:rsidRPr="00F57EA7">
        <w:rPr>
          <w:rFonts w:cstheme="minorHAnsi"/>
          <w:color w:val="000000"/>
          <w:sz w:val="30"/>
          <w:szCs w:val="30"/>
        </w:rPr>
        <w:t>Husband of Bertha Louise Pierre Favorite.</w:t>
      </w:r>
      <w:proofErr w:type="gramEnd"/>
      <w:r w:rsidRPr="00F57EA7">
        <w:rPr>
          <w:rFonts w:cstheme="minorHAnsi"/>
          <w:color w:val="000000"/>
          <w:sz w:val="30"/>
          <w:szCs w:val="30"/>
        </w:rPr>
        <w:t xml:space="preserve"> </w:t>
      </w:r>
      <w:proofErr w:type="gramStart"/>
      <w:r w:rsidRPr="00F57EA7">
        <w:rPr>
          <w:rFonts w:cstheme="minorHAnsi"/>
          <w:color w:val="000000"/>
          <w:sz w:val="30"/>
          <w:szCs w:val="30"/>
        </w:rPr>
        <w:t xml:space="preserve">Father of Wilson Joseph, Jr., James Donald, Anthony Ray, Kathleen Mary Favorite and Juliette Favorite Jasper all of Vacherie, LA, </w:t>
      </w:r>
      <w:proofErr w:type="spellStart"/>
      <w:r w:rsidRPr="00F57EA7">
        <w:rPr>
          <w:rFonts w:cstheme="minorHAnsi"/>
          <w:color w:val="000000"/>
          <w:sz w:val="30"/>
          <w:szCs w:val="30"/>
        </w:rPr>
        <w:t>Marrie</w:t>
      </w:r>
      <w:proofErr w:type="spellEnd"/>
      <w:r w:rsidRPr="00F57EA7">
        <w:rPr>
          <w:rFonts w:cstheme="minorHAnsi"/>
          <w:color w:val="000000"/>
          <w:sz w:val="30"/>
          <w:szCs w:val="30"/>
        </w:rPr>
        <w:t xml:space="preserve"> Rose Ann Favorite of New Orleans, LA.</w:t>
      </w:r>
      <w:proofErr w:type="gramEnd"/>
      <w:r w:rsidRPr="00F57EA7">
        <w:rPr>
          <w:rFonts w:cstheme="minorHAnsi"/>
          <w:color w:val="000000"/>
          <w:sz w:val="30"/>
          <w:szCs w:val="30"/>
        </w:rPr>
        <w:t xml:space="preserve"> </w:t>
      </w:r>
      <w:proofErr w:type="gramStart"/>
      <w:r w:rsidRPr="00F57EA7">
        <w:rPr>
          <w:rFonts w:cstheme="minorHAnsi"/>
          <w:color w:val="000000"/>
          <w:sz w:val="30"/>
          <w:szCs w:val="30"/>
        </w:rPr>
        <w:t xml:space="preserve">Father-in-law of Elaine, </w:t>
      </w:r>
      <w:proofErr w:type="spellStart"/>
      <w:r w:rsidRPr="00F57EA7">
        <w:rPr>
          <w:rFonts w:cstheme="minorHAnsi"/>
          <w:color w:val="000000"/>
          <w:sz w:val="30"/>
          <w:szCs w:val="30"/>
        </w:rPr>
        <w:t>Terese</w:t>
      </w:r>
      <w:proofErr w:type="spellEnd"/>
      <w:r w:rsidRPr="00F57EA7">
        <w:rPr>
          <w:rFonts w:cstheme="minorHAnsi"/>
          <w:color w:val="000000"/>
          <w:sz w:val="30"/>
          <w:szCs w:val="30"/>
        </w:rPr>
        <w:t xml:space="preserve">, Valerie Favorite, </w:t>
      </w:r>
      <w:proofErr w:type="spellStart"/>
      <w:r w:rsidRPr="00F57EA7">
        <w:rPr>
          <w:rFonts w:cstheme="minorHAnsi"/>
          <w:color w:val="000000"/>
          <w:sz w:val="30"/>
          <w:szCs w:val="30"/>
        </w:rPr>
        <w:t>Angelios</w:t>
      </w:r>
      <w:proofErr w:type="spellEnd"/>
      <w:r w:rsidRPr="00F57EA7">
        <w:rPr>
          <w:rFonts w:cstheme="minorHAnsi"/>
          <w:color w:val="000000"/>
          <w:sz w:val="30"/>
          <w:szCs w:val="30"/>
        </w:rPr>
        <w:t xml:space="preserve"> Washington, Sr. and Craig Jasper.</w:t>
      </w:r>
      <w:proofErr w:type="gramEnd"/>
      <w:r w:rsidRPr="00F57EA7">
        <w:rPr>
          <w:rFonts w:cstheme="minorHAnsi"/>
          <w:color w:val="000000"/>
          <w:sz w:val="30"/>
          <w:szCs w:val="30"/>
        </w:rPr>
        <w:t xml:space="preserve"> Brother of the late Harold Favorite, Sr. Also survived by 17 grandchildren, 4 great grandchildren, 2 aunts, a host of nieces, nephews, sisters and brothers-in-law, cousins and friends. </w:t>
      </w:r>
      <w:proofErr w:type="gramStart"/>
      <w:r w:rsidRPr="00F57EA7">
        <w:rPr>
          <w:rFonts w:cstheme="minorHAnsi"/>
          <w:color w:val="000000"/>
          <w:sz w:val="30"/>
          <w:szCs w:val="30"/>
        </w:rPr>
        <w:t>Devoted family friend of Agnes Blaine Washington.</w:t>
      </w:r>
      <w:proofErr w:type="gramEnd"/>
      <w:r w:rsidRPr="00F57EA7">
        <w:rPr>
          <w:rFonts w:cstheme="minorHAnsi"/>
          <w:color w:val="000000"/>
          <w:sz w:val="30"/>
          <w:szCs w:val="30"/>
        </w:rPr>
        <w:t xml:space="preserve"> </w:t>
      </w:r>
      <w:proofErr w:type="gramStart"/>
      <w:r w:rsidRPr="00F57EA7">
        <w:rPr>
          <w:rFonts w:cstheme="minorHAnsi"/>
          <w:color w:val="000000"/>
          <w:sz w:val="30"/>
          <w:szCs w:val="30"/>
        </w:rPr>
        <w:t>A native and resident of Vacherie, LA.</w:t>
      </w:r>
      <w:proofErr w:type="gramEnd"/>
      <w:r w:rsidRPr="00F57EA7">
        <w:rPr>
          <w:rFonts w:cstheme="minorHAnsi"/>
          <w:color w:val="000000"/>
          <w:sz w:val="30"/>
          <w:szCs w:val="30"/>
        </w:rPr>
        <w:t xml:space="preserve"> </w:t>
      </w:r>
      <w:proofErr w:type="gramStart"/>
      <w:r w:rsidRPr="00F57EA7">
        <w:rPr>
          <w:rFonts w:cstheme="minorHAnsi"/>
          <w:color w:val="000000"/>
          <w:sz w:val="30"/>
          <w:szCs w:val="30"/>
        </w:rPr>
        <w:t>Age 81 years.</w:t>
      </w:r>
      <w:proofErr w:type="gramEnd"/>
      <w:r w:rsidRPr="00F57EA7">
        <w:rPr>
          <w:rFonts w:cstheme="minorHAnsi"/>
          <w:color w:val="000000"/>
          <w:sz w:val="30"/>
          <w:szCs w:val="30"/>
        </w:rPr>
        <w:t xml:space="preserve">  </w:t>
      </w:r>
    </w:p>
    <w:p w:rsidR="00F57EA7" w:rsidRPr="00F57EA7" w:rsidRDefault="00F57EA7" w:rsidP="00F57EA7">
      <w:pPr>
        <w:spacing w:after="0" w:line="240" w:lineRule="auto"/>
        <w:rPr>
          <w:rFonts w:cstheme="minorHAnsi"/>
          <w:color w:val="000000"/>
          <w:sz w:val="30"/>
          <w:szCs w:val="30"/>
        </w:rPr>
      </w:pPr>
      <w:r>
        <w:rPr>
          <w:rFonts w:cstheme="minorHAnsi"/>
          <w:color w:val="000000"/>
          <w:sz w:val="30"/>
          <w:szCs w:val="30"/>
        </w:rPr>
        <w:t xml:space="preserve">   </w:t>
      </w:r>
      <w:r w:rsidRPr="00F57EA7">
        <w:rPr>
          <w:rFonts w:cstheme="minorHAnsi"/>
          <w:color w:val="000000"/>
          <w:sz w:val="30"/>
          <w:szCs w:val="30"/>
        </w:rPr>
        <w:t xml:space="preserve">Relatives and friends of the family, also priest and parishioners of St. James Catholic Church in St. James, LA and neighboring churches; employees of Waterford III, </w:t>
      </w:r>
      <w:proofErr w:type="spellStart"/>
      <w:r w:rsidRPr="00F57EA7">
        <w:rPr>
          <w:rFonts w:cstheme="minorHAnsi"/>
          <w:color w:val="000000"/>
          <w:sz w:val="30"/>
          <w:szCs w:val="30"/>
        </w:rPr>
        <w:t>Wyndotte</w:t>
      </w:r>
      <w:proofErr w:type="spellEnd"/>
      <w:r w:rsidRPr="00F57EA7">
        <w:rPr>
          <w:rFonts w:cstheme="minorHAnsi"/>
          <w:color w:val="000000"/>
          <w:sz w:val="30"/>
          <w:szCs w:val="30"/>
        </w:rPr>
        <w:t xml:space="preserve">, Rose's Catering, SRF Group; members of </w:t>
      </w:r>
      <w:proofErr w:type="spellStart"/>
      <w:r w:rsidRPr="00F57EA7">
        <w:rPr>
          <w:rFonts w:cstheme="minorHAnsi"/>
          <w:color w:val="000000"/>
          <w:sz w:val="30"/>
          <w:szCs w:val="30"/>
        </w:rPr>
        <w:t>Baytree</w:t>
      </w:r>
      <w:proofErr w:type="spellEnd"/>
      <w:r w:rsidRPr="00F57EA7">
        <w:rPr>
          <w:rFonts w:cstheme="minorHAnsi"/>
          <w:color w:val="000000"/>
          <w:sz w:val="30"/>
          <w:szCs w:val="30"/>
        </w:rPr>
        <w:t xml:space="preserve"> Benevolent Society are invited to attend a Mass of </w:t>
      </w:r>
      <w:proofErr w:type="spellStart"/>
      <w:r w:rsidRPr="00F57EA7">
        <w:rPr>
          <w:rFonts w:cstheme="minorHAnsi"/>
          <w:color w:val="000000"/>
          <w:sz w:val="30"/>
          <w:szCs w:val="30"/>
        </w:rPr>
        <w:t>Christain</w:t>
      </w:r>
      <w:proofErr w:type="spellEnd"/>
      <w:r w:rsidRPr="00F57EA7">
        <w:rPr>
          <w:rFonts w:cstheme="minorHAnsi"/>
          <w:color w:val="000000"/>
          <w:sz w:val="30"/>
          <w:szCs w:val="30"/>
        </w:rPr>
        <w:t xml:space="preserve"> Burial on Friday, April 12, 2002 at 11:00 A.M. </w:t>
      </w:r>
      <w:proofErr w:type="spellStart"/>
      <w:r w:rsidRPr="00F57EA7">
        <w:rPr>
          <w:rFonts w:cstheme="minorHAnsi"/>
          <w:color w:val="000000"/>
          <w:sz w:val="30"/>
          <w:szCs w:val="30"/>
        </w:rPr>
        <w:t>fro</w:t>
      </w:r>
      <w:proofErr w:type="spellEnd"/>
      <w:r w:rsidRPr="00F57EA7">
        <w:rPr>
          <w:rFonts w:cstheme="minorHAnsi"/>
          <w:color w:val="000000"/>
          <w:sz w:val="30"/>
          <w:szCs w:val="30"/>
        </w:rPr>
        <w:t xml:space="preserve"> the St. James Catholic Church in St. James, LA. </w:t>
      </w:r>
      <w:proofErr w:type="gramStart"/>
      <w:r w:rsidRPr="00F57EA7">
        <w:rPr>
          <w:rFonts w:cstheme="minorHAnsi"/>
          <w:color w:val="000000"/>
          <w:sz w:val="30"/>
          <w:szCs w:val="30"/>
        </w:rPr>
        <w:t xml:space="preserve">Father Louis </w:t>
      </w:r>
      <w:proofErr w:type="spellStart"/>
      <w:r w:rsidRPr="00F57EA7">
        <w:rPr>
          <w:rFonts w:cstheme="minorHAnsi"/>
          <w:color w:val="000000"/>
          <w:sz w:val="30"/>
          <w:szCs w:val="30"/>
        </w:rPr>
        <w:t>Oubre</w:t>
      </w:r>
      <w:proofErr w:type="spellEnd"/>
      <w:r w:rsidRPr="00F57EA7">
        <w:rPr>
          <w:rFonts w:cstheme="minorHAnsi"/>
          <w:color w:val="000000"/>
          <w:sz w:val="30"/>
          <w:szCs w:val="30"/>
        </w:rPr>
        <w:t>, celebr</w:t>
      </w:r>
      <w:r>
        <w:rPr>
          <w:rFonts w:cstheme="minorHAnsi"/>
          <w:color w:val="000000"/>
          <w:sz w:val="30"/>
          <w:szCs w:val="30"/>
        </w:rPr>
        <w:t>ant.</w:t>
      </w:r>
      <w:proofErr w:type="gramEnd"/>
      <w:r>
        <w:rPr>
          <w:rFonts w:cstheme="minorHAnsi"/>
          <w:color w:val="000000"/>
          <w:sz w:val="30"/>
          <w:szCs w:val="30"/>
        </w:rPr>
        <w:t xml:space="preserve"> </w:t>
      </w:r>
      <w:proofErr w:type="gramStart"/>
      <w:r>
        <w:rPr>
          <w:rFonts w:cstheme="minorHAnsi"/>
          <w:color w:val="000000"/>
          <w:sz w:val="30"/>
          <w:szCs w:val="30"/>
        </w:rPr>
        <w:t>Interment church cemetery.</w:t>
      </w:r>
      <w:proofErr w:type="gramEnd"/>
      <w:r>
        <w:rPr>
          <w:rFonts w:cstheme="minorHAnsi"/>
          <w:color w:val="000000"/>
          <w:sz w:val="30"/>
          <w:szCs w:val="30"/>
        </w:rPr>
        <w:t xml:space="preserve">  </w:t>
      </w:r>
      <w:proofErr w:type="gramStart"/>
      <w:r w:rsidRPr="00F57EA7">
        <w:rPr>
          <w:rFonts w:cstheme="minorHAnsi"/>
          <w:color w:val="000000"/>
          <w:sz w:val="30"/>
          <w:szCs w:val="30"/>
        </w:rPr>
        <w:t>Visitation at the church after 8:00 A.M. on Friday.</w:t>
      </w:r>
      <w:proofErr w:type="gramEnd"/>
      <w:r w:rsidRPr="00F57EA7">
        <w:rPr>
          <w:rFonts w:cstheme="minorHAnsi"/>
          <w:color w:val="000000"/>
          <w:sz w:val="30"/>
          <w:szCs w:val="30"/>
        </w:rPr>
        <w:t xml:space="preserve"> </w:t>
      </w:r>
      <w:proofErr w:type="gramStart"/>
      <w:r w:rsidRPr="00F57EA7">
        <w:rPr>
          <w:rFonts w:cstheme="minorHAnsi"/>
          <w:color w:val="000000"/>
          <w:sz w:val="30"/>
          <w:szCs w:val="30"/>
        </w:rPr>
        <w:t>Recitation of the Rosary at 9:30 A.M.</w:t>
      </w:r>
      <w:proofErr w:type="gramEnd"/>
      <w:r w:rsidRPr="00F57EA7">
        <w:rPr>
          <w:rFonts w:cstheme="minorHAnsi"/>
          <w:color w:val="000000"/>
          <w:sz w:val="30"/>
          <w:szCs w:val="30"/>
        </w:rPr>
        <w:t xml:space="preserve">  THE BALONEY FUNERAL HOME In Charge of Arrangements</w:t>
      </w:r>
    </w:p>
    <w:p w:rsidR="00F57EA7" w:rsidRPr="00F57EA7" w:rsidRDefault="00F57EA7" w:rsidP="00F57EA7">
      <w:pPr>
        <w:spacing w:after="0" w:line="240" w:lineRule="auto"/>
        <w:rPr>
          <w:rFonts w:cstheme="minorHAnsi"/>
          <w:color w:val="000000"/>
          <w:sz w:val="30"/>
          <w:szCs w:val="30"/>
        </w:rPr>
      </w:pPr>
    </w:p>
    <w:p w:rsidR="00F57EA7" w:rsidRDefault="00F57EA7" w:rsidP="00F57EA7">
      <w:pPr>
        <w:spacing w:after="0" w:line="240" w:lineRule="auto"/>
        <w:rPr>
          <w:rFonts w:cstheme="minorHAnsi"/>
          <w:color w:val="000000"/>
          <w:sz w:val="30"/>
          <w:szCs w:val="30"/>
        </w:rPr>
      </w:pPr>
      <w:r w:rsidRPr="00F57EA7">
        <w:rPr>
          <w:rFonts w:cstheme="minorHAnsi"/>
          <w:color w:val="000000"/>
          <w:sz w:val="30"/>
          <w:szCs w:val="30"/>
        </w:rPr>
        <w:t>Times-Picayune, New Orleans, LA</w:t>
      </w:r>
    </w:p>
    <w:p w:rsidR="00F57EA7" w:rsidRPr="00F57EA7" w:rsidRDefault="00F57EA7" w:rsidP="00F57EA7">
      <w:pPr>
        <w:spacing w:after="0" w:line="240" w:lineRule="auto"/>
        <w:rPr>
          <w:rFonts w:cstheme="minorHAnsi"/>
          <w:sz w:val="30"/>
          <w:szCs w:val="30"/>
        </w:rPr>
      </w:pPr>
      <w:r w:rsidRPr="00F57EA7">
        <w:rPr>
          <w:rFonts w:cstheme="minorHAnsi"/>
          <w:color w:val="000000"/>
          <w:sz w:val="30"/>
          <w:szCs w:val="30"/>
        </w:rPr>
        <w:t>Thursday, April 11, 2002</w:t>
      </w:r>
      <w:r w:rsidRPr="00F57EA7">
        <w:rPr>
          <w:rFonts w:cstheme="minorHAnsi"/>
          <w:color w:val="000000"/>
          <w:sz w:val="30"/>
          <w:szCs w:val="30"/>
        </w:rPr>
        <w:br/>
        <w:t>Contributed by Jane Edson</w:t>
      </w:r>
    </w:p>
    <w:sectPr w:rsidR="00F57EA7" w:rsidRPr="00F57EA7" w:rsidSect="00F57EA7">
      <w:pgSz w:w="12240" w:h="21600" w:code="5"/>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5A8"/>
    <w:rsid w:val="002C35A8"/>
    <w:rsid w:val="0030656A"/>
    <w:rsid w:val="009461C2"/>
    <w:rsid w:val="009D4BCE"/>
    <w:rsid w:val="00AC359E"/>
    <w:rsid w:val="00D90993"/>
    <w:rsid w:val="00F5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3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5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3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5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6</cp:revision>
  <dcterms:created xsi:type="dcterms:W3CDTF">2021-06-21T13:14:00Z</dcterms:created>
  <dcterms:modified xsi:type="dcterms:W3CDTF">2022-09-15T13:45:00Z</dcterms:modified>
</cp:coreProperties>
</file>