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00" w:rsidRPr="00067ED4" w:rsidRDefault="0020510A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Gustave </w:t>
      </w:r>
      <w:proofErr w:type="spellStart"/>
      <w:r>
        <w:rPr>
          <w:rFonts w:cstheme="minorHAnsi"/>
          <w:sz w:val="40"/>
          <w:szCs w:val="40"/>
        </w:rPr>
        <w:t>Geason</w:t>
      </w:r>
      <w:proofErr w:type="spellEnd"/>
    </w:p>
    <w:p w:rsidR="00067ED4" w:rsidRPr="00067ED4" w:rsidRDefault="0020510A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November 16, 1920 – February 20, 1986</w:t>
      </w:r>
      <w:r w:rsidR="00660D8A">
        <w:rPr>
          <w:rFonts w:cstheme="minorHAnsi"/>
          <w:sz w:val="40"/>
          <w:szCs w:val="40"/>
        </w:rPr>
        <w:tab/>
      </w:r>
    </w:p>
    <w:p w:rsidR="00067ED4" w:rsidRPr="00067ED4" w:rsidRDefault="00067ED4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067ED4" w:rsidRDefault="0020510A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  <w:r>
        <w:rPr>
          <w:noProof/>
        </w:rPr>
        <w:drawing>
          <wp:inline distT="0" distB="0" distL="0" distR="0">
            <wp:extent cx="3638816" cy="2679404"/>
            <wp:effectExtent l="0" t="0" r="0" b="6985"/>
            <wp:docPr id="1" name="Picture 1" descr="http://www.lagenweb.org/stjames/cemeteries/StJamesCath/GeasonGusta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agenweb.org/stjames/cemeteries/StJamesCath/GeasonGustav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991" cy="2683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ED4" w:rsidRPr="00067ED4" w:rsidRDefault="00067ED4" w:rsidP="00067ED4">
      <w:pPr>
        <w:spacing w:after="0" w:line="240" w:lineRule="auto"/>
        <w:rPr>
          <w:rFonts w:cstheme="minorHAnsi"/>
          <w:sz w:val="30"/>
          <w:szCs w:val="30"/>
        </w:rPr>
      </w:pPr>
    </w:p>
    <w:p w:rsidR="0020510A" w:rsidRDefault="0020510A">
      <w:pPr>
        <w:rPr>
          <w:rFonts w:cstheme="minorHAnsi"/>
          <w:color w:val="000000"/>
          <w:sz w:val="30"/>
          <w:szCs w:val="30"/>
        </w:rPr>
      </w:pPr>
      <w:r w:rsidRPr="0020510A">
        <w:rPr>
          <w:rFonts w:cstheme="minorHAnsi"/>
          <w:color w:val="000000"/>
          <w:sz w:val="30"/>
          <w:szCs w:val="30"/>
        </w:rPr>
        <w:br/>
      </w:r>
      <w:proofErr w:type="gramStart"/>
      <w:r w:rsidRPr="0020510A">
        <w:rPr>
          <w:rFonts w:cstheme="minorHAnsi"/>
          <w:color w:val="000000"/>
          <w:sz w:val="30"/>
          <w:szCs w:val="30"/>
        </w:rPr>
        <w:t xml:space="preserve">Died 12:20 p.m. Thursday, Feb. 20, 1986, at </w:t>
      </w:r>
      <w:proofErr w:type="spellStart"/>
      <w:r w:rsidRPr="0020510A">
        <w:rPr>
          <w:rFonts w:cstheme="minorHAnsi"/>
          <w:color w:val="000000"/>
          <w:sz w:val="30"/>
          <w:szCs w:val="30"/>
        </w:rPr>
        <w:t>Ochsner</w:t>
      </w:r>
      <w:proofErr w:type="spellEnd"/>
      <w:r w:rsidRPr="0020510A">
        <w:rPr>
          <w:rFonts w:cstheme="minorHAnsi"/>
          <w:color w:val="000000"/>
          <w:sz w:val="30"/>
          <w:szCs w:val="30"/>
        </w:rPr>
        <w:t xml:space="preserve"> Foundation Hospital, New Orleans.</w:t>
      </w:r>
      <w:proofErr w:type="gramEnd"/>
      <w:r w:rsidRPr="0020510A">
        <w:rPr>
          <w:rFonts w:cstheme="minorHAnsi"/>
          <w:color w:val="000000"/>
          <w:sz w:val="30"/>
          <w:szCs w:val="30"/>
        </w:rPr>
        <w:t xml:space="preserve"> He was 65, a native and resident of St. James.</w:t>
      </w:r>
    </w:p>
    <w:p w:rsidR="0020510A" w:rsidRPr="0020510A" w:rsidRDefault="0020510A">
      <w:pPr>
        <w:rPr>
          <w:rFonts w:cstheme="minorHAnsi"/>
          <w:color w:val="000000"/>
          <w:sz w:val="30"/>
          <w:szCs w:val="30"/>
        </w:rPr>
      </w:pPr>
      <w:bookmarkStart w:id="0" w:name="_GoBack"/>
      <w:bookmarkEnd w:id="0"/>
      <w:r w:rsidRPr="0020510A">
        <w:rPr>
          <w:rFonts w:cstheme="minorHAnsi"/>
          <w:color w:val="000000"/>
          <w:sz w:val="30"/>
          <w:szCs w:val="30"/>
        </w:rPr>
        <w:t xml:space="preserve">Survived by mother, Mrs. Viola Joseph </w:t>
      </w:r>
      <w:proofErr w:type="spellStart"/>
      <w:r w:rsidRPr="0020510A">
        <w:rPr>
          <w:rFonts w:cstheme="minorHAnsi"/>
          <w:color w:val="000000"/>
          <w:sz w:val="30"/>
          <w:szCs w:val="30"/>
        </w:rPr>
        <w:t>Geason</w:t>
      </w:r>
      <w:proofErr w:type="spellEnd"/>
      <w:r w:rsidRPr="0020510A">
        <w:rPr>
          <w:rFonts w:cstheme="minorHAnsi"/>
          <w:color w:val="000000"/>
          <w:sz w:val="30"/>
          <w:szCs w:val="30"/>
        </w:rPr>
        <w:t xml:space="preserve">; a son, Paul </w:t>
      </w:r>
      <w:proofErr w:type="spellStart"/>
      <w:r w:rsidRPr="0020510A">
        <w:rPr>
          <w:rFonts w:cstheme="minorHAnsi"/>
          <w:color w:val="000000"/>
          <w:sz w:val="30"/>
          <w:szCs w:val="30"/>
        </w:rPr>
        <w:t>Geason</w:t>
      </w:r>
      <w:proofErr w:type="spellEnd"/>
      <w:r w:rsidRPr="0020510A">
        <w:rPr>
          <w:rFonts w:cstheme="minorHAnsi"/>
          <w:color w:val="000000"/>
          <w:sz w:val="30"/>
          <w:szCs w:val="30"/>
        </w:rPr>
        <w:t xml:space="preserve">; a daughter, </w:t>
      </w:r>
      <w:proofErr w:type="spellStart"/>
      <w:r w:rsidRPr="0020510A">
        <w:rPr>
          <w:rFonts w:cstheme="minorHAnsi"/>
          <w:color w:val="000000"/>
          <w:sz w:val="30"/>
          <w:szCs w:val="30"/>
        </w:rPr>
        <w:t>Sueown</w:t>
      </w:r>
      <w:proofErr w:type="spellEnd"/>
      <w:r w:rsidRPr="0020510A">
        <w:rPr>
          <w:rFonts w:cstheme="minorHAnsi"/>
          <w:color w:val="000000"/>
          <w:sz w:val="30"/>
          <w:szCs w:val="30"/>
        </w:rPr>
        <w:t xml:space="preserve"> Whittington; two sisters, Mrs. Pearl Tru</w:t>
      </w:r>
      <w:r w:rsidRPr="0020510A">
        <w:rPr>
          <w:rFonts w:cstheme="minorHAnsi"/>
          <w:color w:val="000000"/>
          <w:sz w:val="30"/>
          <w:szCs w:val="30"/>
        </w:rPr>
        <w:t xml:space="preserve">deau and Mrs. Annie Mae </w:t>
      </w:r>
      <w:proofErr w:type="spellStart"/>
      <w:r w:rsidRPr="0020510A">
        <w:rPr>
          <w:rFonts w:cstheme="minorHAnsi"/>
          <w:color w:val="000000"/>
          <w:sz w:val="30"/>
          <w:szCs w:val="30"/>
        </w:rPr>
        <w:t>Harris</w:t>
      </w:r>
      <w:proofErr w:type="gramStart"/>
      <w:r w:rsidRPr="0020510A">
        <w:rPr>
          <w:rFonts w:cstheme="minorHAnsi"/>
          <w:color w:val="000000"/>
          <w:sz w:val="30"/>
          <w:szCs w:val="30"/>
        </w:rPr>
        <w:t>;</w:t>
      </w:r>
      <w:r w:rsidRPr="0020510A">
        <w:rPr>
          <w:rFonts w:cstheme="minorHAnsi"/>
          <w:color w:val="000000"/>
          <w:sz w:val="30"/>
          <w:szCs w:val="30"/>
        </w:rPr>
        <w:t>a</w:t>
      </w:r>
      <w:proofErr w:type="spellEnd"/>
      <w:proofErr w:type="gramEnd"/>
      <w:r w:rsidRPr="0020510A">
        <w:rPr>
          <w:rFonts w:cstheme="minorHAnsi"/>
          <w:color w:val="000000"/>
          <w:sz w:val="30"/>
          <w:szCs w:val="30"/>
        </w:rPr>
        <w:t xml:space="preserve"> brother, Joseph </w:t>
      </w:r>
      <w:proofErr w:type="spellStart"/>
      <w:r w:rsidRPr="0020510A">
        <w:rPr>
          <w:rFonts w:cstheme="minorHAnsi"/>
          <w:color w:val="000000"/>
          <w:sz w:val="30"/>
          <w:szCs w:val="30"/>
        </w:rPr>
        <w:t>Geason</w:t>
      </w:r>
      <w:proofErr w:type="spellEnd"/>
      <w:r w:rsidRPr="0020510A">
        <w:rPr>
          <w:rFonts w:cstheme="minorHAnsi"/>
          <w:color w:val="000000"/>
          <w:sz w:val="30"/>
          <w:szCs w:val="30"/>
        </w:rPr>
        <w:t xml:space="preserve">, all of St. James; a grandson, </w:t>
      </w:r>
      <w:proofErr w:type="spellStart"/>
      <w:r w:rsidRPr="0020510A">
        <w:rPr>
          <w:rFonts w:cstheme="minorHAnsi"/>
          <w:color w:val="000000"/>
          <w:sz w:val="30"/>
          <w:szCs w:val="30"/>
        </w:rPr>
        <w:t>Shean</w:t>
      </w:r>
      <w:proofErr w:type="spellEnd"/>
      <w:r w:rsidRPr="0020510A">
        <w:rPr>
          <w:rFonts w:cstheme="minorHAnsi"/>
          <w:color w:val="000000"/>
          <w:sz w:val="30"/>
          <w:szCs w:val="30"/>
        </w:rPr>
        <w:t xml:space="preserve"> </w:t>
      </w:r>
      <w:proofErr w:type="spellStart"/>
      <w:r w:rsidRPr="0020510A">
        <w:rPr>
          <w:rFonts w:cstheme="minorHAnsi"/>
          <w:color w:val="000000"/>
          <w:sz w:val="30"/>
          <w:szCs w:val="30"/>
        </w:rPr>
        <w:t>Geason</w:t>
      </w:r>
      <w:proofErr w:type="spellEnd"/>
      <w:r w:rsidRPr="0020510A">
        <w:rPr>
          <w:rFonts w:cstheme="minorHAnsi"/>
          <w:color w:val="000000"/>
          <w:sz w:val="30"/>
          <w:szCs w:val="30"/>
        </w:rPr>
        <w:t>, Cl</w:t>
      </w:r>
      <w:r w:rsidRPr="0020510A">
        <w:rPr>
          <w:rFonts w:cstheme="minorHAnsi"/>
          <w:color w:val="000000"/>
          <w:sz w:val="30"/>
          <w:szCs w:val="30"/>
        </w:rPr>
        <w:t>inton, Md.</w:t>
      </w:r>
    </w:p>
    <w:p w:rsidR="00067ED4" w:rsidRPr="0020510A" w:rsidRDefault="0020510A">
      <w:pPr>
        <w:rPr>
          <w:rFonts w:cstheme="minorHAnsi"/>
          <w:sz w:val="30"/>
          <w:szCs w:val="30"/>
        </w:rPr>
      </w:pPr>
      <w:r w:rsidRPr="0020510A">
        <w:rPr>
          <w:rFonts w:cstheme="minorHAnsi"/>
          <w:color w:val="000000"/>
          <w:sz w:val="30"/>
          <w:szCs w:val="30"/>
        </w:rPr>
        <w:br/>
        <w:t>Unknown source</w:t>
      </w:r>
    </w:p>
    <w:sectPr w:rsidR="00067ED4" w:rsidRPr="0020510A" w:rsidSect="0020510A">
      <w:pgSz w:w="12240" w:h="14400" w:code="1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D4"/>
    <w:rsid w:val="00067ED4"/>
    <w:rsid w:val="000F1500"/>
    <w:rsid w:val="000F4F21"/>
    <w:rsid w:val="001D786E"/>
    <w:rsid w:val="0020510A"/>
    <w:rsid w:val="00660D8A"/>
    <w:rsid w:val="00905E72"/>
    <w:rsid w:val="00A423F2"/>
    <w:rsid w:val="00D47829"/>
    <w:rsid w:val="00D65DB1"/>
    <w:rsid w:val="00D9543E"/>
    <w:rsid w:val="00E170E2"/>
    <w:rsid w:val="00F16AC5"/>
    <w:rsid w:val="00F95DA2"/>
    <w:rsid w:val="00FE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829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55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545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40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232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16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212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3472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14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94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70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D0D2"/>
                        <w:left w:val="single" w:sz="6" w:space="0" w:color="CCD0D2"/>
                        <w:bottom w:val="single" w:sz="6" w:space="0" w:color="CCD0D2"/>
                        <w:right w:val="single" w:sz="6" w:space="0" w:color="CCD0D2"/>
                      </w:divBdr>
                    </w:div>
                  </w:divsChild>
                </w:div>
              </w:divsChild>
            </w:div>
          </w:divsChild>
        </w:div>
        <w:div w:id="57181697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496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984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8886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99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278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02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83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615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2022-09-14T12:19:00Z</dcterms:created>
  <dcterms:modified xsi:type="dcterms:W3CDTF">2022-09-14T12:19:00Z</dcterms:modified>
</cp:coreProperties>
</file>