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D40489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Dorothy Mae (Wells) </w:t>
      </w:r>
      <w:proofErr w:type="spellStart"/>
      <w:r>
        <w:rPr>
          <w:rFonts w:cstheme="minorHAnsi"/>
          <w:sz w:val="40"/>
          <w:szCs w:val="40"/>
        </w:rPr>
        <w:t>Meggs</w:t>
      </w:r>
      <w:proofErr w:type="spellEnd"/>
    </w:p>
    <w:p w:rsidR="00067ED4" w:rsidRPr="00067ED4" w:rsidRDefault="00D40489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May 10, 1923 – June 17, 2004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D40489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700131" cy="2466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--Dorothy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521" cy="246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D40489" w:rsidRDefault="00D40489" w:rsidP="00D4048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40489">
        <w:rPr>
          <w:sz w:val="30"/>
          <w:szCs w:val="30"/>
        </w:rPr>
        <w:t xml:space="preserve">Dorothy Wells (Bessie) </w:t>
      </w:r>
      <w:proofErr w:type="spellStart"/>
      <w:r w:rsidRPr="00D40489">
        <w:rPr>
          <w:sz w:val="30"/>
          <w:szCs w:val="30"/>
        </w:rPr>
        <w:t>Meggs</w:t>
      </w:r>
      <w:proofErr w:type="spellEnd"/>
      <w:r w:rsidRPr="00D40489">
        <w:rPr>
          <w:sz w:val="30"/>
          <w:szCs w:val="30"/>
        </w:rPr>
        <w:t xml:space="preserve">, at St. Elizabeth Hospital in Gonzales, LA at 5:50 P.M. on Thursday, June 17, 2004. </w:t>
      </w:r>
    </w:p>
    <w:p w:rsidR="00D40489" w:rsidRDefault="00D40489" w:rsidP="00D4048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D40489">
        <w:rPr>
          <w:sz w:val="30"/>
          <w:szCs w:val="30"/>
        </w:rPr>
        <w:t>Daughter of the late John Wells and Catherine Miller Wells.</w:t>
      </w:r>
      <w:proofErr w:type="gramEnd"/>
      <w:r w:rsidRPr="00D40489">
        <w:rPr>
          <w:sz w:val="30"/>
          <w:szCs w:val="30"/>
        </w:rPr>
        <w:t xml:space="preserve"> Wife of the late Sidney </w:t>
      </w:r>
      <w:proofErr w:type="spellStart"/>
      <w:r w:rsidRPr="00D40489">
        <w:rPr>
          <w:sz w:val="30"/>
          <w:szCs w:val="30"/>
        </w:rPr>
        <w:t>Meggs</w:t>
      </w:r>
      <w:proofErr w:type="spellEnd"/>
      <w:r w:rsidRPr="00D40489">
        <w:rPr>
          <w:sz w:val="30"/>
          <w:szCs w:val="30"/>
        </w:rPr>
        <w:t xml:space="preserve">, Sr. Mother of Carolyn and Sidney </w:t>
      </w:r>
      <w:proofErr w:type="spellStart"/>
      <w:r w:rsidRPr="00D40489">
        <w:rPr>
          <w:sz w:val="30"/>
          <w:szCs w:val="30"/>
        </w:rPr>
        <w:t>Meggs</w:t>
      </w:r>
      <w:proofErr w:type="spellEnd"/>
      <w:r w:rsidRPr="00D40489">
        <w:rPr>
          <w:sz w:val="30"/>
          <w:szCs w:val="30"/>
        </w:rPr>
        <w:t xml:space="preserve">, Jr., Kathy </w:t>
      </w:r>
      <w:proofErr w:type="spellStart"/>
      <w:r w:rsidRPr="00D40489">
        <w:rPr>
          <w:sz w:val="30"/>
          <w:szCs w:val="30"/>
        </w:rPr>
        <w:t>Meggs</w:t>
      </w:r>
      <w:proofErr w:type="spellEnd"/>
      <w:r w:rsidRPr="00D40489">
        <w:rPr>
          <w:sz w:val="30"/>
          <w:szCs w:val="30"/>
        </w:rPr>
        <w:t xml:space="preserve"> </w:t>
      </w:r>
      <w:proofErr w:type="spellStart"/>
      <w:r w:rsidRPr="00D40489">
        <w:rPr>
          <w:sz w:val="30"/>
          <w:szCs w:val="30"/>
        </w:rPr>
        <w:t>Kelson</w:t>
      </w:r>
      <w:proofErr w:type="spellEnd"/>
      <w:r w:rsidRPr="00D40489">
        <w:rPr>
          <w:sz w:val="30"/>
          <w:szCs w:val="30"/>
        </w:rPr>
        <w:t xml:space="preserve">, and the late Brenda and Spencer </w:t>
      </w:r>
      <w:proofErr w:type="spellStart"/>
      <w:r w:rsidRPr="00D40489">
        <w:rPr>
          <w:sz w:val="30"/>
          <w:szCs w:val="30"/>
        </w:rPr>
        <w:t>Meggs</w:t>
      </w:r>
      <w:proofErr w:type="spellEnd"/>
      <w:r w:rsidRPr="00D40489">
        <w:rPr>
          <w:sz w:val="30"/>
          <w:szCs w:val="30"/>
        </w:rPr>
        <w:t xml:space="preserve">. </w:t>
      </w:r>
      <w:proofErr w:type="gramStart"/>
      <w:r w:rsidRPr="00D40489">
        <w:rPr>
          <w:sz w:val="30"/>
          <w:szCs w:val="30"/>
        </w:rPr>
        <w:t xml:space="preserve">Mother-in-law of Osborne </w:t>
      </w:r>
      <w:proofErr w:type="spellStart"/>
      <w:r w:rsidRPr="00D40489">
        <w:rPr>
          <w:sz w:val="30"/>
          <w:szCs w:val="30"/>
        </w:rPr>
        <w:t>Kelson</w:t>
      </w:r>
      <w:proofErr w:type="spellEnd"/>
      <w:r w:rsidRPr="00D40489">
        <w:rPr>
          <w:sz w:val="30"/>
          <w:szCs w:val="30"/>
        </w:rPr>
        <w:t xml:space="preserve">, Sybil and Carol </w:t>
      </w:r>
      <w:proofErr w:type="spellStart"/>
      <w:r w:rsidRPr="00D40489">
        <w:rPr>
          <w:sz w:val="30"/>
          <w:szCs w:val="30"/>
        </w:rPr>
        <w:t>Meggs</w:t>
      </w:r>
      <w:proofErr w:type="spellEnd"/>
      <w:r w:rsidRPr="00D40489">
        <w:rPr>
          <w:sz w:val="30"/>
          <w:szCs w:val="30"/>
        </w:rPr>
        <w:t>.</w:t>
      </w:r>
      <w:proofErr w:type="gramEnd"/>
      <w:r w:rsidRPr="00D40489">
        <w:rPr>
          <w:sz w:val="30"/>
          <w:szCs w:val="30"/>
        </w:rPr>
        <w:t xml:space="preserve"> </w:t>
      </w:r>
      <w:proofErr w:type="gramStart"/>
      <w:r w:rsidRPr="00D40489">
        <w:rPr>
          <w:sz w:val="30"/>
          <w:szCs w:val="30"/>
        </w:rPr>
        <w:t>Sister of the late Louise, Huey and Ray Wells.</w:t>
      </w:r>
      <w:proofErr w:type="gramEnd"/>
      <w:r w:rsidRPr="00D40489">
        <w:rPr>
          <w:sz w:val="30"/>
          <w:szCs w:val="30"/>
        </w:rPr>
        <w:t xml:space="preserve"> </w:t>
      </w:r>
      <w:proofErr w:type="gramStart"/>
      <w:r w:rsidRPr="00D40489">
        <w:rPr>
          <w:sz w:val="30"/>
          <w:szCs w:val="30"/>
        </w:rPr>
        <w:t>Also survived by 10 grandchildren, 8 great grandchildren, numerous nieces, nephews, cousins, other relatives and friends.</w:t>
      </w:r>
      <w:proofErr w:type="gramEnd"/>
      <w:r w:rsidRPr="00D40489">
        <w:rPr>
          <w:sz w:val="30"/>
          <w:szCs w:val="30"/>
        </w:rPr>
        <w:t xml:space="preserve"> </w:t>
      </w:r>
      <w:proofErr w:type="gramStart"/>
      <w:r w:rsidRPr="00D40489">
        <w:rPr>
          <w:sz w:val="30"/>
          <w:szCs w:val="30"/>
        </w:rPr>
        <w:t>Age 81.</w:t>
      </w:r>
      <w:proofErr w:type="gramEnd"/>
      <w:r w:rsidRPr="00D4048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D40489" w:rsidRPr="00D40489" w:rsidRDefault="00D40489" w:rsidP="00D4048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40489">
        <w:rPr>
          <w:sz w:val="30"/>
          <w:szCs w:val="30"/>
        </w:rPr>
        <w:t xml:space="preserve">Visiting at Mt. Calvary Baptist Church, Mt. Calvary Street, St. James, LA on Monday, June 21, 2004 from 9:30 A.M. until religious services at 11:00 A.M. Conducted by the Rev. Samuel Jones. </w:t>
      </w:r>
      <w:proofErr w:type="gramStart"/>
      <w:r w:rsidRPr="00D40489">
        <w:rPr>
          <w:sz w:val="30"/>
          <w:szCs w:val="30"/>
        </w:rPr>
        <w:t>Entombment in St. James Catholic Church Mausoleum in St. James, LA.</w:t>
      </w:r>
      <w:proofErr w:type="gramEnd"/>
      <w:r w:rsidRPr="00D40489">
        <w:rPr>
          <w:sz w:val="30"/>
          <w:szCs w:val="30"/>
        </w:rPr>
        <w:t xml:space="preserve"> BRAZIER-WATSON FUNERAL HOME in charge of arrangements</w:t>
      </w:r>
      <w:r w:rsidRPr="00D40489">
        <w:rPr>
          <w:sz w:val="30"/>
          <w:szCs w:val="30"/>
        </w:rPr>
        <w:t>.</w:t>
      </w:r>
    </w:p>
    <w:p w:rsidR="00D40489" w:rsidRPr="00D40489" w:rsidRDefault="00D40489" w:rsidP="00D40489">
      <w:pPr>
        <w:spacing w:after="0" w:line="240" w:lineRule="auto"/>
        <w:rPr>
          <w:sz w:val="30"/>
          <w:szCs w:val="30"/>
        </w:rPr>
      </w:pPr>
    </w:p>
    <w:p w:rsidR="00D40489" w:rsidRPr="00D40489" w:rsidRDefault="00D40489" w:rsidP="00D40489">
      <w:pPr>
        <w:spacing w:after="0" w:line="240" w:lineRule="auto"/>
        <w:rPr>
          <w:sz w:val="30"/>
          <w:szCs w:val="30"/>
        </w:rPr>
      </w:pPr>
      <w:r w:rsidRPr="00D40489">
        <w:rPr>
          <w:sz w:val="30"/>
          <w:szCs w:val="30"/>
        </w:rPr>
        <w:t xml:space="preserve">Published by </w:t>
      </w:r>
      <w:proofErr w:type="gramStart"/>
      <w:r w:rsidRPr="00D40489">
        <w:rPr>
          <w:sz w:val="30"/>
          <w:szCs w:val="30"/>
        </w:rPr>
        <w:t>The</w:t>
      </w:r>
      <w:proofErr w:type="gramEnd"/>
      <w:r w:rsidRPr="00D40489">
        <w:rPr>
          <w:sz w:val="30"/>
          <w:szCs w:val="30"/>
        </w:rPr>
        <w:t xml:space="preserve"> Times-Picayune</w:t>
      </w:r>
      <w:r w:rsidRPr="00D40489">
        <w:rPr>
          <w:sz w:val="30"/>
          <w:szCs w:val="30"/>
        </w:rPr>
        <w:t xml:space="preserve"> (Baton Rouge, LA)</w:t>
      </w:r>
    </w:p>
    <w:p w:rsidR="00D40489" w:rsidRPr="00D40489" w:rsidRDefault="00D40489" w:rsidP="00D40489">
      <w:pPr>
        <w:spacing w:after="0" w:line="240" w:lineRule="auto"/>
        <w:rPr>
          <w:sz w:val="30"/>
          <w:szCs w:val="30"/>
        </w:rPr>
      </w:pPr>
      <w:r w:rsidRPr="00D40489">
        <w:rPr>
          <w:sz w:val="30"/>
          <w:szCs w:val="30"/>
        </w:rPr>
        <w:t>Jun</w:t>
      </w:r>
      <w:r w:rsidRPr="00D40489">
        <w:rPr>
          <w:sz w:val="30"/>
          <w:szCs w:val="30"/>
        </w:rPr>
        <w:t xml:space="preserve">e 20, </w:t>
      </w:r>
      <w:r w:rsidRPr="00D40489">
        <w:rPr>
          <w:sz w:val="30"/>
          <w:szCs w:val="30"/>
        </w:rPr>
        <w:t>2004.</w:t>
      </w:r>
    </w:p>
    <w:p w:rsidR="000D7503" w:rsidRPr="000D7503" w:rsidRDefault="000D7503" w:rsidP="00D40489">
      <w:pPr>
        <w:spacing w:after="0" w:line="240" w:lineRule="auto"/>
        <w:rPr>
          <w:sz w:val="30"/>
          <w:szCs w:val="30"/>
        </w:rPr>
      </w:pPr>
    </w:p>
    <w:sectPr w:rsidR="000D7503" w:rsidRPr="000D7503" w:rsidSect="00D40489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F5945"/>
    <w:rsid w:val="00345F33"/>
    <w:rsid w:val="00515CD5"/>
    <w:rsid w:val="00566C82"/>
    <w:rsid w:val="00660D8A"/>
    <w:rsid w:val="00677647"/>
    <w:rsid w:val="00824940"/>
    <w:rsid w:val="00891ED8"/>
    <w:rsid w:val="00905E72"/>
    <w:rsid w:val="00A423F2"/>
    <w:rsid w:val="00A749F7"/>
    <w:rsid w:val="00CC6754"/>
    <w:rsid w:val="00D25A42"/>
    <w:rsid w:val="00D40489"/>
    <w:rsid w:val="00D47829"/>
    <w:rsid w:val="00D65DB1"/>
    <w:rsid w:val="00D9543E"/>
    <w:rsid w:val="00DC46C2"/>
    <w:rsid w:val="00E170E2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2022-09-14T16:00:00Z</dcterms:created>
  <dcterms:modified xsi:type="dcterms:W3CDTF">2022-09-14T16:00:00Z</dcterms:modified>
</cp:coreProperties>
</file>