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68" w:rsidRPr="003B1461" w:rsidRDefault="001B3749" w:rsidP="003B1461">
      <w:pPr>
        <w:spacing w:after="0" w:line="240" w:lineRule="auto"/>
        <w:jc w:val="center"/>
        <w:rPr>
          <w:sz w:val="40"/>
          <w:szCs w:val="40"/>
        </w:rPr>
      </w:pPr>
      <w:r>
        <w:rPr>
          <w:sz w:val="40"/>
          <w:szCs w:val="40"/>
        </w:rPr>
        <w:t xml:space="preserve">Anatole Louis </w:t>
      </w:r>
      <w:proofErr w:type="spellStart"/>
      <w:r>
        <w:rPr>
          <w:sz w:val="40"/>
          <w:szCs w:val="40"/>
        </w:rPr>
        <w:t>Monconduit</w:t>
      </w:r>
      <w:proofErr w:type="spellEnd"/>
      <w:r>
        <w:rPr>
          <w:sz w:val="40"/>
          <w:szCs w:val="40"/>
        </w:rPr>
        <w:t xml:space="preserve"> III</w:t>
      </w:r>
    </w:p>
    <w:p w:rsidR="003B1461" w:rsidRPr="003B1461" w:rsidRDefault="001B3749" w:rsidP="003B1461">
      <w:pPr>
        <w:spacing w:after="0" w:line="240" w:lineRule="auto"/>
        <w:jc w:val="center"/>
        <w:rPr>
          <w:sz w:val="40"/>
          <w:szCs w:val="40"/>
        </w:rPr>
      </w:pPr>
      <w:r>
        <w:rPr>
          <w:sz w:val="40"/>
          <w:szCs w:val="40"/>
        </w:rPr>
        <w:t>September 8, 1922 – April 12, 2005</w:t>
      </w:r>
    </w:p>
    <w:p w:rsidR="003B1461" w:rsidRPr="003B1461" w:rsidRDefault="003B1461" w:rsidP="003B1461">
      <w:pPr>
        <w:spacing w:after="0" w:line="240" w:lineRule="auto"/>
        <w:rPr>
          <w:sz w:val="30"/>
          <w:szCs w:val="30"/>
        </w:rPr>
      </w:pPr>
    </w:p>
    <w:p w:rsidR="003B1461" w:rsidRDefault="001B3749" w:rsidP="003B1461">
      <w:pPr>
        <w:spacing w:after="0" w:line="240" w:lineRule="auto"/>
        <w:jc w:val="center"/>
        <w:rPr>
          <w:sz w:val="30"/>
          <w:szCs w:val="30"/>
        </w:rPr>
      </w:pPr>
      <w:r>
        <w:rPr>
          <w:noProof/>
          <w:sz w:val="30"/>
          <w:szCs w:val="30"/>
        </w:rPr>
        <w:drawing>
          <wp:inline distT="0" distB="0" distL="0" distR="0">
            <wp:extent cx="3460379" cy="23431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nduitAnatoleLII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0379" cy="2343150"/>
                    </a:xfrm>
                    <a:prstGeom prst="rect">
                      <a:avLst/>
                    </a:prstGeom>
                  </pic:spPr>
                </pic:pic>
              </a:graphicData>
            </a:graphic>
          </wp:inline>
        </w:drawing>
      </w:r>
    </w:p>
    <w:p w:rsidR="001B3749" w:rsidRDefault="001B3749" w:rsidP="001B3749">
      <w:pPr>
        <w:pStyle w:val="yiv0992987809msonormal"/>
        <w:shd w:val="clear" w:color="auto" w:fill="FFFFFF"/>
        <w:spacing w:before="0" w:beforeAutospacing="0" w:after="0" w:afterAutospacing="0"/>
        <w:rPr>
          <w:rFonts w:asciiTheme="minorHAnsi" w:eastAsiaTheme="minorHAnsi" w:hAnsiTheme="minorHAnsi" w:cstheme="minorBidi"/>
          <w:sz w:val="30"/>
          <w:szCs w:val="30"/>
        </w:rPr>
      </w:pPr>
    </w:p>
    <w:p w:rsidR="001B3749" w:rsidRPr="001B3749" w:rsidRDefault="001B3749" w:rsidP="001B3749">
      <w:pPr>
        <w:pStyle w:val="yiv0992987809msonormal"/>
        <w:shd w:val="clear" w:color="auto" w:fill="FFFFFF"/>
        <w:spacing w:before="0" w:beforeAutospacing="0" w:after="0" w:afterAutospacing="0"/>
        <w:rPr>
          <w:rFonts w:asciiTheme="minorHAnsi" w:hAnsiTheme="minorHAnsi" w:cstheme="minorHAnsi"/>
          <w:sz w:val="30"/>
          <w:szCs w:val="30"/>
        </w:rPr>
      </w:pPr>
      <w:r w:rsidRPr="001B3749">
        <w:rPr>
          <w:rFonts w:asciiTheme="minorHAnsi" w:eastAsiaTheme="minorHAnsi" w:hAnsiTheme="minorHAnsi" w:cstheme="minorBidi"/>
          <w:sz w:val="30"/>
          <w:szCs w:val="30"/>
        </w:rPr>
        <w:t xml:space="preserve">   </w:t>
      </w:r>
      <w:r w:rsidRPr="001B3749">
        <w:rPr>
          <w:rFonts w:asciiTheme="minorHAnsi" w:hAnsiTheme="minorHAnsi" w:cstheme="minorHAnsi"/>
          <w:sz w:val="30"/>
          <w:szCs w:val="30"/>
        </w:rPr>
        <w:t xml:space="preserve">Anatole Louis </w:t>
      </w:r>
      <w:proofErr w:type="spellStart"/>
      <w:r w:rsidRPr="001B3749">
        <w:rPr>
          <w:rFonts w:asciiTheme="minorHAnsi" w:hAnsiTheme="minorHAnsi" w:cstheme="minorHAnsi"/>
          <w:sz w:val="30"/>
          <w:szCs w:val="30"/>
        </w:rPr>
        <w:t>Monconduit</w:t>
      </w:r>
      <w:proofErr w:type="spellEnd"/>
      <w:r w:rsidRPr="001B3749">
        <w:rPr>
          <w:rFonts w:asciiTheme="minorHAnsi" w:hAnsiTheme="minorHAnsi" w:cstheme="minorHAnsi"/>
          <w:sz w:val="30"/>
          <w:szCs w:val="30"/>
        </w:rPr>
        <w:t xml:space="preserve"> III, a justice of the peace of District 5 in St. James Parish and a retired science teacher at St. James Parish High School, died Tuesday of a heart attack at Baton Rouge General Medical Center. He was 82. Mr. </w:t>
      </w:r>
      <w:proofErr w:type="spellStart"/>
      <w:r w:rsidRPr="001B3749">
        <w:rPr>
          <w:rFonts w:asciiTheme="minorHAnsi" w:hAnsiTheme="minorHAnsi" w:cstheme="minorHAnsi"/>
          <w:sz w:val="30"/>
          <w:szCs w:val="30"/>
        </w:rPr>
        <w:t>Monconduit</w:t>
      </w:r>
      <w:proofErr w:type="spellEnd"/>
      <w:r w:rsidRPr="001B3749">
        <w:rPr>
          <w:rFonts w:asciiTheme="minorHAnsi" w:hAnsiTheme="minorHAnsi" w:cstheme="minorHAnsi"/>
          <w:sz w:val="30"/>
          <w:szCs w:val="30"/>
        </w:rPr>
        <w:t xml:space="preserve"> was born in New Orleans and lived in St. James. He attended Tuskegee University and graduated from Southern University in Baton Rouge. He was secretary of the Knights of St. Peter </w:t>
      </w:r>
      <w:proofErr w:type="spellStart"/>
      <w:r w:rsidRPr="001B3749">
        <w:rPr>
          <w:rFonts w:asciiTheme="minorHAnsi" w:hAnsiTheme="minorHAnsi" w:cstheme="minorHAnsi"/>
          <w:sz w:val="30"/>
          <w:szCs w:val="30"/>
        </w:rPr>
        <w:t>Claver</w:t>
      </w:r>
      <w:proofErr w:type="spellEnd"/>
      <w:r w:rsidRPr="001B3749">
        <w:rPr>
          <w:rFonts w:asciiTheme="minorHAnsi" w:hAnsiTheme="minorHAnsi" w:cstheme="minorHAnsi"/>
          <w:sz w:val="30"/>
          <w:szCs w:val="30"/>
        </w:rPr>
        <w:t xml:space="preserve"> Council No. 135. He was a private first class in the Army during World War II. </w:t>
      </w:r>
    </w:p>
    <w:p w:rsidR="001B3749" w:rsidRPr="001B3749" w:rsidRDefault="001B3749" w:rsidP="001B3749">
      <w:pPr>
        <w:pStyle w:val="yiv0992987809msonormal"/>
        <w:shd w:val="clear" w:color="auto" w:fill="FFFFFF"/>
        <w:spacing w:before="0" w:beforeAutospacing="0" w:after="0" w:afterAutospacing="0"/>
        <w:rPr>
          <w:rFonts w:asciiTheme="minorHAnsi" w:hAnsiTheme="minorHAnsi" w:cstheme="minorHAnsi"/>
          <w:sz w:val="30"/>
          <w:szCs w:val="30"/>
        </w:rPr>
      </w:pPr>
      <w:r w:rsidRPr="001B3749">
        <w:rPr>
          <w:rFonts w:asciiTheme="minorHAnsi" w:hAnsiTheme="minorHAnsi" w:cstheme="minorHAnsi"/>
          <w:sz w:val="30"/>
          <w:szCs w:val="30"/>
        </w:rPr>
        <w:t xml:space="preserve">   </w:t>
      </w:r>
      <w:r w:rsidRPr="001B3749">
        <w:rPr>
          <w:rFonts w:asciiTheme="minorHAnsi" w:hAnsiTheme="minorHAnsi" w:cstheme="minorHAnsi"/>
          <w:sz w:val="30"/>
          <w:szCs w:val="30"/>
        </w:rPr>
        <w:t xml:space="preserve">Survivors include his wife, Doris Figaro </w:t>
      </w:r>
      <w:proofErr w:type="spellStart"/>
      <w:r w:rsidRPr="001B3749">
        <w:rPr>
          <w:rFonts w:asciiTheme="minorHAnsi" w:hAnsiTheme="minorHAnsi" w:cstheme="minorHAnsi"/>
          <w:sz w:val="30"/>
          <w:szCs w:val="30"/>
        </w:rPr>
        <w:t>Monconduit</w:t>
      </w:r>
      <w:proofErr w:type="spellEnd"/>
      <w:r w:rsidRPr="001B3749">
        <w:rPr>
          <w:rFonts w:asciiTheme="minorHAnsi" w:hAnsiTheme="minorHAnsi" w:cstheme="minorHAnsi"/>
          <w:sz w:val="30"/>
          <w:szCs w:val="30"/>
        </w:rPr>
        <w:t xml:space="preserve">; four sons, Julius </w:t>
      </w:r>
      <w:proofErr w:type="spellStart"/>
      <w:r w:rsidRPr="001B3749">
        <w:rPr>
          <w:rFonts w:asciiTheme="minorHAnsi" w:hAnsiTheme="minorHAnsi" w:cstheme="minorHAnsi"/>
          <w:sz w:val="30"/>
          <w:szCs w:val="30"/>
        </w:rPr>
        <w:t>Veazie</w:t>
      </w:r>
      <w:proofErr w:type="spellEnd"/>
      <w:r w:rsidRPr="001B3749">
        <w:rPr>
          <w:rFonts w:asciiTheme="minorHAnsi" w:hAnsiTheme="minorHAnsi" w:cstheme="minorHAnsi"/>
          <w:sz w:val="30"/>
          <w:szCs w:val="30"/>
        </w:rPr>
        <w:t xml:space="preserve"> of New Iberia, Emic </w:t>
      </w:r>
      <w:proofErr w:type="spellStart"/>
      <w:r w:rsidRPr="001B3749">
        <w:rPr>
          <w:rFonts w:asciiTheme="minorHAnsi" w:hAnsiTheme="minorHAnsi" w:cstheme="minorHAnsi"/>
          <w:sz w:val="30"/>
          <w:szCs w:val="30"/>
        </w:rPr>
        <w:t>Veazie</w:t>
      </w:r>
      <w:proofErr w:type="spellEnd"/>
      <w:r w:rsidRPr="001B3749">
        <w:rPr>
          <w:rFonts w:asciiTheme="minorHAnsi" w:hAnsiTheme="minorHAnsi" w:cstheme="minorHAnsi"/>
          <w:sz w:val="30"/>
          <w:szCs w:val="30"/>
        </w:rPr>
        <w:t xml:space="preserve"> of Gonzales, Owen </w:t>
      </w:r>
      <w:proofErr w:type="spellStart"/>
      <w:r w:rsidRPr="001B3749">
        <w:rPr>
          <w:rFonts w:asciiTheme="minorHAnsi" w:hAnsiTheme="minorHAnsi" w:cstheme="minorHAnsi"/>
          <w:sz w:val="30"/>
          <w:szCs w:val="30"/>
        </w:rPr>
        <w:t>Monconduit</w:t>
      </w:r>
      <w:proofErr w:type="spellEnd"/>
      <w:r w:rsidRPr="001B3749">
        <w:rPr>
          <w:rFonts w:asciiTheme="minorHAnsi" w:hAnsiTheme="minorHAnsi" w:cstheme="minorHAnsi"/>
          <w:sz w:val="30"/>
          <w:szCs w:val="30"/>
        </w:rPr>
        <w:t xml:space="preserve"> of New Orleans and Anatole </w:t>
      </w:r>
      <w:proofErr w:type="spellStart"/>
      <w:r w:rsidRPr="001B3749">
        <w:rPr>
          <w:rFonts w:asciiTheme="minorHAnsi" w:hAnsiTheme="minorHAnsi" w:cstheme="minorHAnsi"/>
          <w:sz w:val="30"/>
          <w:szCs w:val="30"/>
        </w:rPr>
        <w:t>Monconduit</w:t>
      </w:r>
      <w:proofErr w:type="spellEnd"/>
      <w:r w:rsidRPr="001B3749">
        <w:rPr>
          <w:rFonts w:asciiTheme="minorHAnsi" w:hAnsiTheme="minorHAnsi" w:cstheme="minorHAnsi"/>
          <w:sz w:val="30"/>
          <w:szCs w:val="30"/>
        </w:rPr>
        <w:t xml:space="preserve"> IV; a daughter, </w:t>
      </w:r>
      <w:proofErr w:type="spellStart"/>
      <w:r w:rsidRPr="001B3749">
        <w:rPr>
          <w:rFonts w:asciiTheme="minorHAnsi" w:hAnsiTheme="minorHAnsi" w:cstheme="minorHAnsi"/>
          <w:sz w:val="30"/>
          <w:szCs w:val="30"/>
        </w:rPr>
        <w:t>Norwatha</w:t>
      </w:r>
      <w:proofErr w:type="spellEnd"/>
      <w:r w:rsidRPr="001B3749">
        <w:rPr>
          <w:rFonts w:asciiTheme="minorHAnsi" w:hAnsiTheme="minorHAnsi" w:cstheme="minorHAnsi"/>
          <w:sz w:val="30"/>
          <w:szCs w:val="30"/>
        </w:rPr>
        <w:t xml:space="preserve"> </w:t>
      </w:r>
      <w:proofErr w:type="spellStart"/>
      <w:r w:rsidRPr="001B3749">
        <w:rPr>
          <w:rFonts w:asciiTheme="minorHAnsi" w:hAnsiTheme="minorHAnsi" w:cstheme="minorHAnsi"/>
          <w:sz w:val="30"/>
          <w:szCs w:val="30"/>
        </w:rPr>
        <w:t>Monconduit</w:t>
      </w:r>
      <w:proofErr w:type="spellEnd"/>
      <w:r w:rsidRPr="001B3749">
        <w:rPr>
          <w:rFonts w:asciiTheme="minorHAnsi" w:hAnsiTheme="minorHAnsi" w:cstheme="minorHAnsi"/>
          <w:sz w:val="30"/>
          <w:szCs w:val="30"/>
        </w:rPr>
        <w:t xml:space="preserve"> of New Orleans; a brother, Solis </w:t>
      </w:r>
      <w:proofErr w:type="spellStart"/>
      <w:r w:rsidRPr="001B3749">
        <w:rPr>
          <w:rFonts w:asciiTheme="minorHAnsi" w:hAnsiTheme="minorHAnsi" w:cstheme="minorHAnsi"/>
          <w:sz w:val="30"/>
          <w:szCs w:val="30"/>
        </w:rPr>
        <w:t>Monconduit</w:t>
      </w:r>
      <w:proofErr w:type="spellEnd"/>
      <w:r w:rsidRPr="001B3749">
        <w:rPr>
          <w:rFonts w:asciiTheme="minorHAnsi" w:hAnsiTheme="minorHAnsi" w:cstheme="minorHAnsi"/>
          <w:sz w:val="30"/>
          <w:szCs w:val="30"/>
        </w:rPr>
        <w:t xml:space="preserve"> of New Orleans; a sister, Natalie Young of Austin, Texas; seven grandchildren; and a great-grandchild. </w:t>
      </w:r>
    </w:p>
    <w:p w:rsidR="001B3749" w:rsidRDefault="001B3749" w:rsidP="001B3749">
      <w:pPr>
        <w:pStyle w:val="yiv0992987809msonormal"/>
        <w:shd w:val="clear" w:color="auto" w:fill="FFFFFF"/>
        <w:spacing w:before="0" w:beforeAutospacing="0" w:after="0" w:afterAutospacing="0"/>
        <w:rPr>
          <w:rFonts w:asciiTheme="minorHAnsi" w:hAnsiTheme="minorHAnsi" w:cstheme="minorHAnsi"/>
          <w:sz w:val="30"/>
          <w:szCs w:val="30"/>
        </w:rPr>
      </w:pPr>
      <w:r w:rsidRPr="001B3749">
        <w:rPr>
          <w:rFonts w:asciiTheme="minorHAnsi" w:hAnsiTheme="minorHAnsi" w:cstheme="minorHAnsi"/>
          <w:sz w:val="30"/>
          <w:szCs w:val="30"/>
        </w:rPr>
        <w:t xml:space="preserve">   </w:t>
      </w:r>
      <w:r w:rsidRPr="001B3749">
        <w:rPr>
          <w:rFonts w:asciiTheme="minorHAnsi" w:hAnsiTheme="minorHAnsi" w:cstheme="minorHAnsi"/>
          <w:sz w:val="30"/>
          <w:szCs w:val="30"/>
        </w:rPr>
        <w:t xml:space="preserve">A Mass will be said today at 11 a.m. at St. James Catholic Church, 6613 Louisiana 18, </w:t>
      </w:r>
      <w:proofErr w:type="gramStart"/>
      <w:r w:rsidRPr="001B3749">
        <w:rPr>
          <w:rFonts w:asciiTheme="minorHAnsi" w:hAnsiTheme="minorHAnsi" w:cstheme="minorHAnsi"/>
          <w:sz w:val="30"/>
          <w:szCs w:val="30"/>
        </w:rPr>
        <w:t>St</w:t>
      </w:r>
      <w:proofErr w:type="gramEnd"/>
      <w:r w:rsidRPr="001B3749">
        <w:rPr>
          <w:rFonts w:asciiTheme="minorHAnsi" w:hAnsiTheme="minorHAnsi" w:cstheme="minorHAnsi"/>
          <w:sz w:val="30"/>
          <w:szCs w:val="30"/>
        </w:rPr>
        <w:t xml:space="preserve">. James. Visitation will begin at 8:30 a.m. Burial will be in the church mausoleum. </w:t>
      </w:r>
      <w:proofErr w:type="spellStart"/>
      <w:r w:rsidRPr="001B3749">
        <w:rPr>
          <w:rFonts w:asciiTheme="minorHAnsi" w:hAnsiTheme="minorHAnsi" w:cstheme="minorHAnsi"/>
          <w:sz w:val="30"/>
          <w:szCs w:val="30"/>
        </w:rPr>
        <w:t>Demby</w:t>
      </w:r>
      <w:proofErr w:type="spellEnd"/>
      <w:r w:rsidRPr="001B3749">
        <w:rPr>
          <w:rFonts w:asciiTheme="minorHAnsi" w:hAnsiTheme="minorHAnsi" w:cstheme="minorHAnsi"/>
          <w:sz w:val="30"/>
          <w:szCs w:val="30"/>
        </w:rPr>
        <w:t xml:space="preserve"> &amp; Son Funeral Home is in charge of arrangements.</w:t>
      </w:r>
    </w:p>
    <w:p w:rsidR="001B3749" w:rsidRPr="001B3749" w:rsidRDefault="001B3749" w:rsidP="001B3749">
      <w:pPr>
        <w:pStyle w:val="yiv0992987809msonormal"/>
        <w:shd w:val="clear" w:color="auto" w:fill="FFFFFF"/>
        <w:spacing w:before="0" w:beforeAutospacing="0" w:after="0" w:afterAutospacing="0"/>
        <w:rPr>
          <w:rFonts w:asciiTheme="minorHAnsi" w:hAnsiTheme="minorHAnsi" w:cstheme="minorHAnsi"/>
          <w:sz w:val="30"/>
          <w:szCs w:val="30"/>
        </w:rPr>
      </w:pPr>
    </w:p>
    <w:p w:rsidR="001B3749" w:rsidRPr="001B3749" w:rsidRDefault="001B3749" w:rsidP="001B3749">
      <w:pPr>
        <w:pStyle w:val="yiv0992987809msonormal"/>
        <w:shd w:val="clear" w:color="auto" w:fill="FFFFFF"/>
        <w:spacing w:before="0" w:beforeAutospacing="0" w:after="0" w:afterAutospacing="0"/>
        <w:rPr>
          <w:rFonts w:asciiTheme="minorHAnsi" w:hAnsiTheme="minorHAnsi" w:cstheme="minorHAnsi"/>
          <w:sz w:val="30"/>
          <w:szCs w:val="30"/>
        </w:rPr>
      </w:pPr>
      <w:r w:rsidRPr="001B3749">
        <w:rPr>
          <w:rFonts w:asciiTheme="minorHAnsi" w:hAnsiTheme="minorHAnsi" w:cstheme="minorHAnsi"/>
          <w:sz w:val="30"/>
          <w:szCs w:val="30"/>
        </w:rPr>
        <w:t xml:space="preserve">Times-Picayune, </w:t>
      </w:r>
      <w:proofErr w:type="gramStart"/>
      <w:r w:rsidRPr="001B3749">
        <w:rPr>
          <w:rFonts w:asciiTheme="minorHAnsi" w:hAnsiTheme="minorHAnsi" w:cstheme="minorHAnsi"/>
          <w:sz w:val="30"/>
          <w:szCs w:val="30"/>
        </w:rPr>
        <w:t>The</w:t>
      </w:r>
      <w:proofErr w:type="gramEnd"/>
      <w:r w:rsidRPr="001B3749">
        <w:rPr>
          <w:rFonts w:asciiTheme="minorHAnsi" w:hAnsiTheme="minorHAnsi" w:cstheme="minorHAnsi"/>
          <w:sz w:val="30"/>
          <w:szCs w:val="30"/>
        </w:rPr>
        <w:t xml:space="preserve"> (New Orleans, LA)</w:t>
      </w:r>
    </w:p>
    <w:p w:rsidR="003B1461" w:rsidRDefault="001B3749" w:rsidP="001B3749">
      <w:pPr>
        <w:pStyle w:val="yiv0992987809msonormal"/>
        <w:shd w:val="clear" w:color="auto" w:fill="FFFFFF"/>
        <w:spacing w:before="0" w:beforeAutospacing="0" w:after="0" w:afterAutospacing="0"/>
      </w:pPr>
      <w:r w:rsidRPr="001B3749">
        <w:rPr>
          <w:rFonts w:asciiTheme="minorHAnsi" w:hAnsiTheme="minorHAnsi" w:cstheme="minorHAnsi"/>
          <w:sz w:val="30"/>
          <w:szCs w:val="30"/>
        </w:rPr>
        <w:t>Saturday, April 16, 2005</w:t>
      </w:r>
      <w:bookmarkStart w:id="0" w:name="_GoBack"/>
      <w:bookmarkEnd w:id="0"/>
    </w:p>
    <w:sectPr w:rsidR="003B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61"/>
    <w:rsid w:val="00115DC5"/>
    <w:rsid w:val="001B3749"/>
    <w:rsid w:val="00270F72"/>
    <w:rsid w:val="00335168"/>
    <w:rsid w:val="00392D09"/>
    <w:rsid w:val="003B1461"/>
    <w:rsid w:val="007856F9"/>
    <w:rsid w:val="008A7267"/>
    <w:rsid w:val="00993F62"/>
    <w:rsid w:val="00F5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05728784msonormal">
    <w:name w:val="yiv2205728784msonormal"/>
    <w:basedOn w:val="Normal"/>
    <w:rsid w:val="00115D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92987809msonormal">
    <w:name w:val="yiv0992987809msonormal"/>
    <w:basedOn w:val="Normal"/>
    <w:rsid w:val="00270F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05728784msonormal">
    <w:name w:val="yiv2205728784msonormal"/>
    <w:basedOn w:val="Normal"/>
    <w:rsid w:val="00115D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92987809msonormal">
    <w:name w:val="yiv0992987809msonormal"/>
    <w:basedOn w:val="Normal"/>
    <w:rsid w:val="00270F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9701">
      <w:bodyDiv w:val="1"/>
      <w:marLeft w:val="0"/>
      <w:marRight w:val="0"/>
      <w:marTop w:val="0"/>
      <w:marBottom w:val="0"/>
      <w:divBdr>
        <w:top w:val="none" w:sz="0" w:space="0" w:color="auto"/>
        <w:left w:val="none" w:sz="0" w:space="0" w:color="auto"/>
        <w:bottom w:val="none" w:sz="0" w:space="0" w:color="auto"/>
        <w:right w:val="none" w:sz="0" w:space="0" w:color="auto"/>
      </w:divBdr>
    </w:div>
    <w:div w:id="662700695">
      <w:bodyDiv w:val="1"/>
      <w:marLeft w:val="0"/>
      <w:marRight w:val="0"/>
      <w:marTop w:val="0"/>
      <w:marBottom w:val="0"/>
      <w:divBdr>
        <w:top w:val="none" w:sz="0" w:space="0" w:color="auto"/>
        <w:left w:val="none" w:sz="0" w:space="0" w:color="auto"/>
        <w:bottom w:val="none" w:sz="0" w:space="0" w:color="auto"/>
        <w:right w:val="none" w:sz="0" w:space="0" w:color="auto"/>
      </w:divBdr>
    </w:div>
    <w:div w:id="1024793105">
      <w:bodyDiv w:val="1"/>
      <w:marLeft w:val="0"/>
      <w:marRight w:val="0"/>
      <w:marTop w:val="0"/>
      <w:marBottom w:val="0"/>
      <w:divBdr>
        <w:top w:val="none" w:sz="0" w:space="0" w:color="auto"/>
        <w:left w:val="none" w:sz="0" w:space="0" w:color="auto"/>
        <w:bottom w:val="none" w:sz="0" w:space="0" w:color="auto"/>
        <w:right w:val="none" w:sz="0" w:space="0" w:color="auto"/>
      </w:divBdr>
    </w:div>
    <w:div w:id="1133870598">
      <w:bodyDiv w:val="1"/>
      <w:marLeft w:val="0"/>
      <w:marRight w:val="0"/>
      <w:marTop w:val="0"/>
      <w:marBottom w:val="0"/>
      <w:divBdr>
        <w:top w:val="none" w:sz="0" w:space="0" w:color="auto"/>
        <w:left w:val="none" w:sz="0" w:space="0" w:color="auto"/>
        <w:bottom w:val="none" w:sz="0" w:space="0" w:color="auto"/>
        <w:right w:val="none" w:sz="0" w:space="0" w:color="auto"/>
      </w:divBdr>
    </w:div>
    <w:div w:id="1339037628">
      <w:bodyDiv w:val="1"/>
      <w:marLeft w:val="0"/>
      <w:marRight w:val="0"/>
      <w:marTop w:val="0"/>
      <w:marBottom w:val="0"/>
      <w:divBdr>
        <w:top w:val="none" w:sz="0" w:space="0" w:color="auto"/>
        <w:left w:val="none" w:sz="0" w:space="0" w:color="auto"/>
        <w:bottom w:val="none" w:sz="0" w:space="0" w:color="auto"/>
        <w:right w:val="none" w:sz="0" w:space="0" w:color="auto"/>
      </w:divBdr>
    </w:div>
    <w:div w:id="17744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2022-06-28T23:04:00Z</dcterms:created>
  <dcterms:modified xsi:type="dcterms:W3CDTF">2022-06-28T23:04:00Z</dcterms:modified>
</cp:coreProperties>
</file>