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6F058A" w:rsidP="00067ED4">
      <w:pPr>
        <w:spacing w:after="0" w:line="240" w:lineRule="auto"/>
        <w:jc w:val="center"/>
        <w:rPr>
          <w:rFonts w:cstheme="minorHAnsi"/>
          <w:sz w:val="40"/>
          <w:szCs w:val="40"/>
        </w:rPr>
      </w:pPr>
      <w:r>
        <w:rPr>
          <w:rFonts w:cstheme="minorHAnsi"/>
          <w:sz w:val="40"/>
          <w:szCs w:val="40"/>
        </w:rPr>
        <w:t>Henry John</w:t>
      </w:r>
      <w:r w:rsidR="00A34740">
        <w:rPr>
          <w:rFonts w:cstheme="minorHAnsi"/>
          <w:sz w:val="40"/>
          <w:szCs w:val="40"/>
        </w:rPr>
        <w:t xml:space="preserve"> </w:t>
      </w:r>
      <w:proofErr w:type="spellStart"/>
      <w:r w:rsidR="00A34740">
        <w:rPr>
          <w:rFonts w:cstheme="minorHAnsi"/>
          <w:sz w:val="40"/>
          <w:szCs w:val="40"/>
        </w:rPr>
        <w:t>Zeringue</w:t>
      </w:r>
      <w:proofErr w:type="spellEnd"/>
      <w:r>
        <w:rPr>
          <w:rFonts w:cstheme="minorHAnsi"/>
          <w:sz w:val="40"/>
          <w:szCs w:val="40"/>
        </w:rPr>
        <w:t>, Sr.</w:t>
      </w:r>
    </w:p>
    <w:p w:rsidR="00067ED4" w:rsidRPr="00067ED4" w:rsidRDefault="006F058A" w:rsidP="00067ED4">
      <w:pPr>
        <w:spacing w:after="0" w:line="240" w:lineRule="auto"/>
        <w:jc w:val="center"/>
        <w:rPr>
          <w:rFonts w:cstheme="minorHAnsi"/>
          <w:sz w:val="40"/>
          <w:szCs w:val="40"/>
        </w:rPr>
      </w:pPr>
      <w:r>
        <w:rPr>
          <w:rFonts w:cstheme="minorHAnsi"/>
          <w:sz w:val="40"/>
          <w:szCs w:val="40"/>
        </w:rPr>
        <w:t>January 1, 1926 – November 10, 2015</w:t>
      </w:r>
    </w:p>
    <w:p w:rsidR="00067ED4" w:rsidRPr="00067ED4" w:rsidRDefault="00067ED4" w:rsidP="00067ED4">
      <w:pPr>
        <w:spacing w:after="0" w:line="240" w:lineRule="auto"/>
        <w:jc w:val="center"/>
        <w:rPr>
          <w:rFonts w:cstheme="minorHAnsi"/>
          <w:sz w:val="30"/>
          <w:szCs w:val="30"/>
        </w:rPr>
      </w:pPr>
    </w:p>
    <w:p w:rsidR="00067ED4" w:rsidRDefault="006F058A"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3057894" cy="154291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ringueHenryJSr.jpg"/>
                    <pic:cNvPicPr/>
                  </pic:nvPicPr>
                  <pic:blipFill rotWithShape="1">
                    <a:blip r:embed="rId5" cstate="print">
                      <a:extLst>
                        <a:ext uri="{28A0092B-C50C-407E-A947-70E740481C1C}">
                          <a14:useLocalDpi xmlns:a14="http://schemas.microsoft.com/office/drawing/2010/main" val="0"/>
                        </a:ext>
                      </a:extLst>
                    </a:blip>
                    <a:srcRect l="7143" t="13252" r="10348" b="24301"/>
                    <a:stretch/>
                  </pic:blipFill>
                  <pic:spPr bwMode="auto">
                    <a:xfrm>
                      <a:off x="0" y="0"/>
                      <a:ext cx="3069831" cy="154893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67ED4" w:rsidRPr="00AD35AE" w:rsidRDefault="00067ED4" w:rsidP="00067ED4">
      <w:pPr>
        <w:spacing w:after="0" w:line="240" w:lineRule="auto"/>
        <w:rPr>
          <w:rFonts w:cstheme="minorHAnsi"/>
          <w:sz w:val="30"/>
          <w:szCs w:val="30"/>
        </w:rPr>
      </w:pPr>
    </w:p>
    <w:p w:rsidR="006F058A" w:rsidRDefault="006F058A" w:rsidP="006F058A">
      <w:pPr>
        <w:spacing w:after="0" w:line="240" w:lineRule="auto"/>
        <w:rPr>
          <w:rFonts w:cstheme="minorHAnsi"/>
          <w:color w:val="000000"/>
          <w:sz w:val="30"/>
          <w:szCs w:val="30"/>
        </w:rPr>
      </w:pPr>
      <w:r>
        <w:rPr>
          <w:rFonts w:cstheme="minorHAnsi"/>
          <w:color w:val="000000"/>
          <w:sz w:val="30"/>
          <w:szCs w:val="30"/>
        </w:rPr>
        <w:t xml:space="preserve">   </w:t>
      </w:r>
      <w:r w:rsidRPr="006F058A">
        <w:rPr>
          <w:rFonts w:cstheme="minorHAnsi"/>
          <w:color w:val="000000"/>
          <w:sz w:val="30"/>
          <w:szCs w:val="30"/>
        </w:rPr>
        <w:t xml:space="preserve">Henry John </w:t>
      </w:r>
      <w:proofErr w:type="spellStart"/>
      <w:r w:rsidRPr="006F058A">
        <w:rPr>
          <w:rFonts w:cstheme="minorHAnsi"/>
          <w:color w:val="000000"/>
          <w:sz w:val="30"/>
          <w:szCs w:val="30"/>
        </w:rPr>
        <w:t>Zeringue</w:t>
      </w:r>
      <w:proofErr w:type="spellEnd"/>
      <w:r w:rsidRPr="006F058A">
        <w:rPr>
          <w:rFonts w:cstheme="minorHAnsi"/>
          <w:color w:val="000000"/>
          <w:sz w:val="30"/>
          <w:szCs w:val="30"/>
        </w:rPr>
        <w:t xml:space="preserve">, Sr. passed away on November 10, 2015, at the age of 89 years. A longtime resident of St. James, LA, Henry spent his last few years residing at the Magnolia Assisted Living Home in Gonzales, LA.  He was born in </w:t>
      </w:r>
      <w:proofErr w:type="spellStart"/>
      <w:r w:rsidRPr="006F058A">
        <w:rPr>
          <w:rFonts w:cstheme="minorHAnsi"/>
          <w:color w:val="000000"/>
          <w:sz w:val="30"/>
          <w:szCs w:val="30"/>
        </w:rPr>
        <w:t>Modeste</w:t>
      </w:r>
      <w:proofErr w:type="spellEnd"/>
      <w:r w:rsidRPr="006F058A">
        <w:rPr>
          <w:rFonts w:cstheme="minorHAnsi"/>
          <w:color w:val="000000"/>
          <w:sz w:val="30"/>
          <w:szCs w:val="30"/>
        </w:rPr>
        <w:t xml:space="preserve">, LA, but his father worked in various shipyards throughout the South, taking his family with him. After settling in St. James, his father established a farm equipment repair and manufacturing shop, </w:t>
      </w:r>
      <w:proofErr w:type="spellStart"/>
      <w:r w:rsidRPr="006F058A">
        <w:rPr>
          <w:rFonts w:cstheme="minorHAnsi"/>
          <w:color w:val="000000"/>
          <w:sz w:val="30"/>
          <w:szCs w:val="30"/>
        </w:rPr>
        <w:t>Zeringue's</w:t>
      </w:r>
      <w:proofErr w:type="spellEnd"/>
      <w:r w:rsidRPr="006F058A">
        <w:rPr>
          <w:rFonts w:cstheme="minorHAnsi"/>
          <w:color w:val="000000"/>
          <w:sz w:val="30"/>
          <w:szCs w:val="30"/>
        </w:rPr>
        <w:t xml:space="preserve"> Farm Equipment</w:t>
      </w:r>
      <w:r>
        <w:rPr>
          <w:rFonts w:cstheme="minorHAnsi"/>
          <w:color w:val="000000"/>
          <w:sz w:val="30"/>
          <w:szCs w:val="30"/>
        </w:rPr>
        <w:t xml:space="preserve"> </w:t>
      </w:r>
      <w:proofErr w:type="gramStart"/>
      <w:r w:rsidRPr="006F058A">
        <w:rPr>
          <w:rFonts w:cstheme="minorHAnsi"/>
          <w:color w:val="000000"/>
          <w:sz w:val="30"/>
          <w:szCs w:val="30"/>
        </w:rPr>
        <w:t>Service, that</w:t>
      </w:r>
      <w:proofErr w:type="gramEnd"/>
      <w:r w:rsidRPr="006F058A">
        <w:rPr>
          <w:rFonts w:cstheme="minorHAnsi"/>
          <w:color w:val="000000"/>
          <w:sz w:val="30"/>
          <w:szCs w:val="30"/>
        </w:rPr>
        <w:t xml:space="preserve"> he worked in after he served in the U.S. Navy as a radioman during WWII.  </w:t>
      </w:r>
    </w:p>
    <w:p w:rsidR="006F058A" w:rsidRDefault="006F058A" w:rsidP="006F058A">
      <w:pPr>
        <w:spacing w:after="0" w:line="240" w:lineRule="auto"/>
        <w:rPr>
          <w:rFonts w:cstheme="minorHAnsi"/>
          <w:color w:val="000000"/>
          <w:sz w:val="30"/>
          <w:szCs w:val="30"/>
        </w:rPr>
      </w:pPr>
      <w:r>
        <w:rPr>
          <w:rFonts w:cstheme="minorHAnsi"/>
          <w:color w:val="000000"/>
          <w:sz w:val="30"/>
          <w:szCs w:val="30"/>
        </w:rPr>
        <w:t xml:space="preserve">   </w:t>
      </w:r>
      <w:r w:rsidRPr="006F058A">
        <w:rPr>
          <w:rFonts w:cstheme="minorHAnsi"/>
          <w:color w:val="000000"/>
          <w:sz w:val="30"/>
          <w:szCs w:val="30"/>
        </w:rPr>
        <w:t xml:space="preserve">He married Kathleen </w:t>
      </w:r>
      <w:proofErr w:type="spellStart"/>
      <w:r w:rsidRPr="006F058A">
        <w:rPr>
          <w:rFonts w:cstheme="minorHAnsi"/>
          <w:color w:val="000000"/>
          <w:sz w:val="30"/>
          <w:szCs w:val="30"/>
        </w:rPr>
        <w:t>Schexnayder</w:t>
      </w:r>
      <w:proofErr w:type="spellEnd"/>
      <w:r w:rsidRPr="006F058A">
        <w:rPr>
          <w:rFonts w:cstheme="minorHAnsi"/>
          <w:color w:val="000000"/>
          <w:sz w:val="30"/>
          <w:szCs w:val="30"/>
        </w:rPr>
        <w:t xml:space="preserve"> in 1948. In 1980, he became a Deacon in the Roman Catholic Diocese of Baton Rouge and served his deaconate at St. James Catholic Church. He loved his church and the parishioners, always attentive to their needs with love and compassion.  He loved traveling, fishing, gardening, and woodworking. His greatest love was his family, grandchildren, and great grandchildren. He was a kind and gentle soul and was quick to joke with you. He sang in the choir at church for years and traveled about with a group that loved to do the same, spreading warmth and song wherever they could.  He took many trips all over this country, to the Holy Land, to Rome, and to </w:t>
      </w:r>
      <w:proofErr w:type="spellStart"/>
      <w:r w:rsidRPr="006F058A">
        <w:rPr>
          <w:rFonts w:cstheme="minorHAnsi"/>
          <w:color w:val="000000"/>
          <w:sz w:val="30"/>
          <w:szCs w:val="30"/>
        </w:rPr>
        <w:t>Medjugorje</w:t>
      </w:r>
      <w:proofErr w:type="spellEnd"/>
      <w:r w:rsidRPr="006F058A">
        <w:rPr>
          <w:rFonts w:cstheme="minorHAnsi"/>
          <w:color w:val="000000"/>
          <w:sz w:val="30"/>
          <w:szCs w:val="30"/>
        </w:rPr>
        <w:t xml:space="preserve">. He served Mass with two popes, John Paul I and II, in his travels to Rome.  </w:t>
      </w:r>
    </w:p>
    <w:p w:rsidR="006F058A" w:rsidRPr="006F058A" w:rsidRDefault="006F058A" w:rsidP="006F058A">
      <w:pPr>
        <w:spacing w:after="0" w:line="240" w:lineRule="auto"/>
        <w:rPr>
          <w:rFonts w:cstheme="minorHAnsi"/>
          <w:color w:val="000000"/>
          <w:sz w:val="30"/>
          <w:szCs w:val="30"/>
        </w:rPr>
      </w:pPr>
      <w:r>
        <w:rPr>
          <w:rFonts w:cstheme="minorHAnsi"/>
          <w:color w:val="000000"/>
          <w:sz w:val="30"/>
          <w:szCs w:val="30"/>
        </w:rPr>
        <w:t xml:space="preserve">   </w:t>
      </w:r>
      <w:r w:rsidRPr="006F058A">
        <w:rPr>
          <w:rFonts w:cstheme="minorHAnsi"/>
          <w:color w:val="000000"/>
          <w:sz w:val="30"/>
          <w:szCs w:val="30"/>
        </w:rPr>
        <w:t xml:space="preserve">He was preceded in death by his father, Jean Remi and his mother </w:t>
      </w:r>
      <w:proofErr w:type="spellStart"/>
      <w:r w:rsidRPr="006F058A">
        <w:rPr>
          <w:rFonts w:cstheme="minorHAnsi"/>
          <w:color w:val="000000"/>
          <w:sz w:val="30"/>
          <w:szCs w:val="30"/>
        </w:rPr>
        <w:t>Lillia</w:t>
      </w:r>
      <w:proofErr w:type="spellEnd"/>
      <w:r w:rsidRPr="006F058A">
        <w:rPr>
          <w:rFonts w:cstheme="minorHAnsi"/>
          <w:color w:val="000000"/>
          <w:sz w:val="30"/>
          <w:szCs w:val="30"/>
        </w:rPr>
        <w:t xml:space="preserve"> </w:t>
      </w:r>
      <w:proofErr w:type="gramStart"/>
      <w:r w:rsidRPr="006F058A">
        <w:rPr>
          <w:rFonts w:cstheme="minorHAnsi"/>
          <w:color w:val="000000"/>
          <w:sz w:val="30"/>
          <w:szCs w:val="30"/>
        </w:rPr>
        <w:t>Josephine ,</w:t>
      </w:r>
      <w:proofErr w:type="gramEnd"/>
      <w:r w:rsidRPr="006F058A">
        <w:rPr>
          <w:rFonts w:cstheme="minorHAnsi"/>
          <w:color w:val="000000"/>
          <w:sz w:val="30"/>
          <w:szCs w:val="30"/>
        </w:rPr>
        <w:t xml:space="preserve"> his wife Kathleen, his brother, Percy, his sister Annabelle </w:t>
      </w:r>
      <w:proofErr w:type="spellStart"/>
      <w:r w:rsidRPr="006F058A">
        <w:rPr>
          <w:rFonts w:cstheme="minorHAnsi"/>
          <w:color w:val="000000"/>
          <w:sz w:val="30"/>
          <w:szCs w:val="30"/>
        </w:rPr>
        <w:t>Schexnayder</w:t>
      </w:r>
      <w:proofErr w:type="spellEnd"/>
      <w:r w:rsidRPr="006F058A">
        <w:rPr>
          <w:rFonts w:cstheme="minorHAnsi"/>
          <w:color w:val="000000"/>
          <w:sz w:val="30"/>
          <w:szCs w:val="30"/>
        </w:rPr>
        <w:t xml:space="preserve">, and his sister Elise Henderson. He was survived by a sister, a brother, four sons, two daughters, 11 grandchildren, and 18 great grandchildren.  </w:t>
      </w:r>
      <w:r w:rsidRPr="006F058A">
        <w:rPr>
          <w:rFonts w:cstheme="minorHAnsi"/>
          <w:color w:val="000000"/>
          <w:sz w:val="30"/>
          <w:szCs w:val="30"/>
        </w:rPr>
        <w:br/>
      </w:r>
      <w:r>
        <w:rPr>
          <w:rFonts w:cstheme="minorHAnsi"/>
          <w:color w:val="000000"/>
          <w:sz w:val="30"/>
          <w:szCs w:val="30"/>
        </w:rPr>
        <w:t xml:space="preserve">   </w:t>
      </w:r>
      <w:proofErr w:type="gramStart"/>
      <w:r w:rsidRPr="006F058A">
        <w:rPr>
          <w:rFonts w:cstheme="minorHAnsi"/>
          <w:color w:val="000000"/>
          <w:sz w:val="30"/>
          <w:szCs w:val="30"/>
        </w:rPr>
        <w:t>Mass of Christian Burial at St James Catholic Church in St. James.</w:t>
      </w:r>
      <w:proofErr w:type="gramEnd"/>
      <w:r w:rsidRPr="006F058A">
        <w:rPr>
          <w:rFonts w:cstheme="minorHAnsi"/>
          <w:color w:val="000000"/>
          <w:sz w:val="30"/>
          <w:szCs w:val="30"/>
        </w:rPr>
        <w:t xml:space="preserve"> Entombment in church mausoleum</w:t>
      </w:r>
    </w:p>
    <w:p w:rsidR="006F058A" w:rsidRPr="006F058A" w:rsidRDefault="006F058A" w:rsidP="006F058A">
      <w:pPr>
        <w:spacing w:after="0" w:line="240" w:lineRule="auto"/>
        <w:rPr>
          <w:rFonts w:cstheme="minorHAnsi"/>
          <w:color w:val="000000"/>
          <w:sz w:val="30"/>
          <w:szCs w:val="30"/>
        </w:rPr>
      </w:pPr>
    </w:p>
    <w:p w:rsidR="006F058A" w:rsidRDefault="006F058A" w:rsidP="006F058A">
      <w:pPr>
        <w:spacing w:after="0" w:line="240" w:lineRule="auto"/>
        <w:rPr>
          <w:rFonts w:cstheme="minorHAnsi"/>
          <w:color w:val="000000"/>
          <w:sz w:val="30"/>
          <w:szCs w:val="30"/>
        </w:rPr>
      </w:pPr>
      <w:r w:rsidRPr="006F058A">
        <w:rPr>
          <w:rFonts w:cstheme="minorHAnsi"/>
          <w:color w:val="000000"/>
          <w:sz w:val="30"/>
          <w:szCs w:val="30"/>
        </w:rPr>
        <w:t>The Advocate, Baton Rouge, LA</w:t>
      </w:r>
    </w:p>
    <w:p w:rsidR="000D7503" w:rsidRPr="006F058A" w:rsidRDefault="006F058A" w:rsidP="006F058A">
      <w:pPr>
        <w:spacing w:after="0" w:line="240" w:lineRule="auto"/>
        <w:rPr>
          <w:rFonts w:cstheme="minorHAnsi"/>
          <w:sz w:val="30"/>
          <w:szCs w:val="30"/>
        </w:rPr>
      </w:pPr>
      <w:proofErr w:type="gramStart"/>
      <w:r w:rsidRPr="006F058A">
        <w:rPr>
          <w:rFonts w:cstheme="minorHAnsi"/>
          <w:color w:val="000000"/>
          <w:sz w:val="30"/>
          <w:szCs w:val="30"/>
        </w:rPr>
        <w:t>unknown</w:t>
      </w:r>
      <w:proofErr w:type="gramEnd"/>
      <w:r w:rsidRPr="006F058A">
        <w:rPr>
          <w:rFonts w:cstheme="minorHAnsi"/>
          <w:color w:val="000000"/>
          <w:sz w:val="30"/>
          <w:szCs w:val="30"/>
        </w:rPr>
        <w:t xml:space="preserve"> date</w:t>
      </w:r>
    </w:p>
    <w:sectPr w:rsidR="000D7503" w:rsidRPr="006F058A" w:rsidSect="006F058A">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0C28"/>
    <w:rsid w:val="001D786E"/>
    <w:rsid w:val="001E37D4"/>
    <w:rsid w:val="001F5945"/>
    <w:rsid w:val="0025744E"/>
    <w:rsid w:val="002C685A"/>
    <w:rsid w:val="00345F33"/>
    <w:rsid w:val="003C0D79"/>
    <w:rsid w:val="003C4CC9"/>
    <w:rsid w:val="004E41E8"/>
    <w:rsid w:val="004F7FEA"/>
    <w:rsid w:val="00515CD5"/>
    <w:rsid w:val="0053015D"/>
    <w:rsid w:val="00566C82"/>
    <w:rsid w:val="005A78E5"/>
    <w:rsid w:val="00660D8A"/>
    <w:rsid w:val="00677647"/>
    <w:rsid w:val="006861C2"/>
    <w:rsid w:val="006D0CC2"/>
    <w:rsid w:val="006F058A"/>
    <w:rsid w:val="00824940"/>
    <w:rsid w:val="00863EEA"/>
    <w:rsid w:val="00891ED8"/>
    <w:rsid w:val="00905E72"/>
    <w:rsid w:val="00A34740"/>
    <w:rsid w:val="00A423F2"/>
    <w:rsid w:val="00A749F7"/>
    <w:rsid w:val="00AD35AE"/>
    <w:rsid w:val="00CC6754"/>
    <w:rsid w:val="00D25A42"/>
    <w:rsid w:val="00D40489"/>
    <w:rsid w:val="00D47829"/>
    <w:rsid w:val="00D65DB1"/>
    <w:rsid w:val="00D77656"/>
    <w:rsid w:val="00D81AF7"/>
    <w:rsid w:val="00D9543E"/>
    <w:rsid w:val="00DC46C2"/>
    <w:rsid w:val="00DD7BD7"/>
    <w:rsid w:val="00E170E2"/>
    <w:rsid w:val="00E6740D"/>
    <w:rsid w:val="00EB054C"/>
    <w:rsid w:val="00EF0224"/>
    <w:rsid w:val="00EF6E7F"/>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2022-09-14T20:26:00Z</dcterms:created>
  <dcterms:modified xsi:type="dcterms:W3CDTF">2022-09-14T20:26:00Z</dcterms:modified>
</cp:coreProperties>
</file>