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E0FC3" w14:textId="77777777" w:rsidR="0006386D" w:rsidRPr="00975EB5" w:rsidRDefault="0006386D" w:rsidP="00975EB5">
      <w:pPr>
        <w:spacing w:after="0" w:line="240" w:lineRule="auto"/>
        <w:jc w:val="center"/>
        <w:rPr>
          <w:rFonts w:ascii="Calibri" w:hAnsi="Calibri" w:cs="Calibri"/>
          <w:sz w:val="40"/>
          <w:szCs w:val="40"/>
        </w:rPr>
      </w:pPr>
      <w:r w:rsidRPr="00975EB5">
        <w:rPr>
          <w:rFonts w:ascii="Calibri" w:hAnsi="Calibri" w:cs="Calibri"/>
          <w:sz w:val="40"/>
          <w:szCs w:val="40"/>
        </w:rPr>
        <w:t>Harris George Louque, Jr.</w:t>
      </w:r>
    </w:p>
    <w:p w14:paraId="417F6815" w14:textId="77777777" w:rsidR="0006386D" w:rsidRPr="00975EB5" w:rsidRDefault="0006386D" w:rsidP="00975EB5">
      <w:pPr>
        <w:spacing w:after="0" w:line="240" w:lineRule="auto"/>
        <w:jc w:val="center"/>
        <w:rPr>
          <w:rFonts w:ascii="Calibri" w:hAnsi="Calibri" w:cs="Calibri"/>
          <w:sz w:val="40"/>
          <w:szCs w:val="40"/>
        </w:rPr>
      </w:pPr>
      <w:r w:rsidRPr="00975EB5">
        <w:rPr>
          <w:rFonts w:ascii="Calibri" w:hAnsi="Calibri" w:cs="Calibri"/>
          <w:sz w:val="40"/>
          <w:szCs w:val="40"/>
        </w:rPr>
        <w:t>April 17, 1945 - September 17, 2024</w:t>
      </w:r>
    </w:p>
    <w:p w14:paraId="6CD65D43" w14:textId="77777777" w:rsidR="00975EB5" w:rsidRDefault="00975EB5" w:rsidP="00975EB5">
      <w:pPr>
        <w:spacing w:after="0" w:line="240" w:lineRule="auto"/>
        <w:jc w:val="center"/>
        <w:rPr>
          <w:rFonts w:ascii="Calibri" w:hAnsi="Calibri" w:cs="Calibri"/>
          <w:sz w:val="30"/>
          <w:szCs w:val="30"/>
        </w:rPr>
      </w:pPr>
    </w:p>
    <w:p w14:paraId="788126D4" w14:textId="6E792F32" w:rsidR="00975EB5" w:rsidRPr="00975EB5" w:rsidRDefault="00975EB5" w:rsidP="00975EB5">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3A147305" wp14:editId="03D8B754">
            <wp:extent cx="1847850" cy="1231900"/>
            <wp:effectExtent l="0" t="0" r="0" b="6350"/>
            <wp:docPr id="222405400" name="Picture 1" descr="A stone building with a sign on the 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405400" name="Picture 1" descr="A stone building with a sign on the sid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47850" cy="1231900"/>
                    </a:xfrm>
                    <a:prstGeom prst="rect">
                      <a:avLst/>
                    </a:prstGeom>
                  </pic:spPr>
                </pic:pic>
              </a:graphicData>
            </a:graphic>
          </wp:inline>
        </w:drawing>
      </w:r>
    </w:p>
    <w:p w14:paraId="370FC7B0" w14:textId="77777777" w:rsidR="0006386D" w:rsidRPr="00975EB5" w:rsidRDefault="0006386D" w:rsidP="00975EB5">
      <w:pPr>
        <w:spacing w:after="0" w:line="240" w:lineRule="auto"/>
        <w:jc w:val="center"/>
        <w:rPr>
          <w:rFonts w:ascii="Calibri" w:hAnsi="Calibri" w:cs="Calibri"/>
          <w:sz w:val="30"/>
          <w:szCs w:val="30"/>
        </w:rPr>
      </w:pPr>
    </w:p>
    <w:p w14:paraId="274620F4" w14:textId="46DF6FEE" w:rsidR="0006386D" w:rsidRPr="00975EB5" w:rsidRDefault="00975EB5" w:rsidP="00975EB5">
      <w:pPr>
        <w:spacing w:after="0" w:line="240" w:lineRule="auto"/>
        <w:rPr>
          <w:rFonts w:ascii="Calibri" w:hAnsi="Calibri" w:cs="Calibri"/>
          <w:sz w:val="30"/>
          <w:szCs w:val="30"/>
        </w:rPr>
      </w:pPr>
      <w:r>
        <w:rPr>
          <w:rFonts w:ascii="Calibri" w:hAnsi="Calibri" w:cs="Calibri"/>
          <w:sz w:val="30"/>
          <w:szCs w:val="30"/>
        </w:rPr>
        <w:t xml:space="preserve">   </w:t>
      </w:r>
      <w:r w:rsidR="0006386D" w:rsidRPr="00975EB5">
        <w:rPr>
          <w:rFonts w:ascii="Calibri" w:hAnsi="Calibri" w:cs="Calibri"/>
          <w:sz w:val="30"/>
          <w:szCs w:val="30"/>
        </w:rPr>
        <w:t xml:space="preserve">Harris George Louque, Jr. passed away on Tuesday, September 17, </w:t>
      </w:r>
      <w:proofErr w:type="gramStart"/>
      <w:r w:rsidR="0006386D" w:rsidRPr="00975EB5">
        <w:rPr>
          <w:rFonts w:ascii="Calibri" w:hAnsi="Calibri" w:cs="Calibri"/>
          <w:sz w:val="30"/>
          <w:szCs w:val="30"/>
        </w:rPr>
        <w:t>2024</w:t>
      </w:r>
      <w:proofErr w:type="gramEnd"/>
      <w:r w:rsidR="0006386D" w:rsidRPr="00975EB5">
        <w:rPr>
          <w:rFonts w:ascii="Calibri" w:hAnsi="Calibri" w:cs="Calibri"/>
          <w:sz w:val="30"/>
          <w:szCs w:val="30"/>
        </w:rPr>
        <w:t xml:space="preserve"> at the age of 79. He was born in Lutcher, LA and a resident of Gramercy, LA.</w:t>
      </w:r>
    </w:p>
    <w:p w14:paraId="486AE983" w14:textId="42445FD3" w:rsidR="0006386D" w:rsidRPr="00975EB5" w:rsidRDefault="00975EB5" w:rsidP="00975EB5">
      <w:pPr>
        <w:spacing w:after="0" w:line="240" w:lineRule="auto"/>
        <w:rPr>
          <w:rFonts w:ascii="Calibri" w:hAnsi="Calibri" w:cs="Calibri"/>
          <w:sz w:val="30"/>
          <w:szCs w:val="30"/>
        </w:rPr>
      </w:pPr>
      <w:r>
        <w:rPr>
          <w:rFonts w:ascii="Calibri" w:hAnsi="Calibri" w:cs="Calibri"/>
          <w:sz w:val="30"/>
          <w:szCs w:val="30"/>
        </w:rPr>
        <w:t xml:space="preserve">   </w:t>
      </w:r>
      <w:r w:rsidR="0006386D" w:rsidRPr="00975EB5">
        <w:rPr>
          <w:rFonts w:ascii="Calibri" w:hAnsi="Calibri" w:cs="Calibri"/>
          <w:sz w:val="30"/>
          <w:szCs w:val="30"/>
        </w:rPr>
        <w:t>Beloved husband of 59 years to his wife Gaynell Troxler Louque. Loving father of Theron Louque (Danielle) and Tanya Bourgeois (Chad). Pawpaw of Chelsea Louque (Jesse), Trevor Louque (Jeanne), Luke Bourgeois (Natalie), and Nicol Bourgeois-Andry (Brandon). Pappy of Collins and Cameron Bourgeois.</w:t>
      </w:r>
    </w:p>
    <w:p w14:paraId="488D1B42" w14:textId="12A9042D" w:rsidR="0006386D" w:rsidRPr="00975EB5" w:rsidRDefault="00975EB5" w:rsidP="00975EB5">
      <w:pPr>
        <w:spacing w:after="0" w:line="240" w:lineRule="auto"/>
        <w:rPr>
          <w:rFonts w:ascii="Calibri" w:hAnsi="Calibri" w:cs="Calibri"/>
          <w:sz w:val="30"/>
          <w:szCs w:val="30"/>
        </w:rPr>
      </w:pPr>
      <w:r>
        <w:rPr>
          <w:rFonts w:ascii="Calibri" w:hAnsi="Calibri" w:cs="Calibri"/>
          <w:sz w:val="30"/>
          <w:szCs w:val="30"/>
        </w:rPr>
        <w:t xml:space="preserve">   </w:t>
      </w:r>
      <w:r w:rsidR="0006386D" w:rsidRPr="00975EB5">
        <w:rPr>
          <w:rFonts w:ascii="Calibri" w:hAnsi="Calibri" w:cs="Calibri"/>
          <w:sz w:val="30"/>
          <w:szCs w:val="30"/>
        </w:rPr>
        <w:t>Harris is also survived by his siblings, Dianne Duhe (the late Gerald), Rose Michel (the late Mike), Robert Louque (Bertha), and sister-in-law Gwen Louque.  Also survived by numerous nieces, nephews, cousins, and friends.</w:t>
      </w:r>
    </w:p>
    <w:p w14:paraId="685B968E" w14:textId="77408C45" w:rsidR="0006386D" w:rsidRPr="00975EB5" w:rsidRDefault="00975EB5" w:rsidP="00975EB5">
      <w:pPr>
        <w:spacing w:after="0" w:line="240" w:lineRule="auto"/>
        <w:rPr>
          <w:rFonts w:ascii="Calibri" w:hAnsi="Calibri" w:cs="Calibri"/>
          <w:sz w:val="30"/>
          <w:szCs w:val="30"/>
        </w:rPr>
      </w:pPr>
      <w:r>
        <w:rPr>
          <w:rFonts w:ascii="Calibri" w:hAnsi="Calibri" w:cs="Calibri"/>
          <w:sz w:val="30"/>
          <w:szCs w:val="30"/>
        </w:rPr>
        <w:t xml:space="preserve">   </w:t>
      </w:r>
      <w:r w:rsidR="0006386D" w:rsidRPr="00975EB5">
        <w:rPr>
          <w:rFonts w:ascii="Calibri" w:hAnsi="Calibri" w:cs="Calibri"/>
          <w:sz w:val="30"/>
          <w:szCs w:val="30"/>
        </w:rPr>
        <w:t>He is preceded in death by his parents, Noella Oubre Louque and Harris George Louque Sr., and brother Mike Louque.</w:t>
      </w:r>
    </w:p>
    <w:p w14:paraId="1CABAECA" w14:textId="5BF3E657" w:rsidR="0006386D" w:rsidRPr="00975EB5" w:rsidRDefault="00975EB5" w:rsidP="00975EB5">
      <w:pPr>
        <w:spacing w:after="0" w:line="240" w:lineRule="auto"/>
        <w:rPr>
          <w:rFonts w:ascii="Calibri" w:hAnsi="Calibri" w:cs="Calibri"/>
          <w:sz w:val="30"/>
          <w:szCs w:val="30"/>
        </w:rPr>
      </w:pPr>
      <w:r>
        <w:rPr>
          <w:rFonts w:ascii="Calibri" w:hAnsi="Calibri" w:cs="Calibri"/>
          <w:sz w:val="30"/>
          <w:szCs w:val="30"/>
        </w:rPr>
        <w:t xml:space="preserve">   </w:t>
      </w:r>
      <w:r w:rsidR="0006386D" w:rsidRPr="00975EB5">
        <w:rPr>
          <w:rFonts w:ascii="Calibri" w:hAnsi="Calibri" w:cs="Calibri"/>
          <w:sz w:val="30"/>
          <w:szCs w:val="30"/>
        </w:rPr>
        <w:t xml:space="preserve">Harris proudly served in the United States Army during Vietnam. He loved to hunt deer, fish, go camping with family and friends, and </w:t>
      </w:r>
      <w:proofErr w:type="gramStart"/>
      <w:r w:rsidR="0006386D" w:rsidRPr="00975EB5">
        <w:rPr>
          <w:rFonts w:ascii="Calibri" w:hAnsi="Calibri" w:cs="Calibri"/>
          <w:sz w:val="30"/>
          <w:szCs w:val="30"/>
        </w:rPr>
        <w:t>watching</w:t>
      </w:r>
      <w:proofErr w:type="gramEnd"/>
      <w:r w:rsidR="0006386D" w:rsidRPr="00975EB5">
        <w:rPr>
          <w:rFonts w:ascii="Calibri" w:hAnsi="Calibri" w:cs="Calibri"/>
          <w:sz w:val="30"/>
          <w:szCs w:val="30"/>
        </w:rPr>
        <w:t xml:space="preserve"> various sports. Harris was a proud active member of the VFW.</w:t>
      </w:r>
    </w:p>
    <w:p w14:paraId="015D2FC3" w14:textId="3A462E89" w:rsidR="0006386D" w:rsidRPr="00975EB5" w:rsidRDefault="00975EB5" w:rsidP="00975EB5">
      <w:pPr>
        <w:spacing w:after="0" w:line="240" w:lineRule="auto"/>
        <w:rPr>
          <w:rFonts w:ascii="Calibri" w:hAnsi="Calibri" w:cs="Calibri"/>
          <w:sz w:val="30"/>
          <w:szCs w:val="30"/>
        </w:rPr>
      </w:pPr>
      <w:r>
        <w:rPr>
          <w:rFonts w:ascii="Calibri" w:hAnsi="Calibri" w:cs="Calibri"/>
          <w:sz w:val="30"/>
          <w:szCs w:val="30"/>
        </w:rPr>
        <w:t xml:space="preserve">   </w:t>
      </w:r>
      <w:r w:rsidR="0006386D" w:rsidRPr="00975EB5">
        <w:rPr>
          <w:rFonts w:ascii="Calibri" w:hAnsi="Calibri" w:cs="Calibri"/>
          <w:sz w:val="30"/>
          <w:szCs w:val="30"/>
        </w:rPr>
        <w:t>Relatives and friends are invited to attend the Visitation and Funeral Mass at Most Sacred Heart of Jesus Church, 616 E. Main St., Gramercy on Saturday, September 21, 2024.  Visitation at the church from 8:30 a.m. to 12:00 p.m. followed by a Funeral Mass at 12:00 p.m.  Interment in St. Joseph Cemetery, Paulina, LA.</w:t>
      </w:r>
    </w:p>
    <w:p w14:paraId="6EFDFE0A" w14:textId="7326C703" w:rsidR="0006386D" w:rsidRDefault="00975EB5" w:rsidP="00975EB5">
      <w:pPr>
        <w:spacing w:after="0" w:line="240" w:lineRule="auto"/>
        <w:rPr>
          <w:rFonts w:ascii="Calibri" w:hAnsi="Calibri" w:cs="Calibri"/>
          <w:sz w:val="30"/>
          <w:szCs w:val="30"/>
        </w:rPr>
      </w:pPr>
      <w:r>
        <w:rPr>
          <w:rFonts w:ascii="Calibri" w:hAnsi="Calibri" w:cs="Calibri"/>
          <w:sz w:val="30"/>
          <w:szCs w:val="30"/>
        </w:rPr>
        <w:t xml:space="preserve">   </w:t>
      </w:r>
      <w:r w:rsidR="0006386D" w:rsidRPr="00975EB5">
        <w:rPr>
          <w:rFonts w:ascii="Calibri" w:hAnsi="Calibri" w:cs="Calibri"/>
          <w:sz w:val="30"/>
          <w:szCs w:val="30"/>
        </w:rPr>
        <w:t>In lieu of flowers, please send donations to Sacred Heart Catholic Church Building Fund, P.O. Box 129 Paulina, LA 70763.</w:t>
      </w:r>
    </w:p>
    <w:p w14:paraId="6FE3B52A" w14:textId="77777777" w:rsidR="00975EB5" w:rsidRPr="00975EB5" w:rsidRDefault="00975EB5" w:rsidP="00975EB5">
      <w:pPr>
        <w:spacing w:after="0" w:line="240" w:lineRule="auto"/>
        <w:rPr>
          <w:rFonts w:ascii="Calibri" w:hAnsi="Calibri" w:cs="Calibri"/>
          <w:sz w:val="30"/>
          <w:szCs w:val="30"/>
        </w:rPr>
      </w:pPr>
    </w:p>
    <w:p w14:paraId="00773386" w14:textId="1D3E0444" w:rsidR="00E91EDD" w:rsidRPr="00975EB5" w:rsidRDefault="00E91EDD" w:rsidP="00975EB5">
      <w:pPr>
        <w:spacing w:after="0" w:line="240" w:lineRule="auto"/>
        <w:rPr>
          <w:rFonts w:ascii="Calibri" w:hAnsi="Calibri" w:cs="Calibri"/>
          <w:sz w:val="30"/>
          <w:szCs w:val="30"/>
        </w:rPr>
      </w:pPr>
      <w:r w:rsidRPr="00975EB5">
        <w:rPr>
          <w:rFonts w:ascii="Calibri" w:hAnsi="Calibri" w:cs="Calibri"/>
          <w:sz w:val="30"/>
          <w:szCs w:val="30"/>
        </w:rPr>
        <w:t>Rose Lynn Funeral Home</w:t>
      </w:r>
      <w:r w:rsidR="00061C2D" w:rsidRPr="00975EB5">
        <w:rPr>
          <w:rFonts w:ascii="Calibri" w:hAnsi="Calibri" w:cs="Calibri"/>
          <w:sz w:val="30"/>
          <w:szCs w:val="30"/>
        </w:rPr>
        <w:t>, Lutcher, Louisiana</w:t>
      </w:r>
    </w:p>
    <w:p w14:paraId="35C31056" w14:textId="13677AA5" w:rsidR="00E91EDD" w:rsidRDefault="00061C2D" w:rsidP="00975EB5">
      <w:pPr>
        <w:spacing w:after="0" w:line="240" w:lineRule="auto"/>
      </w:pPr>
      <w:r w:rsidRPr="00975EB5">
        <w:rPr>
          <w:rFonts w:ascii="Calibri" w:hAnsi="Calibri" w:cs="Calibri"/>
          <w:sz w:val="30"/>
          <w:szCs w:val="30"/>
        </w:rPr>
        <w:t>September 19, 2024</w:t>
      </w:r>
    </w:p>
    <w:sectPr w:rsidR="00E91E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DD"/>
    <w:rsid w:val="00061C2D"/>
    <w:rsid w:val="0006386D"/>
    <w:rsid w:val="00975EB5"/>
    <w:rsid w:val="00DD42DD"/>
    <w:rsid w:val="00E8494E"/>
    <w:rsid w:val="00E91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4C6C"/>
  <w15:chartTrackingRefBased/>
  <w15:docId w15:val="{F604943B-96A6-4A7B-9D40-4D4F5A1D9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1E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1E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1E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1E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1E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1E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1E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1E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1E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E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1E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1E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1E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1E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1E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E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E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EDD"/>
    <w:rPr>
      <w:rFonts w:eastAsiaTheme="majorEastAsia" w:cstheme="majorBidi"/>
      <w:color w:val="272727" w:themeColor="text1" w:themeTint="D8"/>
    </w:rPr>
  </w:style>
  <w:style w:type="paragraph" w:styleId="Title">
    <w:name w:val="Title"/>
    <w:basedOn w:val="Normal"/>
    <w:next w:val="Normal"/>
    <w:link w:val="TitleChar"/>
    <w:uiPriority w:val="10"/>
    <w:qFormat/>
    <w:rsid w:val="00E91E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E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E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1E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EDD"/>
    <w:pPr>
      <w:spacing w:before="160"/>
      <w:jc w:val="center"/>
    </w:pPr>
    <w:rPr>
      <w:i/>
      <w:iCs/>
      <w:color w:val="404040" w:themeColor="text1" w:themeTint="BF"/>
    </w:rPr>
  </w:style>
  <w:style w:type="character" w:customStyle="1" w:styleId="QuoteChar">
    <w:name w:val="Quote Char"/>
    <w:basedOn w:val="DefaultParagraphFont"/>
    <w:link w:val="Quote"/>
    <w:uiPriority w:val="29"/>
    <w:rsid w:val="00E91EDD"/>
    <w:rPr>
      <w:i/>
      <w:iCs/>
      <w:color w:val="404040" w:themeColor="text1" w:themeTint="BF"/>
    </w:rPr>
  </w:style>
  <w:style w:type="paragraph" w:styleId="ListParagraph">
    <w:name w:val="List Paragraph"/>
    <w:basedOn w:val="Normal"/>
    <w:uiPriority w:val="34"/>
    <w:qFormat/>
    <w:rsid w:val="00E91EDD"/>
    <w:pPr>
      <w:ind w:left="720"/>
      <w:contextualSpacing/>
    </w:pPr>
  </w:style>
  <w:style w:type="character" w:styleId="IntenseEmphasis">
    <w:name w:val="Intense Emphasis"/>
    <w:basedOn w:val="DefaultParagraphFont"/>
    <w:uiPriority w:val="21"/>
    <w:qFormat/>
    <w:rsid w:val="00E91EDD"/>
    <w:rPr>
      <w:i/>
      <w:iCs/>
      <w:color w:val="0F4761" w:themeColor="accent1" w:themeShade="BF"/>
    </w:rPr>
  </w:style>
  <w:style w:type="paragraph" w:styleId="IntenseQuote">
    <w:name w:val="Intense Quote"/>
    <w:basedOn w:val="Normal"/>
    <w:next w:val="Normal"/>
    <w:link w:val="IntenseQuoteChar"/>
    <w:uiPriority w:val="30"/>
    <w:qFormat/>
    <w:rsid w:val="00E91E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1EDD"/>
    <w:rPr>
      <w:i/>
      <w:iCs/>
      <w:color w:val="0F4761" w:themeColor="accent1" w:themeShade="BF"/>
    </w:rPr>
  </w:style>
  <w:style w:type="character" w:styleId="IntenseReference">
    <w:name w:val="Intense Reference"/>
    <w:basedOn w:val="DefaultParagraphFont"/>
    <w:uiPriority w:val="32"/>
    <w:qFormat/>
    <w:rsid w:val="00E91E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89705">
      <w:bodyDiv w:val="1"/>
      <w:marLeft w:val="0"/>
      <w:marRight w:val="0"/>
      <w:marTop w:val="0"/>
      <w:marBottom w:val="0"/>
      <w:divBdr>
        <w:top w:val="none" w:sz="0" w:space="0" w:color="auto"/>
        <w:left w:val="none" w:sz="0" w:space="0" w:color="auto"/>
        <w:bottom w:val="none" w:sz="0" w:space="0" w:color="auto"/>
        <w:right w:val="none" w:sz="0" w:space="0" w:color="auto"/>
      </w:divBdr>
    </w:div>
    <w:div w:id="551962122">
      <w:bodyDiv w:val="1"/>
      <w:marLeft w:val="0"/>
      <w:marRight w:val="0"/>
      <w:marTop w:val="0"/>
      <w:marBottom w:val="0"/>
      <w:divBdr>
        <w:top w:val="none" w:sz="0" w:space="0" w:color="auto"/>
        <w:left w:val="none" w:sz="0" w:space="0" w:color="auto"/>
        <w:bottom w:val="none" w:sz="0" w:space="0" w:color="auto"/>
        <w:right w:val="none" w:sz="0" w:space="0" w:color="auto"/>
      </w:divBdr>
    </w:div>
    <w:div w:id="707144091">
      <w:bodyDiv w:val="1"/>
      <w:marLeft w:val="0"/>
      <w:marRight w:val="0"/>
      <w:marTop w:val="0"/>
      <w:marBottom w:val="0"/>
      <w:divBdr>
        <w:top w:val="none" w:sz="0" w:space="0" w:color="auto"/>
        <w:left w:val="none" w:sz="0" w:space="0" w:color="auto"/>
        <w:bottom w:val="none" w:sz="0" w:space="0" w:color="auto"/>
        <w:right w:val="none" w:sz="0" w:space="0" w:color="auto"/>
      </w:divBdr>
    </w:div>
    <w:div w:id="879585268">
      <w:bodyDiv w:val="1"/>
      <w:marLeft w:val="0"/>
      <w:marRight w:val="0"/>
      <w:marTop w:val="0"/>
      <w:marBottom w:val="0"/>
      <w:divBdr>
        <w:top w:val="none" w:sz="0" w:space="0" w:color="auto"/>
        <w:left w:val="none" w:sz="0" w:space="0" w:color="auto"/>
        <w:bottom w:val="none" w:sz="0" w:space="0" w:color="auto"/>
        <w:right w:val="none" w:sz="0" w:space="0" w:color="auto"/>
      </w:divBdr>
    </w:div>
    <w:div w:id="1261645763">
      <w:bodyDiv w:val="1"/>
      <w:marLeft w:val="0"/>
      <w:marRight w:val="0"/>
      <w:marTop w:val="0"/>
      <w:marBottom w:val="0"/>
      <w:divBdr>
        <w:top w:val="none" w:sz="0" w:space="0" w:color="auto"/>
        <w:left w:val="none" w:sz="0" w:space="0" w:color="auto"/>
        <w:bottom w:val="none" w:sz="0" w:space="0" w:color="auto"/>
        <w:right w:val="none" w:sz="0" w:space="0" w:color="auto"/>
      </w:divBdr>
    </w:div>
    <w:div w:id="167892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2024-09-19T13:51:00Z</dcterms:created>
  <dcterms:modified xsi:type="dcterms:W3CDTF">2024-10-13T18:57:00Z</dcterms:modified>
</cp:coreProperties>
</file>