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69506" w14:textId="66EA72E8" w:rsidR="00A9714A" w:rsidRPr="00A9714A" w:rsidRDefault="00A9714A" w:rsidP="00A9714A">
      <w:pPr>
        <w:spacing w:after="0" w:line="240" w:lineRule="auto"/>
        <w:jc w:val="center"/>
        <w:rPr>
          <w:rFonts w:cstheme="minorHAnsi"/>
          <w:sz w:val="40"/>
          <w:szCs w:val="40"/>
        </w:rPr>
      </w:pPr>
      <w:r w:rsidRPr="00A9714A">
        <w:rPr>
          <w:rFonts w:cstheme="minorHAnsi"/>
          <w:sz w:val="40"/>
          <w:szCs w:val="40"/>
        </w:rPr>
        <w:t>Mary Ann (Granier) Lambert</w:t>
      </w:r>
    </w:p>
    <w:p w14:paraId="7FAA97F2" w14:textId="2EEA2E14" w:rsidR="00A9714A" w:rsidRPr="00A9714A" w:rsidRDefault="00A9714A" w:rsidP="00A9714A">
      <w:pPr>
        <w:spacing w:after="0" w:line="240" w:lineRule="auto"/>
        <w:jc w:val="center"/>
        <w:rPr>
          <w:rFonts w:cstheme="minorHAnsi"/>
          <w:sz w:val="40"/>
          <w:szCs w:val="40"/>
        </w:rPr>
      </w:pPr>
      <w:r w:rsidRPr="00A9714A">
        <w:rPr>
          <w:rFonts w:cstheme="minorHAnsi"/>
          <w:sz w:val="40"/>
          <w:szCs w:val="40"/>
        </w:rPr>
        <w:t>March 8, 1946</w:t>
      </w:r>
      <w:r>
        <w:rPr>
          <w:rFonts w:cstheme="minorHAnsi"/>
          <w:sz w:val="40"/>
          <w:szCs w:val="40"/>
        </w:rPr>
        <w:t xml:space="preserve"> </w:t>
      </w:r>
      <w:r w:rsidRPr="00A9714A">
        <w:rPr>
          <w:rFonts w:cstheme="minorHAnsi"/>
          <w:sz w:val="40"/>
          <w:szCs w:val="40"/>
        </w:rPr>
        <w:t>- April 4, 2020</w:t>
      </w:r>
    </w:p>
    <w:p w14:paraId="300200B4" w14:textId="77777777" w:rsidR="00A9714A" w:rsidRPr="00A9714A" w:rsidRDefault="00A9714A" w:rsidP="00A9714A">
      <w:pPr>
        <w:spacing w:after="0" w:line="240" w:lineRule="auto"/>
        <w:jc w:val="center"/>
        <w:rPr>
          <w:rFonts w:cstheme="minorHAnsi"/>
          <w:sz w:val="30"/>
          <w:szCs w:val="30"/>
        </w:rPr>
      </w:pPr>
    </w:p>
    <w:p w14:paraId="0C3DBDF2" w14:textId="16166B0C" w:rsidR="00A9714A" w:rsidRPr="00A9714A" w:rsidRDefault="00A9714A" w:rsidP="00A9714A">
      <w:pPr>
        <w:spacing w:after="0" w:line="240" w:lineRule="auto"/>
        <w:jc w:val="center"/>
        <w:rPr>
          <w:rFonts w:cstheme="minorHAnsi"/>
          <w:sz w:val="30"/>
          <w:szCs w:val="30"/>
        </w:rPr>
      </w:pPr>
      <w:r w:rsidRPr="00A9714A">
        <w:rPr>
          <w:rFonts w:cstheme="minorHAnsi"/>
          <w:sz w:val="30"/>
          <w:szCs w:val="30"/>
        </w:rPr>
        <w:drawing>
          <wp:inline distT="0" distB="0" distL="0" distR="0" wp14:anchorId="4A2AFF1A" wp14:editId="18BEC281">
            <wp:extent cx="4543425" cy="1857174"/>
            <wp:effectExtent l="0" t="0" r="0" b="0"/>
            <wp:docPr id="1598797747" name="Picture 1" descr="A close-up of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797747" name="Picture 1" descr="A close-up of a grav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3003" cy="1861089"/>
                    </a:xfrm>
                    <a:prstGeom prst="rect">
                      <a:avLst/>
                    </a:prstGeom>
                    <a:noFill/>
                    <a:ln>
                      <a:noFill/>
                    </a:ln>
                  </pic:spPr>
                </pic:pic>
              </a:graphicData>
            </a:graphic>
          </wp:inline>
        </w:drawing>
      </w:r>
    </w:p>
    <w:p w14:paraId="1BBBE490" w14:textId="77777777" w:rsidR="00A9714A" w:rsidRPr="00A9714A" w:rsidRDefault="00A9714A" w:rsidP="00A9714A">
      <w:pPr>
        <w:spacing w:after="0" w:line="240" w:lineRule="auto"/>
        <w:rPr>
          <w:rFonts w:cstheme="minorHAnsi"/>
          <w:sz w:val="30"/>
          <w:szCs w:val="30"/>
        </w:rPr>
      </w:pPr>
    </w:p>
    <w:p w14:paraId="4B0391E8" w14:textId="77777777" w:rsidR="00A9714A" w:rsidRPr="00A9714A" w:rsidRDefault="00A9714A" w:rsidP="00A9714A">
      <w:pPr>
        <w:spacing w:after="0" w:line="240" w:lineRule="auto"/>
        <w:rPr>
          <w:rFonts w:cstheme="minorHAnsi"/>
          <w:sz w:val="30"/>
          <w:szCs w:val="30"/>
        </w:rPr>
      </w:pPr>
    </w:p>
    <w:p w14:paraId="1AE40427" w14:textId="2ABA385B" w:rsidR="00830319" w:rsidRPr="00A9714A" w:rsidRDefault="00A9714A" w:rsidP="00A9714A">
      <w:pPr>
        <w:spacing w:after="0" w:line="240" w:lineRule="auto"/>
        <w:rPr>
          <w:rFonts w:cstheme="minorHAnsi"/>
          <w:sz w:val="30"/>
          <w:szCs w:val="30"/>
        </w:rPr>
      </w:pPr>
      <w:r>
        <w:rPr>
          <w:rFonts w:cstheme="minorHAnsi"/>
          <w:sz w:val="30"/>
          <w:szCs w:val="30"/>
        </w:rPr>
        <w:t xml:space="preserve">   </w:t>
      </w:r>
      <w:r w:rsidR="00830319" w:rsidRPr="00A9714A">
        <w:rPr>
          <w:rFonts w:cstheme="minorHAnsi"/>
          <w:sz w:val="30"/>
          <w:szCs w:val="30"/>
        </w:rPr>
        <w:t xml:space="preserve">Mary Ann Granier Lambert, a resident of Lutcher, LA, passed away on Saturday, April 4, </w:t>
      </w:r>
      <w:proofErr w:type="gramStart"/>
      <w:r w:rsidR="00830319" w:rsidRPr="00A9714A">
        <w:rPr>
          <w:rFonts w:cstheme="minorHAnsi"/>
          <w:sz w:val="30"/>
          <w:szCs w:val="30"/>
        </w:rPr>
        <w:t>2020</w:t>
      </w:r>
      <w:proofErr w:type="gramEnd"/>
      <w:r w:rsidR="00830319" w:rsidRPr="00A9714A">
        <w:rPr>
          <w:rFonts w:cstheme="minorHAnsi"/>
          <w:sz w:val="30"/>
          <w:szCs w:val="30"/>
        </w:rPr>
        <w:t xml:space="preserve"> at St. James Parish Hospital at the age of 72. She was born on March 8, 1948 in St. James, LA to the late Louis and Edna </w:t>
      </w:r>
      <w:proofErr w:type="spellStart"/>
      <w:r w:rsidR="00830319" w:rsidRPr="00A9714A">
        <w:rPr>
          <w:rFonts w:cstheme="minorHAnsi"/>
          <w:sz w:val="30"/>
          <w:szCs w:val="30"/>
        </w:rPr>
        <w:t>Chiquet</w:t>
      </w:r>
      <w:proofErr w:type="spellEnd"/>
      <w:r w:rsidR="00830319" w:rsidRPr="00A9714A">
        <w:rPr>
          <w:rFonts w:cstheme="minorHAnsi"/>
          <w:sz w:val="30"/>
          <w:szCs w:val="30"/>
        </w:rPr>
        <w:t xml:space="preserve"> Granier.</w:t>
      </w:r>
      <w:r w:rsidR="00830319" w:rsidRPr="00A9714A">
        <w:rPr>
          <w:rFonts w:cstheme="minorHAnsi"/>
          <w:sz w:val="30"/>
          <w:szCs w:val="30"/>
        </w:rPr>
        <w:br/>
      </w:r>
      <w:r>
        <w:rPr>
          <w:rFonts w:cstheme="minorHAnsi"/>
          <w:sz w:val="30"/>
          <w:szCs w:val="30"/>
        </w:rPr>
        <w:t xml:space="preserve">   </w:t>
      </w:r>
      <w:r w:rsidR="00830319" w:rsidRPr="00A9714A">
        <w:rPr>
          <w:rFonts w:cstheme="minorHAnsi"/>
          <w:sz w:val="30"/>
          <w:szCs w:val="30"/>
        </w:rPr>
        <w:t xml:space="preserve">She is survived by her husband Dale Lambert, Sr; </w:t>
      </w:r>
      <w:r w:rsidRPr="00A9714A">
        <w:rPr>
          <w:rFonts w:cstheme="minorHAnsi"/>
          <w:sz w:val="30"/>
          <w:szCs w:val="30"/>
        </w:rPr>
        <w:t>daughter</w:t>
      </w:r>
      <w:r w:rsidR="00830319" w:rsidRPr="00A9714A">
        <w:rPr>
          <w:rFonts w:cstheme="minorHAnsi"/>
          <w:sz w:val="30"/>
          <w:szCs w:val="30"/>
        </w:rPr>
        <w:t>, Trude Lambert Montz (Chris Montz, Jr); grandchildren, Kassie and Kohen; brothers, Thomas Granier (Lilly), Timothy Granier (Louise) and Robert Granier; and numerous nieces and nephews.</w:t>
      </w:r>
      <w:r w:rsidR="00830319" w:rsidRPr="00A9714A">
        <w:rPr>
          <w:rFonts w:cstheme="minorHAnsi"/>
          <w:sz w:val="30"/>
          <w:szCs w:val="30"/>
        </w:rPr>
        <w:br/>
      </w:r>
      <w:r>
        <w:rPr>
          <w:rFonts w:cstheme="minorHAnsi"/>
          <w:sz w:val="30"/>
          <w:szCs w:val="30"/>
        </w:rPr>
        <w:t xml:space="preserve">   </w:t>
      </w:r>
      <w:r w:rsidR="00830319" w:rsidRPr="00A9714A">
        <w:rPr>
          <w:rFonts w:cstheme="minorHAnsi"/>
          <w:sz w:val="30"/>
          <w:szCs w:val="30"/>
        </w:rPr>
        <w:t>She was preceded in death by her son Dale Lambert, Jr.; and brothers, Earl, Eugene, Raymond and Larry Granier.</w:t>
      </w:r>
      <w:r w:rsidR="00830319" w:rsidRPr="00A9714A">
        <w:rPr>
          <w:rFonts w:cstheme="minorHAnsi"/>
          <w:sz w:val="30"/>
          <w:szCs w:val="30"/>
        </w:rPr>
        <w:br/>
      </w:r>
      <w:r>
        <w:rPr>
          <w:rFonts w:cstheme="minorHAnsi"/>
          <w:sz w:val="30"/>
          <w:szCs w:val="30"/>
        </w:rPr>
        <w:t xml:space="preserve">   </w:t>
      </w:r>
      <w:r w:rsidR="00830319" w:rsidRPr="00A9714A">
        <w:rPr>
          <w:rFonts w:cstheme="minorHAnsi"/>
          <w:sz w:val="30"/>
          <w:szCs w:val="30"/>
        </w:rPr>
        <w:t>She was admired for the endless care she gave her son who was disabled with muscular dystrophy. She was devoted to her Catholic faith. The love given to her family and friends was in abundance.</w:t>
      </w:r>
      <w:r w:rsidR="00830319" w:rsidRPr="00A9714A">
        <w:rPr>
          <w:rFonts w:cstheme="minorHAnsi"/>
          <w:sz w:val="30"/>
          <w:szCs w:val="30"/>
        </w:rPr>
        <w:br/>
      </w:r>
      <w:r>
        <w:rPr>
          <w:rFonts w:cstheme="minorHAnsi"/>
          <w:sz w:val="30"/>
          <w:szCs w:val="30"/>
        </w:rPr>
        <w:t xml:space="preserve">   </w:t>
      </w:r>
      <w:r w:rsidR="00830319" w:rsidRPr="00A9714A">
        <w:rPr>
          <w:rFonts w:cstheme="minorHAnsi"/>
          <w:sz w:val="30"/>
          <w:szCs w:val="30"/>
        </w:rPr>
        <w:t xml:space="preserve">The family would like to thank Dr. Vellanki, Dr. Roussel, Holly Millet, Staff of St. James Parish </w:t>
      </w:r>
      <w:proofErr w:type="gramStart"/>
      <w:r w:rsidR="00830319" w:rsidRPr="00A9714A">
        <w:rPr>
          <w:rFonts w:cstheme="minorHAnsi"/>
          <w:sz w:val="30"/>
          <w:szCs w:val="30"/>
        </w:rPr>
        <w:t>Hospital</w:t>
      </w:r>
      <w:proofErr w:type="gramEnd"/>
      <w:r w:rsidR="00830319" w:rsidRPr="00A9714A">
        <w:rPr>
          <w:rFonts w:cstheme="minorHAnsi"/>
          <w:sz w:val="30"/>
          <w:szCs w:val="30"/>
        </w:rPr>
        <w:t xml:space="preserve"> and the staff of Chateau St. James Retirement Home for their excellent care and compassion. No words can describe our heartfelt appreciation to all during this difficult time.</w:t>
      </w:r>
      <w:r w:rsidR="00830319" w:rsidRPr="00A9714A">
        <w:rPr>
          <w:rFonts w:cstheme="minorHAnsi"/>
          <w:sz w:val="30"/>
          <w:szCs w:val="30"/>
        </w:rPr>
        <w:br/>
      </w:r>
      <w:r>
        <w:rPr>
          <w:rFonts w:cstheme="minorHAnsi"/>
          <w:sz w:val="30"/>
          <w:szCs w:val="30"/>
        </w:rPr>
        <w:t xml:space="preserve">   </w:t>
      </w:r>
      <w:r w:rsidR="00830319" w:rsidRPr="00A9714A">
        <w:rPr>
          <w:rFonts w:cstheme="minorHAnsi"/>
          <w:sz w:val="30"/>
          <w:szCs w:val="30"/>
        </w:rPr>
        <w:t>Due to the current circumstances, a private service will be held for immediate family only at St. Michael’s Cemetery.</w:t>
      </w:r>
      <w:r w:rsidR="00830319" w:rsidRPr="00A9714A">
        <w:rPr>
          <w:rFonts w:cstheme="minorHAnsi"/>
          <w:sz w:val="30"/>
          <w:szCs w:val="30"/>
        </w:rPr>
        <w:br/>
      </w:r>
      <w:r>
        <w:rPr>
          <w:rFonts w:cstheme="minorHAnsi"/>
          <w:sz w:val="30"/>
          <w:szCs w:val="30"/>
        </w:rPr>
        <w:t xml:space="preserve">   </w:t>
      </w:r>
      <w:r w:rsidR="00830319" w:rsidRPr="00A9714A">
        <w:rPr>
          <w:rFonts w:cstheme="minorHAnsi"/>
          <w:sz w:val="30"/>
          <w:szCs w:val="30"/>
        </w:rPr>
        <w:t>In lieu of flowers any donations can be made to the Muscular Dystrophy Association. </w:t>
      </w:r>
    </w:p>
    <w:p w14:paraId="3880148D" w14:textId="77777777" w:rsidR="00830319" w:rsidRPr="00A9714A" w:rsidRDefault="00830319" w:rsidP="00A9714A">
      <w:pPr>
        <w:spacing w:after="0" w:line="240" w:lineRule="auto"/>
        <w:rPr>
          <w:rFonts w:cstheme="minorHAnsi"/>
          <w:sz w:val="30"/>
          <w:szCs w:val="30"/>
        </w:rPr>
      </w:pPr>
    </w:p>
    <w:p w14:paraId="24A12A89" w14:textId="6D488BCC" w:rsidR="00830319" w:rsidRPr="00A9714A" w:rsidRDefault="00830319" w:rsidP="00A9714A">
      <w:pPr>
        <w:spacing w:after="0" w:line="240" w:lineRule="auto"/>
        <w:rPr>
          <w:rFonts w:cstheme="minorHAnsi"/>
          <w:sz w:val="30"/>
          <w:szCs w:val="30"/>
        </w:rPr>
      </w:pPr>
      <w:r w:rsidRPr="00A9714A">
        <w:rPr>
          <w:rFonts w:cstheme="minorHAnsi"/>
          <w:sz w:val="30"/>
          <w:szCs w:val="30"/>
        </w:rPr>
        <w:t>Rose Lynn</w:t>
      </w:r>
      <w:r w:rsidR="00A9714A" w:rsidRPr="00A9714A">
        <w:rPr>
          <w:rFonts w:cstheme="minorHAnsi"/>
          <w:sz w:val="30"/>
          <w:szCs w:val="30"/>
        </w:rPr>
        <w:t xml:space="preserve"> Funeral Home, Lutcher, Louisiana</w:t>
      </w:r>
    </w:p>
    <w:p w14:paraId="55E97DEB" w14:textId="77777777" w:rsidR="00830319" w:rsidRPr="00A9714A" w:rsidRDefault="00830319" w:rsidP="00A9714A">
      <w:pPr>
        <w:spacing w:after="0" w:line="240" w:lineRule="auto"/>
        <w:rPr>
          <w:rFonts w:cstheme="minorHAnsi"/>
          <w:sz w:val="30"/>
          <w:szCs w:val="30"/>
        </w:rPr>
      </w:pPr>
      <w:r w:rsidRPr="00A9714A">
        <w:rPr>
          <w:rFonts w:cstheme="minorHAnsi"/>
          <w:sz w:val="30"/>
          <w:szCs w:val="30"/>
        </w:rPr>
        <w:t>April 6, 2020</w:t>
      </w:r>
    </w:p>
    <w:p w14:paraId="79908A64" w14:textId="77777777" w:rsidR="007543C0" w:rsidRDefault="007543C0"/>
    <w:sectPr w:rsidR="007543C0" w:rsidSect="00A9714A">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E06"/>
    <w:rsid w:val="00265C59"/>
    <w:rsid w:val="00594E06"/>
    <w:rsid w:val="0067126C"/>
    <w:rsid w:val="006A219F"/>
    <w:rsid w:val="007543C0"/>
    <w:rsid w:val="00830319"/>
    <w:rsid w:val="008B04F7"/>
    <w:rsid w:val="00A9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3A32"/>
  <w15:docId w15:val="{9BB08560-C41A-4206-BD83-E58158D6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56662">
      <w:bodyDiv w:val="1"/>
      <w:marLeft w:val="0"/>
      <w:marRight w:val="0"/>
      <w:marTop w:val="0"/>
      <w:marBottom w:val="0"/>
      <w:divBdr>
        <w:top w:val="none" w:sz="0" w:space="0" w:color="auto"/>
        <w:left w:val="none" w:sz="0" w:space="0" w:color="auto"/>
        <w:bottom w:val="none" w:sz="0" w:space="0" w:color="auto"/>
        <w:right w:val="none" w:sz="0" w:space="0" w:color="auto"/>
      </w:divBdr>
    </w:div>
    <w:div w:id="276907609">
      <w:bodyDiv w:val="1"/>
      <w:marLeft w:val="0"/>
      <w:marRight w:val="0"/>
      <w:marTop w:val="0"/>
      <w:marBottom w:val="0"/>
      <w:divBdr>
        <w:top w:val="none" w:sz="0" w:space="0" w:color="auto"/>
        <w:left w:val="none" w:sz="0" w:space="0" w:color="auto"/>
        <w:bottom w:val="none" w:sz="0" w:space="0" w:color="auto"/>
        <w:right w:val="none" w:sz="0" w:space="0" w:color="auto"/>
      </w:divBdr>
    </w:div>
    <w:div w:id="188463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3</cp:revision>
  <dcterms:created xsi:type="dcterms:W3CDTF">2020-04-09T13:58:00Z</dcterms:created>
  <dcterms:modified xsi:type="dcterms:W3CDTF">2024-05-14T20:35:00Z</dcterms:modified>
</cp:coreProperties>
</file>