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87A" w:rsidRPr="009C687A" w:rsidRDefault="009C687A" w:rsidP="009C687A">
      <w:pPr>
        <w:spacing w:after="0" w:line="240" w:lineRule="auto"/>
        <w:jc w:val="center"/>
        <w:rPr>
          <w:rFonts w:cstheme="minorHAnsi"/>
          <w:sz w:val="40"/>
          <w:szCs w:val="40"/>
          <w:shd w:val="clear" w:color="auto" w:fill="F7F7F7"/>
        </w:rPr>
      </w:pPr>
      <w:proofErr w:type="spellStart"/>
      <w:r w:rsidRPr="009C687A">
        <w:rPr>
          <w:rFonts w:cstheme="minorHAnsi"/>
          <w:sz w:val="40"/>
          <w:szCs w:val="40"/>
          <w:shd w:val="clear" w:color="auto" w:fill="F7F7F7"/>
        </w:rPr>
        <w:t>Haltron</w:t>
      </w:r>
      <w:proofErr w:type="spellEnd"/>
      <w:r w:rsidRPr="009C687A">
        <w:rPr>
          <w:rFonts w:cstheme="minorHAnsi"/>
          <w:sz w:val="40"/>
          <w:szCs w:val="40"/>
          <w:shd w:val="clear" w:color="auto" w:fill="F7F7F7"/>
        </w:rPr>
        <w:t xml:space="preserve"> Adams, Jr.</w:t>
      </w:r>
    </w:p>
    <w:p w:rsidR="009C687A" w:rsidRDefault="009C687A" w:rsidP="009C687A">
      <w:pPr>
        <w:spacing w:after="0" w:line="240" w:lineRule="auto"/>
        <w:jc w:val="center"/>
        <w:rPr>
          <w:rFonts w:cstheme="minorHAnsi"/>
          <w:sz w:val="40"/>
          <w:szCs w:val="40"/>
          <w:shd w:val="clear" w:color="auto" w:fill="F7F7F7"/>
        </w:rPr>
      </w:pPr>
      <w:r w:rsidRPr="009C687A">
        <w:rPr>
          <w:rFonts w:cstheme="minorHAnsi"/>
          <w:sz w:val="40"/>
          <w:szCs w:val="40"/>
          <w:shd w:val="clear" w:color="auto" w:fill="F7F7F7"/>
        </w:rPr>
        <w:t>January 29, 1934 - May 30, 2019</w:t>
      </w:r>
    </w:p>
    <w:p w:rsidR="009C687A" w:rsidRPr="009C687A" w:rsidRDefault="009C687A" w:rsidP="009C687A">
      <w:pPr>
        <w:spacing w:after="0" w:line="240" w:lineRule="auto"/>
        <w:jc w:val="center"/>
        <w:rPr>
          <w:rFonts w:cstheme="minorHAnsi"/>
          <w:sz w:val="40"/>
          <w:szCs w:val="40"/>
          <w:shd w:val="clear" w:color="auto" w:fill="F7F7F7"/>
        </w:rPr>
      </w:pPr>
    </w:p>
    <w:p w:rsidR="009C687A" w:rsidRPr="009C687A" w:rsidRDefault="009C687A" w:rsidP="009C687A">
      <w:pPr>
        <w:jc w:val="center"/>
        <w:rPr>
          <w:rFonts w:cstheme="minorHAnsi"/>
          <w:sz w:val="30"/>
          <w:szCs w:val="30"/>
          <w:shd w:val="clear" w:color="auto" w:fill="F7F7F7"/>
        </w:rPr>
      </w:pPr>
      <w:r w:rsidRPr="009C687A">
        <w:rPr>
          <w:rFonts w:cstheme="minorHAnsi"/>
          <w:noProof/>
          <w:sz w:val="30"/>
          <w:szCs w:val="30"/>
          <w:shd w:val="clear" w:color="auto" w:fill="F7F7F7"/>
        </w:rPr>
        <w:drawing>
          <wp:inline distT="0" distB="0" distL="0" distR="0" wp14:anchorId="51A4976D" wp14:editId="32520ABD">
            <wp:extent cx="3210560" cy="2983109"/>
            <wp:effectExtent l="0" t="0" r="889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amsHaltronJ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0560" cy="298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69E" w:rsidRPr="0069269E" w:rsidRDefault="009C687A" w:rsidP="0069269E">
      <w:pPr>
        <w:spacing w:line="240" w:lineRule="auto"/>
        <w:rPr>
          <w:sz w:val="30"/>
          <w:szCs w:val="30"/>
        </w:rPr>
      </w:pPr>
      <w:proofErr w:type="spellStart"/>
      <w:r w:rsidRPr="0069269E">
        <w:rPr>
          <w:sz w:val="30"/>
          <w:szCs w:val="30"/>
        </w:rPr>
        <w:t>Haltron</w:t>
      </w:r>
      <w:proofErr w:type="spellEnd"/>
      <w:r w:rsidRPr="0069269E">
        <w:rPr>
          <w:sz w:val="30"/>
          <w:szCs w:val="30"/>
        </w:rPr>
        <w:t xml:space="preserve"> Adams, Jr., age 85, transitioned to his heavenly home on Thursday, May 30, 2019 at </w:t>
      </w:r>
      <w:proofErr w:type="spellStart"/>
      <w:r w:rsidRPr="0069269E">
        <w:rPr>
          <w:sz w:val="30"/>
          <w:szCs w:val="30"/>
        </w:rPr>
        <w:t>Ochsner</w:t>
      </w:r>
      <w:proofErr w:type="spellEnd"/>
      <w:r w:rsidRPr="0069269E">
        <w:rPr>
          <w:sz w:val="30"/>
          <w:szCs w:val="30"/>
        </w:rPr>
        <w:t>-Kenner Hospital, surrounded by family and friends. He was a native of New Orleans, LA and longtime resident of Vacherie, LA. He was a retired basketball coach and history teacher from Alcee Fortier High School and his love of the sport never died.</w:t>
      </w:r>
    </w:p>
    <w:p w:rsidR="0069269E" w:rsidRDefault="009C687A" w:rsidP="0069269E">
      <w:pPr>
        <w:spacing w:line="240" w:lineRule="auto"/>
        <w:rPr>
          <w:sz w:val="30"/>
          <w:szCs w:val="30"/>
        </w:rPr>
      </w:pPr>
      <w:r w:rsidRPr="0069269E">
        <w:rPr>
          <w:sz w:val="30"/>
          <w:szCs w:val="30"/>
        </w:rPr>
        <w:t xml:space="preserve">His memories will forever be treasured in the hearts of his children </w:t>
      </w:r>
      <w:proofErr w:type="spellStart"/>
      <w:r w:rsidRPr="0069269E">
        <w:rPr>
          <w:sz w:val="30"/>
          <w:szCs w:val="30"/>
        </w:rPr>
        <w:t>Haltron</w:t>
      </w:r>
      <w:proofErr w:type="spellEnd"/>
      <w:r w:rsidRPr="0069269E">
        <w:rPr>
          <w:sz w:val="30"/>
          <w:szCs w:val="30"/>
        </w:rPr>
        <w:t xml:space="preserve"> III (</w:t>
      </w:r>
      <w:proofErr w:type="spellStart"/>
      <w:r w:rsidRPr="0069269E">
        <w:rPr>
          <w:sz w:val="30"/>
          <w:szCs w:val="30"/>
        </w:rPr>
        <w:t>GiGi</w:t>
      </w:r>
      <w:proofErr w:type="spellEnd"/>
      <w:r w:rsidRPr="0069269E">
        <w:rPr>
          <w:sz w:val="30"/>
          <w:szCs w:val="30"/>
        </w:rPr>
        <w:t xml:space="preserve">), </w:t>
      </w:r>
      <w:proofErr w:type="spellStart"/>
      <w:r w:rsidRPr="0069269E">
        <w:rPr>
          <w:sz w:val="30"/>
          <w:szCs w:val="30"/>
        </w:rPr>
        <w:t>Rodwick</w:t>
      </w:r>
      <w:proofErr w:type="spellEnd"/>
      <w:r w:rsidRPr="0069269E">
        <w:rPr>
          <w:sz w:val="30"/>
          <w:szCs w:val="30"/>
        </w:rPr>
        <w:t xml:space="preserve"> (Christa), Sandra Grant (Alonzo) and Natasha Montgomery (Randall). He will also be missed by a host of grandchildren, great-grandchildren, other relatives and friends. He also leaves an empty place with his beloved cousin and “road dog” Norwood “Jerome” Adams.</w:t>
      </w:r>
      <w:r w:rsidR="0069269E">
        <w:rPr>
          <w:sz w:val="30"/>
          <w:szCs w:val="30"/>
        </w:rPr>
        <w:t xml:space="preserve">  </w:t>
      </w:r>
      <w:proofErr w:type="spellStart"/>
      <w:r w:rsidRPr="0069269E">
        <w:rPr>
          <w:sz w:val="30"/>
          <w:szCs w:val="30"/>
        </w:rPr>
        <w:t>Haltron</w:t>
      </w:r>
      <w:proofErr w:type="spellEnd"/>
      <w:r w:rsidRPr="0069269E">
        <w:rPr>
          <w:sz w:val="30"/>
          <w:szCs w:val="30"/>
        </w:rPr>
        <w:t xml:space="preserve"> was preceded in death by his parents, </w:t>
      </w:r>
      <w:proofErr w:type="spellStart"/>
      <w:r w:rsidRPr="0069269E">
        <w:rPr>
          <w:sz w:val="30"/>
          <w:szCs w:val="30"/>
        </w:rPr>
        <w:t>Haltron</w:t>
      </w:r>
      <w:proofErr w:type="spellEnd"/>
      <w:r w:rsidRPr="0069269E">
        <w:rPr>
          <w:sz w:val="30"/>
          <w:szCs w:val="30"/>
        </w:rPr>
        <w:t xml:space="preserve"> Sr. and Golder Adams, his only brother, Donald Adams and his beloved wife, Linda Polk Adams. </w:t>
      </w:r>
    </w:p>
    <w:p w:rsidR="008929BE" w:rsidRPr="0069269E" w:rsidRDefault="009C687A" w:rsidP="0069269E">
      <w:pPr>
        <w:spacing w:line="240" w:lineRule="auto"/>
        <w:rPr>
          <w:sz w:val="30"/>
          <w:szCs w:val="30"/>
        </w:rPr>
      </w:pPr>
      <w:bookmarkStart w:id="0" w:name="_GoBack"/>
      <w:bookmarkEnd w:id="0"/>
      <w:r w:rsidRPr="0069269E">
        <w:rPr>
          <w:sz w:val="30"/>
          <w:szCs w:val="30"/>
        </w:rPr>
        <w:t xml:space="preserve">We invite the congregation of First Baptist Church of Vacherie, Alcee Fortier Senior High School, and </w:t>
      </w:r>
      <w:proofErr w:type="spellStart"/>
      <w:r w:rsidRPr="0069269E">
        <w:rPr>
          <w:sz w:val="30"/>
          <w:szCs w:val="30"/>
        </w:rPr>
        <w:t>Ochsner</w:t>
      </w:r>
      <w:proofErr w:type="spellEnd"/>
      <w:r w:rsidRPr="0069269E">
        <w:rPr>
          <w:sz w:val="30"/>
          <w:szCs w:val="30"/>
        </w:rPr>
        <w:t xml:space="preserve"> Hospital’s Hospice </w:t>
      </w:r>
      <w:proofErr w:type="spellStart"/>
      <w:r w:rsidRPr="0069269E">
        <w:rPr>
          <w:sz w:val="30"/>
          <w:szCs w:val="30"/>
        </w:rPr>
        <w:t>Compassus</w:t>
      </w:r>
      <w:proofErr w:type="spellEnd"/>
      <w:r w:rsidRPr="0069269E">
        <w:rPr>
          <w:sz w:val="30"/>
          <w:szCs w:val="30"/>
        </w:rPr>
        <w:t xml:space="preserve"> Unit to join in a Celebration of Life on Wednesday, June 5, 2019 from First Baptist Church of Vacherie, 1244 Magnolia Heights St, Vacherie, LA. Rev. Dr. Johnnie B. Magee, Jr-Pastor and Officiant. Visitation 9:00am, service time 11:00</w:t>
      </w:r>
      <w:proofErr w:type="gramStart"/>
      <w:r w:rsidRPr="0069269E">
        <w:rPr>
          <w:sz w:val="30"/>
          <w:szCs w:val="30"/>
        </w:rPr>
        <w:t>am</w:t>
      </w:r>
      <w:proofErr w:type="gramEnd"/>
      <w:r w:rsidRPr="0069269E">
        <w:rPr>
          <w:sz w:val="30"/>
          <w:szCs w:val="30"/>
        </w:rPr>
        <w:t xml:space="preserve">. </w:t>
      </w:r>
      <w:proofErr w:type="gramStart"/>
      <w:r w:rsidRPr="0069269E">
        <w:rPr>
          <w:sz w:val="30"/>
          <w:szCs w:val="30"/>
        </w:rPr>
        <w:t>Final viewing prior to service time.</w:t>
      </w:r>
      <w:proofErr w:type="gramEnd"/>
      <w:r w:rsidRPr="0069269E">
        <w:rPr>
          <w:sz w:val="30"/>
          <w:szCs w:val="30"/>
        </w:rPr>
        <w:t xml:space="preserve"> </w:t>
      </w:r>
      <w:proofErr w:type="gramStart"/>
      <w:r w:rsidRPr="0069269E">
        <w:rPr>
          <w:sz w:val="30"/>
          <w:szCs w:val="30"/>
        </w:rPr>
        <w:t>Interment to follow at St. Philip Catholic Church Cemetery, Vacherie, LA.</w:t>
      </w:r>
      <w:proofErr w:type="gramEnd"/>
      <w:r w:rsidRPr="0069269E">
        <w:rPr>
          <w:sz w:val="30"/>
          <w:szCs w:val="30"/>
        </w:rPr>
        <w:t xml:space="preserve"> Treasures of Life Funeral Services have been entrusted with his final care. 315 E. Airline Hwy, Gramercy, LA. 70090.</w:t>
      </w:r>
    </w:p>
    <w:p w:rsidR="009C687A" w:rsidRPr="0069269E" w:rsidRDefault="009C687A" w:rsidP="0069269E">
      <w:pPr>
        <w:spacing w:line="240" w:lineRule="auto"/>
        <w:rPr>
          <w:sz w:val="30"/>
          <w:szCs w:val="30"/>
        </w:rPr>
      </w:pPr>
      <w:r w:rsidRPr="0069269E">
        <w:rPr>
          <w:sz w:val="30"/>
          <w:szCs w:val="30"/>
        </w:rPr>
        <w:t>Treasures of Life Funeral Services, Gramercy, Louisiana</w:t>
      </w:r>
    </w:p>
    <w:sectPr w:rsidR="009C687A" w:rsidRPr="0069269E" w:rsidSect="009C687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87A"/>
    <w:rsid w:val="0069269E"/>
    <w:rsid w:val="008929BE"/>
    <w:rsid w:val="009C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8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2022-07-23T23:25:00Z</dcterms:created>
  <dcterms:modified xsi:type="dcterms:W3CDTF">2022-07-23T23:35:00Z</dcterms:modified>
</cp:coreProperties>
</file>