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7BBE" w14:textId="77777777" w:rsidR="00922D40" w:rsidRPr="007C4A39" w:rsidRDefault="00922D40" w:rsidP="007C4A39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kern w:val="36"/>
          <w:sz w:val="40"/>
          <w:szCs w:val="40"/>
        </w:rPr>
      </w:pPr>
      <w:r w:rsidRPr="007C4A39">
        <w:rPr>
          <w:rFonts w:eastAsia="Times New Roman" w:cstheme="minorHAnsi"/>
          <w:kern w:val="36"/>
          <w:sz w:val="40"/>
          <w:szCs w:val="40"/>
        </w:rPr>
        <w:t>Lori Ricard Carnovale</w:t>
      </w:r>
    </w:p>
    <w:p w14:paraId="413AD4E8" w14:textId="77777777" w:rsidR="00922D40" w:rsidRPr="007C4A39" w:rsidRDefault="00922D40" w:rsidP="007C4A39">
      <w:pPr>
        <w:spacing w:after="0" w:line="360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 w:rsidRPr="007C4A39">
        <w:rPr>
          <w:rFonts w:eastAsia="Times New Roman" w:cstheme="minorHAnsi"/>
          <w:sz w:val="40"/>
          <w:szCs w:val="40"/>
        </w:rPr>
        <w:t>July 18, 1955 - December 4, 2023</w:t>
      </w:r>
    </w:p>
    <w:p w14:paraId="64EA9B01" w14:textId="77777777" w:rsidR="007C4A39" w:rsidRPr="007C4A39" w:rsidRDefault="007C4A39" w:rsidP="007C4A39">
      <w:pPr>
        <w:spacing w:after="0" w:line="360" w:lineRule="atLeast"/>
        <w:jc w:val="center"/>
        <w:textAlignment w:val="baseline"/>
        <w:rPr>
          <w:rFonts w:eastAsia="Times New Roman" w:cstheme="minorHAnsi"/>
          <w:sz w:val="30"/>
          <w:szCs w:val="30"/>
        </w:rPr>
      </w:pPr>
    </w:p>
    <w:p w14:paraId="7DBDA2C4" w14:textId="59B4D826" w:rsidR="007C4A39" w:rsidRPr="007C4A39" w:rsidRDefault="007C4A39" w:rsidP="007C4A39">
      <w:pPr>
        <w:spacing w:after="0" w:line="360" w:lineRule="atLeast"/>
        <w:jc w:val="center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noProof/>
          <w:sz w:val="30"/>
          <w:szCs w:val="30"/>
        </w:rPr>
        <w:drawing>
          <wp:inline distT="0" distB="0" distL="0" distR="0" wp14:anchorId="09D50CA4" wp14:editId="1FA47539">
            <wp:extent cx="4057650" cy="1852387"/>
            <wp:effectExtent l="0" t="0" r="0" b="0"/>
            <wp:docPr id="600360976" name="Picture 1" descr="A cross statue in a cemet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60976" name="Picture 1" descr="A cross statue in a cemete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673" cy="185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6872" w14:textId="77777777" w:rsidR="007C4A39" w:rsidRPr="007C4A39" w:rsidRDefault="007C4A39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</w:p>
    <w:p w14:paraId="2F9FC710" w14:textId="77777777" w:rsidR="007C4A39" w:rsidRDefault="007C4A39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</w:p>
    <w:p w14:paraId="33180CA9" w14:textId="3180A752" w:rsidR="00922D40" w:rsidRPr="007C4A39" w:rsidRDefault="007C4A39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sz w:val="30"/>
          <w:szCs w:val="30"/>
        </w:rPr>
        <w:t xml:space="preserve">   </w:t>
      </w:r>
      <w:r w:rsidR="00922D40" w:rsidRPr="007C4A39">
        <w:rPr>
          <w:rFonts w:eastAsia="Times New Roman" w:cstheme="minorHAnsi"/>
          <w:sz w:val="30"/>
          <w:szCs w:val="30"/>
        </w:rPr>
        <w:t xml:space="preserve">Lori Ricard Carnovale passed away on Monday, December 4, </w:t>
      </w:r>
      <w:proofErr w:type="gramStart"/>
      <w:r w:rsidR="00922D40" w:rsidRPr="007C4A39">
        <w:rPr>
          <w:rFonts w:eastAsia="Times New Roman" w:cstheme="minorHAnsi"/>
          <w:sz w:val="30"/>
          <w:szCs w:val="30"/>
        </w:rPr>
        <w:t>2023</w:t>
      </w:r>
      <w:proofErr w:type="gramEnd"/>
      <w:r w:rsidR="00922D40" w:rsidRPr="007C4A39">
        <w:rPr>
          <w:rFonts w:eastAsia="Times New Roman" w:cstheme="minorHAnsi"/>
          <w:sz w:val="30"/>
          <w:szCs w:val="30"/>
        </w:rPr>
        <w:t xml:space="preserve"> at the age of 68. She was born in New Orleans and a resident of Vacherie, LA.</w:t>
      </w:r>
    </w:p>
    <w:p w14:paraId="3CAA7F58" w14:textId="38E57E46" w:rsidR="00922D40" w:rsidRPr="007C4A39" w:rsidRDefault="007C4A39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sz w:val="30"/>
          <w:szCs w:val="30"/>
        </w:rPr>
        <w:t xml:space="preserve">   </w:t>
      </w:r>
      <w:r w:rsidR="00922D40" w:rsidRPr="007C4A39">
        <w:rPr>
          <w:rFonts w:eastAsia="Times New Roman" w:cstheme="minorHAnsi"/>
          <w:sz w:val="30"/>
          <w:szCs w:val="30"/>
        </w:rPr>
        <w:t xml:space="preserve">Beloved mother of Kristin Green (Brian). Grandmother of Alexis and Joseph Green. Daughter of the late Emile Ricard, </w:t>
      </w:r>
      <w:proofErr w:type="gramStart"/>
      <w:r w:rsidR="00922D40" w:rsidRPr="007C4A39">
        <w:rPr>
          <w:rFonts w:eastAsia="Times New Roman" w:cstheme="minorHAnsi"/>
          <w:sz w:val="30"/>
          <w:szCs w:val="30"/>
        </w:rPr>
        <w:t>Jr.</w:t>
      </w:r>
      <w:proofErr w:type="gramEnd"/>
      <w:r w:rsidR="00922D40" w:rsidRPr="007C4A39">
        <w:rPr>
          <w:rFonts w:eastAsia="Times New Roman" w:cstheme="minorHAnsi"/>
          <w:sz w:val="30"/>
          <w:szCs w:val="30"/>
        </w:rPr>
        <w:t xml:space="preserve"> and Helen Rock Ricard. Sister of Shaun Saizan (Darrel), Mark Ricard (Aw), Avis Sherman (Leo), and the late Cheyrl Floyd (Ira). Also survived by numerous nieces, nephews, and cousins.</w:t>
      </w:r>
    </w:p>
    <w:p w14:paraId="73E42589" w14:textId="4A0305D9" w:rsidR="00922D40" w:rsidRPr="007C4A39" w:rsidRDefault="007C4A39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sz w:val="30"/>
          <w:szCs w:val="30"/>
        </w:rPr>
        <w:t xml:space="preserve">   </w:t>
      </w:r>
      <w:r w:rsidR="00922D40" w:rsidRPr="007C4A39">
        <w:rPr>
          <w:rFonts w:eastAsia="Times New Roman" w:cstheme="minorHAnsi"/>
          <w:sz w:val="30"/>
          <w:szCs w:val="30"/>
        </w:rPr>
        <w:t>Relatives and friends are invited to attend the Visitation and Funeral Mass at St. Philip Catholic Church, 1175 LA-18, Vacherie, LA on Tuesday, December 12, 2023. Visitation at church from 9:00 a.m. to 11:00 a.m. followed by a Funeral Mass at 11:00 a.m. Interment in St. Philip Church Cemetery, Vacherie, LA.</w:t>
      </w:r>
    </w:p>
    <w:p w14:paraId="1280FF6B" w14:textId="03229A02" w:rsidR="00922D40" w:rsidRPr="007C4A39" w:rsidRDefault="007C4A39" w:rsidP="007C4A39">
      <w:pPr>
        <w:spacing w:after="0" w:line="360" w:lineRule="atLeast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sz w:val="30"/>
          <w:szCs w:val="30"/>
        </w:rPr>
        <w:t xml:space="preserve">   </w:t>
      </w:r>
      <w:r w:rsidR="00922D40" w:rsidRPr="007C4A39">
        <w:rPr>
          <w:rFonts w:eastAsia="Times New Roman" w:cstheme="minorHAnsi"/>
          <w:sz w:val="30"/>
          <w:szCs w:val="30"/>
        </w:rPr>
        <w:t xml:space="preserve">To view or sign the online guest book, please visit </w:t>
      </w:r>
      <w:hyperlink r:id="rId5" w:history="1">
        <w:r w:rsidR="00713B31" w:rsidRPr="007C4A39">
          <w:rPr>
            <w:rStyle w:val="Hyperlink"/>
            <w:rFonts w:eastAsia="Times New Roman" w:cstheme="minorHAnsi"/>
            <w:sz w:val="30"/>
            <w:szCs w:val="30"/>
          </w:rPr>
          <w:t>www.roselynnfuneralhome.com</w:t>
        </w:r>
      </w:hyperlink>
    </w:p>
    <w:p w14:paraId="4F4B910D" w14:textId="77777777" w:rsidR="00713B31" w:rsidRPr="007C4A39" w:rsidRDefault="00713B31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</w:p>
    <w:p w14:paraId="3EE42BA5" w14:textId="557B1E66" w:rsidR="00713B31" w:rsidRPr="007C4A39" w:rsidRDefault="00713B31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sz w:val="30"/>
          <w:szCs w:val="30"/>
        </w:rPr>
        <w:t>Rose Lynn Funeral Home, Lutcher, Louisiana</w:t>
      </w:r>
    </w:p>
    <w:p w14:paraId="06440ADE" w14:textId="54AFCE18" w:rsidR="00713B31" w:rsidRPr="007C4A39" w:rsidRDefault="00713B31" w:rsidP="00922D40">
      <w:pPr>
        <w:spacing w:after="0" w:line="360" w:lineRule="atLeast"/>
        <w:jc w:val="both"/>
        <w:textAlignment w:val="baseline"/>
        <w:rPr>
          <w:rFonts w:eastAsia="Times New Roman" w:cstheme="minorHAnsi"/>
          <w:sz w:val="30"/>
          <w:szCs w:val="30"/>
        </w:rPr>
      </w:pPr>
      <w:r w:rsidRPr="007C4A39">
        <w:rPr>
          <w:rFonts w:eastAsia="Times New Roman" w:cstheme="minorHAnsi"/>
          <w:sz w:val="30"/>
          <w:szCs w:val="30"/>
        </w:rPr>
        <w:t>December 9, 2023</w:t>
      </w:r>
    </w:p>
    <w:p w14:paraId="40D9794B" w14:textId="3B8F42B9" w:rsidR="007B7305" w:rsidRPr="00922D40" w:rsidRDefault="007B7305" w:rsidP="00922D40"/>
    <w:sectPr w:rsidR="007B7305" w:rsidRPr="0092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05"/>
    <w:rsid w:val="00572A70"/>
    <w:rsid w:val="00713B31"/>
    <w:rsid w:val="007B7305"/>
    <w:rsid w:val="007C4A39"/>
    <w:rsid w:val="0092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C15B"/>
  <w15:docId w15:val="{F42E435F-DCBA-4772-BE7D-7DD5E44F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2D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2D40"/>
    <w:rPr>
      <w:color w:val="0000FF"/>
      <w:u w:val="single"/>
    </w:rPr>
  </w:style>
  <w:style w:type="paragraph" w:customStyle="1" w:styleId="small">
    <w:name w:val="small"/>
    <w:basedOn w:val="Normal"/>
    <w:rsid w:val="0092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3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9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ynnfuneralhom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5</cp:revision>
  <dcterms:created xsi:type="dcterms:W3CDTF">2023-12-09T23:06:00Z</dcterms:created>
  <dcterms:modified xsi:type="dcterms:W3CDTF">2024-03-07T19:32:00Z</dcterms:modified>
</cp:coreProperties>
</file>