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F7" w:rsidRPr="003A573F" w:rsidRDefault="00F62C64" w:rsidP="003A573F">
      <w:pPr>
        <w:spacing w:after="0" w:line="240" w:lineRule="auto"/>
        <w:jc w:val="center"/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40"/>
          <w:szCs w:val="40"/>
        </w:rPr>
        <w:t>Noelie</w:t>
      </w:r>
      <w:proofErr w:type="spellEnd"/>
      <w:r>
        <w:rPr>
          <w:rFonts w:cstheme="minorHAnsi"/>
          <w:sz w:val="40"/>
          <w:szCs w:val="40"/>
        </w:rPr>
        <w:t xml:space="preserve"> (</w:t>
      </w:r>
      <w:proofErr w:type="spellStart"/>
      <w:r>
        <w:rPr>
          <w:rFonts w:cstheme="minorHAnsi"/>
          <w:sz w:val="40"/>
          <w:szCs w:val="40"/>
        </w:rPr>
        <w:t>Tregre</w:t>
      </w:r>
      <w:proofErr w:type="spellEnd"/>
      <w:r>
        <w:rPr>
          <w:rFonts w:cstheme="minorHAnsi"/>
          <w:sz w:val="40"/>
          <w:szCs w:val="40"/>
        </w:rPr>
        <w:t>)</w:t>
      </w:r>
      <w:r w:rsidR="003A573F" w:rsidRPr="003A573F">
        <w:rPr>
          <w:rFonts w:cstheme="minorHAnsi"/>
          <w:sz w:val="40"/>
          <w:szCs w:val="40"/>
        </w:rPr>
        <w:t xml:space="preserve"> </w:t>
      </w:r>
      <w:proofErr w:type="spellStart"/>
      <w:r w:rsidR="003A573F" w:rsidRPr="003A573F">
        <w:rPr>
          <w:rFonts w:cstheme="minorHAnsi"/>
          <w:sz w:val="40"/>
          <w:szCs w:val="40"/>
        </w:rPr>
        <w:t>Faucheux</w:t>
      </w:r>
      <w:proofErr w:type="spellEnd"/>
    </w:p>
    <w:p w:rsidR="003A573F" w:rsidRPr="003A573F" w:rsidRDefault="00F62C64" w:rsidP="003A573F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December 26, 1896 – May 7, 1986</w:t>
      </w:r>
    </w:p>
    <w:p w:rsidR="003A573F" w:rsidRPr="003A573F" w:rsidRDefault="003A573F" w:rsidP="003A573F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3A573F" w:rsidRPr="003A573F" w:rsidRDefault="00F62C64" w:rsidP="003A573F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noProof/>
        </w:rPr>
        <w:drawing>
          <wp:inline distT="0" distB="0" distL="0" distR="0">
            <wp:extent cx="3857625" cy="2861740"/>
            <wp:effectExtent l="0" t="0" r="0" b="0"/>
            <wp:docPr id="2" name="Picture 2" descr="https://images.findagrave.com/photos/2014/347/99227642_1418605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4/347/99227642_14186052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73F" w:rsidRPr="003A573F" w:rsidRDefault="003A573F" w:rsidP="003A573F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3A573F">
        <w:rPr>
          <w:rFonts w:cstheme="minorHAnsi"/>
          <w:sz w:val="30"/>
          <w:szCs w:val="30"/>
        </w:rPr>
        <w:t xml:space="preserve">Photo by </w:t>
      </w:r>
      <w:r w:rsidR="00F62C64">
        <w:rPr>
          <w:rFonts w:cstheme="minorHAnsi"/>
          <w:sz w:val="30"/>
          <w:szCs w:val="30"/>
        </w:rPr>
        <w:t>Bobby</w:t>
      </w:r>
    </w:p>
    <w:p w:rsidR="003A573F" w:rsidRDefault="00F62C64" w:rsidP="003A573F">
      <w:pPr>
        <w:pStyle w:val="yiv3817377232msonormal"/>
        <w:shd w:val="clear" w:color="auto" w:fill="FFFFFF"/>
        <w:spacing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>FAUCHEUX</w:t>
      </w:r>
    </w:p>
    <w:p w:rsidR="00F62C64" w:rsidRDefault="00F62C64" w:rsidP="00F62C64">
      <w:pPr>
        <w:pStyle w:val="yiv381737723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Mrs.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Noelie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Tregre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Faucheux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 xml:space="preserve">.  </w:t>
      </w:r>
      <w:proofErr w:type="gramStart"/>
      <w:r>
        <w:rPr>
          <w:rFonts w:asciiTheme="minorHAnsi" w:hAnsiTheme="minorHAnsi" w:cstheme="minorHAnsi"/>
          <w:color w:val="4A4A4A"/>
          <w:sz w:val="30"/>
          <w:szCs w:val="30"/>
        </w:rPr>
        <w:t>At the residence in Wallace, La. on Wednesday, May 7, 1986 at 4:15 p.m.</w:t>
      </w:r>
      <w:proofErr w:type="gram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 </w:t>
      </w:r>
      <w:proofErr w:type="gramStart"/>
      <w:r>
        <w:rPr>
          <w:rFonts w:asciiTheme="minorHAnsi" w:hAnsiTheme="minorHAnsi" w:cstheme="minorHAnsi"/>
          <w:color w:val="4A4A4A"/>
          <w:sz w:val="30"/>
          <w:szCs w:val="30"/>
        </w:rPr>
        <w:t xml:space="preserve">Wife of the late Fergus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Faucheux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>.</w:t>
      </w:r>
      <w:proofErr w:type="gram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 </w:t>
      </w:r>
      <w:proofErr w:type="gramStart"/>
      <w:r>
        <w:rPr>
          <w:rFonts w:asciiTheme="minorHAnsi" w:hAnsiTheme="minorHAnsi" w:cstheme="minorHAnsi"/>
          <w:color w:val="4A4A4A"/>
          <w:sz w:val="30"/>
          <w:szCs w:val="30"/>
        </w:rPr>
        <w:t xml:space="preserve">Daughter of the late Felix and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Lezima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Tassin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Tregre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>.</w:t>
      </w:r>
      <w:proofErr w:type="gram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 Mother of Mrs.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Florent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(Enola)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Faucheaux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 xml:space="preserve">, Mrs. Roby (Mabel)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Cazenave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 xml:space="preserve">, Mrs. Thomas (Vivian) Waguespack, Lewis, Lynn and Lucien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Faucheux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 xml:space="preserve">, all of Vacherie, La.,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Malvin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Faucheux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of Bridge City, Clarence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Faucheux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of Boutte and Clifford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Faucheux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of Baton Rouge.  </w:t>
      </w:r>
      <w:proofErr w:type="gramStart"/>
      <w:r>
        <w:rPr>
          <w:rFonts w:asciiTheme="minorHAnsi" w:hAnsiTheme="minorHAnsi" w:cstheme="minorHAnsi"/>
          <w:color w:val="4A4A4A"/>
          <w:sz w:val="30"/>
          <w:szCs w:val="30"/>
        </w:rPr>
        <w:t xml:space="preserve">Sister of Mrs.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Lazima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T.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Schexnayder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of Donaldsonville and the late Martha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Poirrier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 xml:space="preserve">, Linda Loup, Florien and Lucien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Tregre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>.</w:t>
      </w:r>
      <w:proofErr w:type="gram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 </w:t>
      </w:r>
      <w:proofErr w:type="gramStart"/>
      <w:r>
        <w:rPr>
          <w:rFonts w:asciiTheme="minorHAnsi" w:hAnsiTheme="minorHAnsi" w:cstheme="minorHAnsi"/>
          <w:color w:val="4A4A4A"/>
          <w:sz w:val="30"/>
          <w:szCs w:val="30"/>
        </w:rPr>
        <w:t>Also survived by 31 grandchildren, 17 great-grandchildren and 1 great-great-grandchild.</w:t>
      </w:r>
      <w:proofErr w:type="gram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 </w:t>
      </w:r>
      <w:proofErr w:type="gramStart"/>
      <w:r>
        <w:rPr>
          <w:rFonts w:asciiTheme="minorHAnsi" w:hAnsiTheme="minorHAnsi" w:cstheme="minorHAnsi"/>
          <w:color w:val="4A4A4A"/>
          <w:sz w:val="30"/>
          <w:szCs w:val="30"/>
        </w:rPr>
        <w:t xml:space="preserve">Mother-in-law of the late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Florent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Faucheaux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>.</w:t>
      </w:r>
      <w:proofErr w:type="gram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 </w:t>
      </w:r>
      <w:proofErr w:type="gramStart"/>
      <w:r>
        <w:rPr>
          <w:rFonts w:asciiTheme="minorHAnsi" w:hAnsiTheme="minorHAnsi" w:cstheme="minorHAnsi"/>
          <w:color w:val="4A4A4A"/>
          <w:sz w:val="30"/>
          <w:szCs w:val="30"/>
        </w:rPr>
        <w:t xml:space="preserve">Grandmother of the late Joan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Cazenave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>.</w:t>
      </w:r>
      <w:proofErr w:type="gram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 </w:t>
      </w:r>
      <w:proofErr w:type="gramStart"/>
      <w:r>
        <w:rPr>
          <w:rFonts w:asciiTheme="minorHAnsi" w:hAnsiTheme="minorHAnsi" w:cstheme="minorHAnsi"/>
          <w:color w:val="4A4A4A"/>
          <w:sz w:val="30"/>
          <w:szCs w:val="30"/>
        </w:rPr>
        <w:t xml:space="preserve">A native of St. James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amd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a resident pf Wallace.</w:t>
      </w:r>
      <w:proofErr w:type="gram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 </w:t>
      </w:r>
      <w:proofErr w:type="gramStart"/>
      <w:r>
        <w:rPr>
          <w:rFonts w:asciiTheme="minorHAnsi" w:hAnsiTheme="minorHAnsi" w:cstheme="minorHAnsi"/>
          <w:color w:val="4A4A4A"/>
          <w:sz w:val="30"/>
          <w:szCs w:val="30"/>
        </w:rPr>
        <w:t>Age 89 years.</w:t>
      </w:r>
      <w:proofErr w:type="gram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 </w:t>
      </w:r>
    </w:p>
    <w:p w:rsidR="00F62C64" w:rsidRDefault="00F62C64" w:rsidP="00F62C64">
      <w:pPr>
        <w:pStyle w:val="yiv381737723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Relatives and friends of the family are invited to attend the Mass of Christian Burial at St. Philip Catholic Church, Vacherie, La., on Friday, May 9, 1986 at 11 a.m.  </w:t>
      </w:r>
      <w:proofErr w:type="gramStart"/>
      <w:r>
        <w:rPr>
          <w:rFonts w:asciiTheme="minorHAnsi" w:hAnsiTheme="minorHAnsi" w:cstheme="minorHAnsi"/>
          <w:color w:val="4A4A4A"/>
          <w:sz w:val="30"/>
          <w:szCs w:val="30"/>
        </w:rPr>
        <w:t xml:space="preserve">Interment St. Philip Mausoleum, arrangements by </w:t>
      </w:r>
      <w:proofErr w:type="spellStart"/>
      <w:r>
        <w:rPr>
          <w:rFonts w:asciiTheme="minorHAnsi" w:hAnsiTheme="minorHAnsi" w:cstheme="minorHAnsi"/>
          <w:color w:val="4A4A4A"/>
          <w:sz w:val="30"/>
          <w:szCs w:val="30"/>
        </w:rPr>
        <w:t>Ourso</w:t>
      </w:r>
      <w:proofErr w:type="spellEnd"/>
      <w:r>
        <w:rPr>
          <w:rFonts w:asciiTheme="minorHAnsi" w:hAnsiTheme="minorHAnsi" w:cstheme="minorHAnsi"/>
          <w:color w:val="4A4A4A"/>
          <w:sz w:val="30"/>
          <w:szCs w:val="30"/>
        </w:rPr>
        <w:t>.</w:t>
      </w:r>
      <w:proofErr w:type="gramEnd"/>
      <w:r>
        <w:rPr>
          <w:rFonts w:asciiTheme="minorHAnsi" w:hAnsiTheme="minorHAnsi" w:cstheme="minorHAnsi"/>
          <w:color w:val="4A4A4A"/>
          <w:sz w:val="30"/>
          <w:szCs w:val="30"/>
        </w:rPr>
        <w:t xml:space="preserve">  </w:t>
      </w:r>
      <w:proofErr w:type="gramStart"/>
      <w:r>
        <w:rPr>
          <w:rFonts w:asciiTheme="minorHAnsi" w:hAnsiTheme="minorHAnsi" w:cstheme="minorHAnsi"/>
          <w:color w:val="4A4A4A"/>
          <w:sz w:val="30"/>
          <w:szCs w:val="30"/>
        </w:rPr>
        <w:t>Visitation at the St. Philip Catholic Church from 8 a.m. until funeral time Friday.</w:t>
      </w:r>
      <w:proofErr w:type="gramEnd"/>
    </w:p>
    <w:p w:rsidR="00F62C64" w:rsidRDefault="00F62C64" w:rsidP="00F62C64">
      <w:pPr>
        <w:pStyle w:val="yiv381737723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bookmarkStart w:id="0" w:name="_GoBack"/>
      <w:bookmarkEnd w:id="0"/>
    </w:p>
    <w:p w:rsidR="00F62C64" w:rsidRDefault="00F62C64" w:rsidP="00F62C64">
      <w:pPr>
        <w:pStyle w:val="yiv3817377232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>Times-Picayune/States Item, New Orleans, LA</w:t>
      </w:r>
    </w:p>
    <w:p w:rsidR="00F62C64" w:rsidRDefault="00F62C64" w:rsidP="00F62C64">
      <w:pPr>
        <w:pStyle w:val="yiv3817377232msonormal"/>
        <w:shd w:val="clear" w:color="auto" w:fill="FFFFFF"/>
        <w:spacing w:before="0" w:beforeAutospacing="0" w:after="0" w:afterAutospacing="0"/>
      </w:pPr>
      <w:r>
        <w:rPr>
          <w:rFonts w:asciiTheme="minorHAnsi" w:hAnsiTheme="minorHAnsi" w:cstheme="minorHAnsi"/>
          <w:color w:val="4A4A4A"/>
          <w:sz w:val="30"/>
          <w:szCs w:val="30"/>
        </w:rPr>
        <w:t>Friday, May 9, 1986, p. A-29</w:t>
      </w:r>
    </w:p>
    <w:sectPr w:rsidR="00F62C64" w:rsidSect="00F62C64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3F"/>
    <w:rsid w:val="003A573F"/>
    <w:rsid w:val="005A49F7"/>
    <w:rsid w:val="00F6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3F"/>
    <w:rPr>
      <w:rFonts w:ascii="Tahoma" w:hAnsi="Tahoma" w:cs="Tahoma"/>
      <w:sz w:val="16"/>
      <w:szCs w:val="16"/>
    </w:rPr>
  </w:style>
  <w:style w:type="paragraph" w:customStyle="1" w:styleId="yiv3817377232msonormal">
    <w:name w:val="yiv3817377232msonormal"/>
    <w:basedOn w:val="Normal"/>
    <w:rsid w:val="003A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3F"/>
    <w:rPr>
      <w:rFonts w:ascii="Tahoma" w:hAnsi="Tahoma" w:cs="Tahoma"/>
      <w:sz w:val="16"/>
      <w:szCs w:val="16"/>
    </w:rPr>
  </w:style>
  <w:style w:type="paragraph" w:customStyle="1" w:styleId="yiv3817377232msonormal">
    <w:name w:val="yiv3817377232msonormal"/>
    <w:basedOn w:val="Normal"/>
    <w:rsid w:val="003A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2020-10-10T20:17:00Z</dcterms:created>
  <dcterms:modified xsi:type="dcterms:W3CDTF">2020-10-10T20:17:00Z</dcterms:modified>
</cp:coreProperties>
</file>