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F2" w:rsidRPr="001E4E3E" w:rsidRDefault="00FB3755" w:rsidP="001E4E3E">
      <w:pPr>
        <w:spacing w:after="0" w:line="240" w:lineRule="auto"/>
        <w:jc w:val="center"/>
        <w:rPr>
          <w:sz w:val="40"/>
          <w:szCs w:val="40"/>
        </w:rPr>
      </w:pPr>
      <w:r>
        <w:rPr>
          <w:sz w:val="40"/>
          <w:szCs w:val="40"/>
        </w:rPr>
        <w:t xml:space="preserve">Jerrold Philip </w:t>
      </w:r>
      <w:proofErr w:type="spellStart"/>
      <w:r>
        <w:rPr>
          <w:sz w:val="40"/>
          <w:szCs w:val="40"/>
        </w:rPr>
        <w:t>Gros</w:t>
      </w:r>
      <w:proofErr w:type="spellEnd"/>
      <w:r>
        <w:rPr>
          <w:sz w:val="40"/>
          <w:szCs w:val="40"/>
        </w:rPr>
        <w:t xml:space="preserve"> Jr.</w:t>
      </w:r>
    </w:p>
    <w:p w:rsidR="00DB4628" w:rsidRDefault="00FB3755" w:rsidP="00DB4628">
      <w:pPr>
        <w:spacing w:after="0" w:line="240" w:lineRule="auto"/>
        <w:jc w:val="center"/>
        <w:rPr>
          <w:sz w:val="30"/>
          <w:szCs w:val="30"/>
        </w:rPr>
      </w:pPr>
      <w:r>
        <w:rPr>
          <w:sz w:val="40"/>
          <w:szCs w:val="40"/>
        </w:rPr>
        <w:t>July 8, 1981 – June 18, 2016</w:t>
      </w:r>
    </w:p>
    <w:p w:rsidR="00DB4628" w:rsidRPr="00DB4628" w:rsidRDefault="00DB4628" w:rsidP="00DB4628">
      <w:pPr>
        <w:spacing w:after="0" w:line="240" w:lineRule="auto"/>
        <w:rPr>
          <w:sz w:val="24"/>
          <w:szCs w:val="24"/>
        </w:rPr>
      </w:pPr>
    </w:p>
    <w:p w:rsidR="007F60CB" w:rsidRPr="001E4E3E" w:rsidRDefault="00FB3755" w:rsidP="00DB4628">
      <w:pPr>
        <w:spacing w:after="0" w:line="240" w:lineRule="auto"/>
        <w:jc w:val="center"/>
        <w:rPr>
          <w:sz w:val="30"/>
          <w:szCs w:val="30"/>
        </w:rPr>
      </w:pPr>
      <w:r>
        <w:rPr>
          <w:noProof/>
          <w:sz w:val="30"/>
          <w:szCs w:val="30"/>
        </w:rPr>
        <w:drawing>
          <wp:inline distT="0" distB="0" distL="0" distR="0">
            <wp:extent cx="2389825" cy="38298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sJerroldP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0880" cy="3831495"/>
                    </a:xfrm>
                    <a:prstGeom prst="rect">
                      <a:avLst/>
                    </a:prstGeom>
                  </pic:spPr>
                </pic:pic>
              </a:graphicData>
            </a:graphic>
          </wp:inline>
        </w:drawing>
      </w:r>
    </w:p>
    <w:p w:rsidR="001E4E3E" w:rsidRDefault="001E4E3E" w:rsidP="001E4E3E">
      <w:pPr>
        <w:spacing w:after="0" w:line="240" w:lineRule="auto"/>
        <w:rPr>
          <w:sz w:val="30"/>
          <w:szCs w:val="30"/>
        </w:rPr>
      </w:pPr>
    </w:p>
    <w:p w:rsidR="00FB3755" w:rsidRDefault="00FB3755" w:rsidP="00FB3755">
      <w:pPr>
        <w:rPr>
          <w:sz w:val="30"/>
          <w:szCs w:val="30"/>
        </w:rPr>
      </w:pPr>
      <w:r w:rsidRPr="00FB3755">
        <w:rPr>
          <w:sz w:val="30"/>
          <w:szCs w:val="30"/>
        </w:rPr>
        <w:t xml:space="preserve">Jerrold ""JR"" Philip </w:t>
      </w:r>
      <w:proofErr w:type="spellStart"/>
      <w:r w:rsidRPr="00FB3755">
        <w:rPr>
          <w:sz w:val="30"/>
          <w:szCs w:val="30"/>
        </w:rPr>
        <w:t>Gros</w:t>
      </w:r>
      <w:proofErr w:type="spellEnd"/>
      <w:r w:rsidRPr="00FB3755">
        <w:rPr>
          <w:sz w:val="30"/>
          <w:szCs w:val="30"/>
        </w:rPr>
        <w:t xml:space="preserve"> Jr., a resident of Vacherie, LA, graduate of the class of 2000, St. James High School and member of St. James Catholic Church, departed this life on Saturday, June 18, 2016 at the young age of age 34. He is survived by wife, </w:t>
      </w:r>
      <w:proofErr w:type="spellStart"/>
      <w:r w:rsidRPr="00FB3755">
        <w:rPr>
          <w:sz w:val="30"/>
          <w:szCs w:val="30"/>
        </w:rPr>
        <w:t>Christal</w:t>
      </w:r>
      <w:proofErr w:type="spellEnd"/>
      <w:r w:rsidRPr="00FB3755">
        <w:rPr>
          <w:sz w:val="30"/>
          <w:szCs w:val="30"/>
        </w:rPr>
        <w:t xml:space="preserve"> </w:t>
      </w:r>
      <w:proofErr w:type="spellStart"/>
      <w:r w:rsidRPr="00FB3755">
        <w:rPr>
          <w:sz w:val="30"/>
          <w:szCs w:val="30"/>
        </w:rPr>
        <w:t>Mollere</w:t>
      </w:r>
      <w:proofErr w:type="spellEnd"/>
      <w:r w:rsidRPr="00FB3755">
        <w:rPr>
          <w:sz w:val="30"/>
          <w:szCs w:val="30"/>
        </w:rPr>
        <w:t xml:space="preserve"> </w:t>
      </w:r>
      <w:proofErr w:type="spellStart"/>
      <w:r w:rsidRPr="00FB3755">
        <w:rPr>
          <w:sz w:val="30"/>
          <w:szCs w:val="30"/>
        </w:rPr>
        <w:t>Gros</w:t>
      </w:r>
      <w:proofErr w:type="spellEnd"/>
      <w:r w:rsidRPr="00FB3755">
        <w:rPr>
          <w:sz w:val="30"/>
          <w:szCs w:val="30"/>
        </w:rPr>
        <w:t xml:space="preserve">, children, </w:t>
      </w:r>
      <w:proofErr w:type="spellStart"/>
      <w:r w:rsidRPr="00FB3755">
        <w:rPr>
          <w:sz w:val="30"/>
          <w:szCs w:val="30"/>
        </w:rPr>
        <w:t>Jaimier</w:t>
      </w:r>
      <w:proofErr w:type="spellEnd"/>
      <w:r w:rsidRPr="00FB3755">
        <w:rPr>
          <w:sz w:val="30"/>
          <w:szCs w:val="30"/>
        </w:rPr>
        <w:t xml:space="preserve">, Kadence, </w:t>
      </w:r>
      <w:proofErr w:type="spellStart"/>
      <w:r w:rsidRPr="00FB3755">
        <w:rPr>
          <w:sz w:val="30"/>
          <w:szCs w:val="30"/>
        </w:rPr>
        <w:t>Kaysen</w:t>
      </w:r>
      <w:proofErr w:type="spellEnd"/>
      <w:r w:rsidRPr="00FB3755">
        <w:rPr>
          <w:sz w:val="30"/>
          <w:szCs w:val="30"/>
        </w:rPr>
        <w:t xml:space="preserve"> Williams; stepchildren </w:t>
      </w:r>
      <w:proofErr w:type="spellStart"/>
      <w:r w:rsidRPr="00FB3755">
        <w:rPr>
          <w:sz w:val="30"/>
          <w:szCs w:val="30"/>
        </w:rPr>
        <w:t>Krazon'shae</w:t>
      </w:r>
      <w:proofErr w:type="spellEnd"/>
      <w:r w:rsidRPr="00FB3755">
        <w:rPr>
          <w:sz w:val="30"/>
          <w:szCs w:val="30"/>
        </w:rPr>
        <w:t xml:space="preserve">, </w:t>
      </w:r>
      <w:proofErr w:type="spellStart"/>
      <w:r w:rsidRPr="00FB3755">
        <w:rPr>
          <w:sz w:val="30"/>
          <w:szCs w:val="30"/>
        </w:rPr>
        <w:t>Kralon'shae</w:t>
      </w:r>
      <w:proofErr w:type="spellEnd"/>
      <w:r w:rsidRPr="00FB3755">
        <w:rPr>
          <w:sz w:val="30"/>
          <w:szCs w:val="30"/>
        </w:rPr>
        <w:t xml:space="preserve">, Christopher, and </w:t>
      </w:r>
      <w:proofErr w:type="spellStart"/>
      <w:r w:rsidRPr="00FB3755">
        <w:rPr>
          <w:sz w:val="30"/>
          <w:szCs w:val="30"/>
        </w:rPr>
        <w:t>Tyresse</w:t>
      </w:r>
      <w:proofErr w:type="spellEnd"/>
      <w:r w:rsidRPr="00FB3755">
        <w:rPr>
          <w:sz w:val="30"/>
          <w:szCs w:val="30"/>
        </w:rPr>
        <w:t xml:space="preserve"> Nicholas; mother, Althea W. </w:t>
      </w:r>
      <w:proofErr w:type="spellStart"/>
      <w:r w:rsidRPr="00FB3755">
        <w:rPr>
          <w:sz w:val="30"/>
          <w:szCs w:val="30"/>
        </w:rPr>
        <w:t>Gros</w:t>
      </w:r>
      <w:proofErr w:type="spellEnd"/>
      <w:r w:rsidRPr="00FB3755">
        <w:rPr>
          <w:sz w:val="30"/>
          <w:szCs w:val="30"/>
        </w:rPr>
        <w:t xml:space="preserve">, three sisters, Rashawn Brooks, </w:t>
      </w:r>
      <w:proofErr w:type="spellStart"/>
      <w:r w:rsidRPr="00FB3755">
        <w:rPr>
          <w:sz w:val="30"/>
          <w:szCs w:val="30"/>
        </w:rPr>
        <w:t>Jerrolyn</w:t>
      </w:r>
      <w:proofErr w:type="spellEnd"/>
      <w:r w:rsidRPr="00FB3755">
        <w:rPr>
          <w:sz w:val="30"/>
          <w:szCs w:val="30"/>
        </w:rPr>
        <w:t xml:space="preserve"> </w:t>
      </w:r>
      <w:proofErr w:type="spellStart"/>
      <w:r w:rsidRPr="00FB3755">
        <w:rPr>
          <w:sz w:val="30"/>
          <w:szCs w:val="30"/>
        </w:rPr>
        <w:t>Gros</w:t>
      </w:r>
      <w:proofErr w:type="spellEnd"/>
      <w:r w:rsidRPr="00FB3755">
        <w:rPr>
          <w:sz w:val="30"/>
          <w:szCs w:val="30"/>
        </w:rPr>
        <w:t xml:space="preserve">, and Jenna Lee </w:t>
      </w:r>
      <w:proofErr w:type="spellStart"/>
      <w:r w:rsidRPr="00FB3755">
        <w:rPr>
          <w:sz w:val="30"/>
          <w:szCs w:val="30"/>
        </w:rPr>
        <w:t>Gros</w:t>
      </w:r>
      <w:proofErr w:type="spellEnd"/>
      <w:r w:rsidRPr="00FB3755">
        <w:rPr>
          <w:sz w:val="30"/>
          <w:szCs w:val="30"/>
        </w:rPr>
        <w:t xml:space="preserve">; godmother, Cynthia Walker, godfather, Kenneth D. </w:t>
      </w:r>
      <w:proofErr w:type="spellStart"/>
      <w:r w:rsidRPr="00FB3755">
        <w:rPr>
          <w:sz w:val="30"/>
          <w:szCs w:val="30"/>
        </w:rPr>
        <w:t>Oubre</w:t>
      </w:r>
      <w:proofErr w:type="spellEnd"/>
      <w:r w:rsidRPr="00FB3755">
        <w:rPr>
          <w:sz w:val="30"/>
          <w:szCs w:val="30"/>
        </w:rPr>
        <w:t xml:space="preserve">, godchild, </w:t>
      </w:r>
      <w:proofErr w:type="spellStart"/>
      <w:r w:rsidRPr="00FB3755">
        <w:rPr>
          <w:sz w:val="30"/>
          <w:szCs w:val="30"/>
        </w:rPr>
        <w:t>Ja'Marin</w:t>
      </w:r>
      <w:proofErr w:type="spellEnd"/>
      <w:r w:rsidRPr="00FB3755">
        <w:rPr>
          <w:sz w:val="30"/>
          <w:szCs w:val="30"/>
        </w:rPr>
        <w:t xml:space="preserve"> Octave, nephew, John Brooks Jr., niece, Imani Brooks, and a host of other relatives and friends. </w:t>
      </w:r>
    </w:p>
    <w:p w:rsidR="00204CCA" w:rsidRDefault="00FB3755" w:rsidP="00FB3755">
      <w:pPr>
        <w:rPr>
          <w:sz w:val="30"/>
          <w:szCs w:val="30"/>
        </w:rPr>
      </w:pPr>
      <w:r w:rsidRPr="00FB3755">
        <w:rPr>
          <w:sz w:val="30"/>
          <w:szCs w:val="30"/>
        </w:rPr>
        <w:t xml:space="preserve">He was preceded in death by his father Jerrold </w:t>
      </w:r>
      <w:proofErr w:type="spellStart"/>
      <w:r w:rsidRPr="00FB3755">
        <w:rPr>
          <w:sz w:val="30"/>
          <w:szCs w:val="30"/>
        </w:rPr>
        <w:t>Gros</w:t>
      </w:r>
      <w:proofErr w:type="spellEnd"/>
      <w:r w:rsidRPr="00FB3755">
        <w:rPr>
          <w:sz w:val="30"/>
          <w:szCs w:val="30"/>
        </w:rPr>
        <w:t xml:space="preserve"> Sr., fraternal grandparents Joseph Pershing </w:t>
      </w:r>
      <w:proofErr w:type="spellStart"/>
      <w:r w:rsidRPr="00FB3755">
        <w:rPr>
          <w:sz w:val="30"/>
          <w:szCs w:val="30"/>
        </w:rPr>
        <w:t>Gros</w:t>
      </w:r>
      <w:proofErr w:type="spellEnd"/>
      <w:r w:rsidRPr="00FB3755">
        <w:rPr>
          <w:sz w:val="30"/>
          <w:szCs w:val="30"/>
        </w:rPr>
        <w:t xml:space="preserve"> Sr. and Loretta K. </w:t>
      </w:r>
      <w:proofErr w:type="spellStart"/>
      <w:r w:rsidRPr="00FB3755">
        <w:rPr>
          <w:sz w:val="30"/>
          <w:szCs w:val="30"/>
        </w:rPr>
        <w:t>Gros</w:t>
      </w:r>
      <w:proofErr w:type="spellEnd"/>
      <w:r w:rsidRPr="00FB3755">
        <w:rPr>
          <w:sz w:val="30"/>
          <w:szCs w:val="30"/>
        </w:rPr>
        <w:t xml:space="preserve">, maternal grandparents, George Walker Sr. and Lois O. Walker, uncles Joseph Pershing Jr., Lamont James Sr., Nathaniel </w:t>
      </w:r>
      <w:proofErr w:type="spellStart"/>
      <w:r w:rsidRPr="00FB3755">
        <w:rPr>
          <w:sz w:val="30"/>
          <w:szCs w:val="30"/>
        </w:rPr>
        <w:t>Gros</w:t>
      </w:r>
      <w:proofErr w:type="spellEnd"/>
      <w:r w:rsidRPr="00FB3755">
        <w:rPr>
          <w:sz w:val="30"/>
          <w:szCs w:val="30"/>
        </w:rPr>
        <w:t xml:space="preserve">, and Clint Walker; aunts Geraldine G. </w:t>
      </w:r>
      <w:proofErr w:type="spellStart"/>
      <w:r w:rsidRPr="00FB3755">
        <w:rPr>
          <w:sz w:val="30"/>
          <w:szCs w:val="30"/>
        </w:rPr>
        <w:t>Oubre</w:t>
      </w:r>
      <w:proofErr w:type="spellEnd"/>
      <w:r w:rsidRPr="00FB3755">
        <w:rPr>
          <w:sz w:val="30"/>
          <w:szCs w:val="30"/>
        </w:rPr>
        <w:t xml:space="preserve"> and Camille </w:t>
      </w:r>
      <w:proofErr w:type="spellStart"/>
      <w:r w:rsidRPr="00FB3755">
        <w:rPr>
          <w:sz w:val="30"/>
          <w:szCs w:val="30"/>
        </w:rPr>
        <w:t>Gros</w:t>
      </w:r>
      <w:proofErr w:type="spellEnd"/>
      <w:r w:rsidRPr="00FB3755">
        <w:rPr>
          <w:sz w:val="30"/>
          <w:szCs w:val="30"/>
        </w:rPr>
        <w:t>.</w:t>
      </w:r>
    </w:p>
    <w:p w:rsidR="00FB3755" w:rsidRPr="00FB3755" w:rsidRDefault="00FB3755" w:rsidP="00FB3755">
      <w:pPr>
        <w:rPr>
          <w:sz w:val="30"/>
          <w:szCs w:val="30"/>
        </w:rPr>
      </w:pPr>
      <w:bookmarkStart w:id="0" w:name="_GoBack"/>
      <w:bookmarkEnd w:id="0"/>
      <w:r w:rsidRPr="00FB3755">
        <w:rPr>
          <w:sz w:val="30"/>
          <w:szCs w:val="30"/>
        </w:rPr>
        <w:t xml:space="preserve">A celebration of life will be held on Saturday, June 25, 2016 at 11:00am from St. James Catholic Church, 6613 Hwy 18, St. James, La.; Father Christopher Decker, celebrant. Viewing begins at 9:00am. </w:t>
      </w:r>
      <w:proofErr w:type="gramStart"/>
      <w:r w:rsidRPr="00FB3755">
        <w:rPr>
          <w:sz w:val="30"/>
          <w:szCs w:val="30"/>
        </w:rPr>
        <w:t>Interment St. Philip Catholic Church Cemetery, 1175 Hwy 18, Vacherie, LA.</w:t>
      </w:r>
      <w:proofErr w:type="gramEnd"/>
      <w:r w:rsidRPr="00FB3755">
        <w:rPr>
          <w:sz w:val="30"/>
          <w:szCs w:val="30"/>
        </w:rPr>
        <w:t xml:space="preserve"> Treasures of Life, Center for Life Funeral Services entrusted with final arrangements.</w:t>
      </w:r>
    </w:p>
    <w:p w:rsidR="00FB3755" w:rsidRPr="00FB3755" w:rsidRDefault="00FB3755" w:rsidP="00FB3755">
      <w:pPr>
        <w:rPr>
          <w:sz w:val="30"/>
          <w:szCs w:val="30"/>
        </w:rPr>
      </w:pPr>
      <w:proofErr w:type="gramStart"/>
      <w:r w:rsidRPr="00FB3755">
        <w:rPr>
          <w:sz w:val="30"/>
          <w:szCs w:val="30"/>
        </w:rPr>
        <w:t>Published by The New Orleans Advocate from Jun. 21 to Jun. 25, 2016.</w:t>
      </w:r>
      <w:proofErr w:type="gramEnd"/>
    </w:p>
    <w:p w:rsidR="001E4E3E" w:rsidRPr="001E4E3E" w:rsidRDefault="001E4E3E" w:rsidP="00FB3755">
      <w:pPr>
        <w:spacing w:after="0" w:line="240" w:lineRule="auto"/>
        <w:rPr>
          <w:sz w:val="30"/>
          <w:szCs w:val="30"/>
        </w:rPr>
      </w:pPr>
    </w:p>
    <w:sectPr w:rsidR="001E4E3E" w:rsidRPr="001E4E3E" w:rsidSect="00DB46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F"/>
    <w:rsid w:val="000A4C4A"/>
    <w:rsid w:val="000A4D48"/>
    <w:rsid w:val="000A6012"/>
    <w:rsid w:val="000E540C"/>
    <w:rsid w:val="001C44EC"/>
    <w:rsid w:val="001E4E3E"/>
    <w:rsid w:val="00204CCA"/>
    <w:rsid w:val="00217D61"/>
    <w:rsid w:val="002D2FE1"/>
    <w:rsid w:val="002D57AF"/>
    <w:rsid w:val="00324B58"/>
    <w:rsid w:val="003E2DEA"/>
    <w:rsid w:val="003E6BDC"/>
    <w:rsid w:val="004124BF"/>
    <w:rsid w:val="00491599"/>
    <w:rsid w:val="004E02F0"/>
    <w:rsid w:val="005931C0"/>
    <w:rsid w:val="006E506C"/>
    <w:rsid w:val="00772483"/>
    <w:rsid w:val="007A11D3"/>
    <w:rsid w:val="007B75D3"/>
    <w:rsid w:val="007F60CB"/>
    <w:rsid w:val="008320B5"/>
    <w:rsid w:val="00917336"/>
    <w:rsid w:val="009467AC"/>
    <w:rsid w:val="009814C3"/>
    <w:rsid w:val="009E5DB0"/>
    <w:rsid w:val="00A733F2"/>
    <w:rsid w:val="00AE2F5D"/>
    <w:rsid w:val="00B844DD"/>
    <w:rsid w:val="00BD25F7"/>
    <w:rsid w:val="00CB308A"/>
    <w:rsid w:val="00D12C42"/>
    <w:rsid w:val="00D95687"/>
    <w:rsid w:val="00DB3793"/>
    <w:rsid w:val="00DB4628"/>
    <w:rsid w:val="00DD7F79"/>
    <w:rsid w:val="00E60318"/>
    <w:rsid w:val="00F47A77"/>
    <w:rsid w:val="00F76265"/>
    <w:rsid w:val="00FB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B84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44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B84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4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498">
      <w:bodyDiv w:val="1"/>
      <w:marLeft w:val="0"/>
      <w:marRight w:val="0"/>
      <w:marTop w:val="0"/>
      <w:marBottom w:val="0"/>
      <w:divBdr>
        <w:top w:val="none" w:sz="0" w:space="0" w:color="auto"/>
        <w:left w:val="none" w:sz="0" w:space="0" w:color="auto"/>
        <w:bottom w:val="none" w:sz="0" w:space="0" w:color="auto"/>
        <w:right w:val="none" w:sz="0" w:space="0" w:color="auto"/>
      </w:divBdr>
      <w:divsChild>
        <w:div w:id="1239437930">
          <w:marLeft w:val="0"/>
          <w:marRight w:val="0"/>
          <w:marTop w:val="0"/>
          <w:marBottom w:val="0"/>
          <w:divBdr>
            <w:top w:val="single" w:sz="2" w:space="0" w:color="C32B2B"/>
            <w:left w:val="single" w:sz="2" w:space="0" w:color="C32B2B"/>
            <w:bottom w:val="single" w:sz="2" w:space="0" w:color="C32B2B"/>
            <w:right w:val="single" w:sz="2" w:space="0" w:color="C32B2B"/>
          </w:divBdr>
        </w:div>
        <w:div w:id="10047420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2528327">
      <w:bodyDiv w:val="1"/>
      <w:marLeft w:val="0"/>
      <w:marRight w:val="0"/>
      <w:marTop w:val="0"/>
      <w:marBottom w:val="0"/>
      <w:divBdr>
        <w:top w:val="none" w:sz="0" w:space="0" w:color="auto"/>
        <w:left w:val="none" w:sz="0" w:space="0" w:color="auto"/>
        <w:bottom w:val="none" w:sz="0" w:space="0" w:color="auto"/>
        <w:right w:val="none" w:sz="0" w:space="0" w:color="auto"/>
      </w:divBdr>
      <w:divsChild>
        <w:div w:id="51853803">
          <w:marLeft w:val="1680"/>
          <w:marRight w:val="1680"/>
          <w:marTop w:val="0"/>
          <w:marBottom w:val="480"/>
          <w:divBdr>
            <w:top w:val="none" w:sz="0" w:space="0" w:color="auto"/>
            <w:left w:val="none" w:sz="0" w:space="0" w:color="auto"/>
            <w:bottom w:val="none" w:sz="0" w:space="0" w:color="auto"/>
            <w:right w:val="none" w:sz="0" w:space="0" w:color="auto"/>
          </w:divBdr>
        </w:div>
        <w:div w:id="204101905">
          <w:marLeft w:val="1680"/>
          <w:marRight w:val="1680"/>
          <w:marTop w:val="0"/>
          <w:marBottom w:val="360"/>
          <w:divBdr>
            <w:top w:val="none" w:sz="0" w:space="0" w:color="auto"/>
            <w:left w:val="none" w:sz="0" w:space="0" w:color="auto"/>
            <w:bottom w:val="none" w:sz="0" w:space="0" w:color="auto"/>
            <w:right w:val="none" w:sz="0" w:space="0" w:color="auto"/>
          </w:divBdr>
        </w:div>
      </w:divsChild>
    </w:div>
    <w:div w:id="187985302">
      <w:bodyDiv w:val="1"/>
      <w:marLeft w:val="0"/>
      <w:marRight w:val="0"/>
      <w:marTop w:val="0"/>
      <w:marBottom w:val="0"/>
      <w:divBdr>
        <w:top w:val="none" w:sz="0" w:space="0" w:color="auto"/>
        <w:left w:val="none" w:sz="0" w:space="0" w:color="auto"/>
        <w:bottom w:val="none" w:sz="0" w:space="0" w:color="auto"/>
        <w:right w:val="none" w:sz="0" w:space="0" w:color="auto"/>
      </w:divBdr>
      <w:divsChild>
        <w:div w:id="165363346">
          <w:marLeft w:val="1680"/>
          <w:marRight w:val="1680"/>
          <w:marTop w:val="0"/>
          <w:marBottom w:val="360"/>
          <w:divBdr>
            <w:top w:val="none" w:sz="0" w:space="0" w:color="auto"/>
            <w:left w:val="none" w:sz="0" w:space="0" w:color="auto"/>
            <w:bottom w:val="none" w:sz="0" w:space="0" w:color="auto"/>
            <w:right w:val="none" w:sz="0" w:space="0" w:color="auto"/>
          </w:divBdr>
        </w:div>
      </w:divsChild>
    </w:div>
    <w:div w:id="244803771">
      <w:bodyDiv w:val="1"/>
      <w:marLeft w:val="0"/>
      <w:marRight w:val="0"/>
      <w:marTop w:val="0"/>
      <w:marBottom w:val="0"/>
      <w:divBdr>
        <w:top w:val="none" w:sz="0" w:space="0" w:color="auto"/>
        <w:left w:val="none" w:sz="0" w:space="0" w:color="auto"/>
        <w:bottom w:val="none" w:sz="0" w:space="0" w:color="auto"/>
        <w:right w:val="none" w:sz="0" w:space="0" w:color="auto"/>
      </w:divBdr>
      <w:divsChild>
        <w:div w:id="71895391">
          <w:marLeft w:val="1680"/>
          <w:marRight w:val="1680"/>
          <w:marTop w:val="0"/>
          <w:marBottom w:val="480"/>
          <w:divBdr>
            <w:top w:val="none" w:sz="0" w:space="0" w:color="auto"/>
            <w:left w:val="none" w:sz="0" w:space="0" w:color="auto"/>
            <w:bottom w:val="none" w:sz="0" w:space="0" w:color="auto"/>
            <w:right w:val="none" w:sz="0" w:space="0" w:color="auto"/>
          </w:divBdr>
        </w:div>
        <w:div w:id="129566387">
          <w:marLeft w:val="1680"/>
          <w:marRight w:val="1680"/>
          <w:marTop w:val="0"/>
          <w:marBottom w:val="360"/>
          <w:divBdr>
            <w:top w:val="none" w:sz="0" w:space="0" w:color="auto"/>
            <w:left w:val="none" w:sz="0" w:space="0" w:color="auto"/>
            <w:bottom w:val="none" w:sz="0" w:space="0" w:color="auto"/>
            <w:right w:val="none" w:sz="0" w:space="0" w:color="auto"/>
          </w:divBdr>
        </w:div>
      </w:divsChild>
    </w:div>
    <w:div w:id="268318945">
      <w:bodyDiv w:val="1"/>
      <w:marLeft w:val="0"/>
      <w:marRight w:val="0"/>
      <w:marTop w:val="0"/>
      <w:marBottom w:val="0"/>
      <w:divBdr>
        <w:top w:val="none" w:sz="0" w:space="0" w:color="auto"/>
        <w:left w:val="none" w:sz="0" w:space="0" w:color="auto"/>
        <w:bottom w:val="none" w:sz="0" w:space="0" w:color="auto"/>
        <w:right w:val="none" w:sz="0" w:space="0" w:color="auto"/>
      </w:divBdr>
      <w:divsChild>
        <w:div w:id="631324284">
          <w:marLeft w:val="0"/>
          <w:marRight w:val="0"/>
          <w:marTop w:val="0"/>
          <w:marBottom w:val="0"/>
          <w:divBdr>
            <w:top w:val="single" w:sz="2" w:space="0" w:color="C32B2B"/>
            <w:left w:val="single" w:sz="2" w:space="0" w:color="C32B2B"/>
            <w:bottom w:val="single" w:sz="2" w:space="0" w:color="C32B2B"/>
            <w:right w:val="single" w:sz="2" w:space="0" w:color="C32B2B"/>
          </w:divBdr>
        </w:div>
        <w:div w:id="7769491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73824219">
      <w:bodyDiv w:val="1"/>
      <w:marLeft w:val="0"/>
      <w:marRight w:val="0"/>
      <w:marTop w:val="0"/>
      <w:marBottom w:val="0"/>
      <w:divBdr>
        <w:top w:val="none" w:sz="0" w:space="0" w:color="auto"/>
        <w:left w:val="none" w:sz="0" w:space="0" w:color="auto"/>
        <w:bottom w:val="none" w:sz="0" w:space="0" w:color="auto"/>
        <w:right w:val="none" w:sz="0" w:space="0" w:color="auto"/>
      </w:divBdr>
      <w:divsChild>
        <w:div w:id="1924027499">
          <w:marLeft w:val="1680"/>
          <w:marRight w:val="1680"/>
          <w:marTop w:val="0"/>
          <w:marBottom w:val="480"/>
          <w:divBdr>
            <w:top w:val="none" w:sz="0" w:space="0" w:color="auto"/>
            <w:left w:val="none" w:sz="0" w:space="0" w:color="auto"/>
            <w:bottom w:val="none" w:sz="0" w:space="0" w:color="auto"/>
            <w:right w:val="none" w:sz="0" w:space="0" w:color="auto"/>
          </w:divBdr>
        </w:div>
        <w:div w:id="736126850">
          <w:marLeft w:val="1680"/>
          <w:marRight w:val="1680"/>
          <w:marTop w:val="0"/>
          <w:marBottom w:val="360"/>
          <w:divBdr>
            <w:top w:val="none" w:sz="0" w:space="0" w:color="auto"/>
            <w:left w:val="none" w:sz="0" w:space="0" w:color="auto"/>
            <w:bottom w:val="none" w:sz="0" w:space="0" w:color="auto"/>
            <w:right w:val="none" w:sz="0" w:space="0" w:color="auto"/>
          </w:divBdr>
        </w:div>
      </w:divsChild>
    </w:div>
    <w:div w:id="445776851">
      <w:bodyDiv w:val="1"/>
      <w:marLeft w:val="0"/>
      <w:marRight w:val="0"/>
      <w:marTop w:val="0"/>
      <w:marBottom w:val="0"/>
      <w:divBdr>
        <w:top w:val="none" w:sz="0" w:space="0" w:color="auto"/>
        <w:left w:val="none" w:sz="0" w:space="0" w:color="auto"/>
        <w:bottom w:val="none" w:sz="0" w:space="0" w:color="auto"/>
        <w:right w:val="none" w:sz="0" w:space="0" w:color="auto"/>
      </w:divBdr>
    </w:div>
    <w:div w:id="489247707">
      <w:bodyDiv w:val="1"/>
      <w:marLeft w:val="0"/>
      <w:marRight w:val="0"/>
      <w:marTop w:val="0"/>
      <w:marBottom w:val="0"/>
      <w:divBdr>
        <w:top w:val="none" w:sz="0" w:space="0" w:color="auto"/>
        <w:left w:val="none" w:sz="0" w:space="0" w:color="auto"/>
        <w:bottom w:val="none" w:sz="0" w:space="0" w:color="auto"/>
        <w:right w:val="none" w:sz="0" w:space="0" w:color="auto"/>
      </w:divBdr>
      <w:divsChild>
        <w:div w:id="1101530702">
          <w:marLeft w:val="1680"/>
          <w:marRight w:val="1680"/>
          <w:marTop w:val="0"/>
          <w:marBottom w:val="480"/>
          <w:divBdr>
            <w:top w:val="none" w:sz="0" w:space="0" w:color="auto"/>
            <w:left w:val="none" w:sz="0" w:space="0" w:color="auto"/>
            <w:bottom w:val="none" w:sz="0" w:space="0" w:color="auto"/>
            <w:right w:val="none" w:sz="0" w:space="0" w:color="auto"/>
          </w:divBdr>
        </w:div>
        <w:div w:id="1743257944">
          <w:marLeft w:val="1680"/>
          <w:marRight w:val="1680"/>
          <w:marTop w:val="0"/>
          <w:marBottom w:val="360"/>
          <w:divBdr>
            <w:top w:val="none" w:sz="0" w:space="0" w:color="auto"/>
            <w:left w:val="none" w:sz="0" w:space="0" w:color="auto"/>
            <w:bottom w:val="none" w:sz="0" w:space="0" w:color="auto"/>
            <w:right w:val="none" w:sz="0" w:space="0" w:color="auto"/>
          </w:divBdr>
        </w:div>
      </w:divsChild>
    </w:div>
    <w:div w:id="584731462">
      <w:bodyDiv w:val="1"/>
      <w:marLeft w:val="0"/>
      <w:marRight w:val="0"/>
      <w:marTop w:val="0"/>
      <w:marBottom w:val="0"/>
      <w:divBdr>
        <w:top w:val="none" w:sz="0" w:space="0" w:color="auto"/>
        <w:left w:val="none" w:sz="0" w:space="0" w:color="auto"/>
        <w:bottom w:val="none" w:sz="0" w:space="0" w:color="auto"/>
        <w:right w:val="none" w:sz="0" w:space="0" w:color="auto"/>
      </w:divBdr>
      <w:divsChild>
        <w:div w:id="1244220464">
          <w:marLeft w:val="0"/>
          <w:marRight w:val="0"/>
          <w:marTop w:val="0"/>
          <w:marBottom w:val="0"/>
          <w:divBdr>
            <w:top w:val="single" w:sz="2" w:space="0" w:color="C32B2B"/>
            <w:left w:val="single" w:sz="2" w:space="0" w:color="C32B2B"/>
            <w:bottom w:val="single" w:sz="2" w:space="0" w:color="C32B2B"/>
            <w:right w:val="single" w:sz="2" w:space="0" w:color="C32B2B"/>
          </w:divBdr>
        </w:div>
        <w:div w:id="169404056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03390003">
      <w:bodyDiv w:val="1"/>
      <w:marLeft w:val="0"/>
      <w:marRight w:val="0"/>
      <w:marTop w:val="0"/>
      <w:marBottom w:val="0"/>
      <w:divBdr>
        <w:top w:val="none" w:sz="0" w:space="0" w:color="auto"/>
        <w:left w:val="none" w:sz="0" w:space="0" w:color="auto"/>
        <w:bottom w:val="none" w:sz="0" w:space="0" w:color="auto"/>
        <w:right w:val="none" w:sz="0" w:space="0" w:color="auto"/>
      </w:divBdr>
      <w:divsChild>
        <w:div w:id="192495610">
          <w:marLeft w:val="0"/>
          <w:marRight w:val="0"/>
          <w:marTop w:val="0"/>
          <w:marBottom w:val="0"/>
          <w:divBdr>
            <w:top w:val="single" w:sz="2" w:space="0" w:color="C32B2B"/>
            <w:left w:val="single" w:sz="2" w:space="0" w:color="C32B2B"/>
            <w:bottom w:val="single" w:sz="2" w:space="0" w:color="C32B2B"/>
            <w:right w:val="single" w:sz="2" w:space="0" w:color="C32B2B"/>
          </w:divBdr>
        </w:div>
        <w:div w:id="201903765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83578984">
      <w:bodyDiv w:val="1"/>
      <w:marLeft w:val="0"/>
      <w:marRight w:val="0"/>
      <w:marTop w:val="0"/>
      <w:marBottom w:val="0"/>
      <w:divBdr>
        <w:top w:val="none" w:sz="0" w:space="0" w:color="auto"/>
        <w:left w:val="none" w:sz="0" w:space="0" w:color="auto"/>
        <w:bottom w:val="none" w:sz="0" w:space="0" w:color="auto"/>
        <w:right w:val="none" w:sz="0" w:space="0" w:color="auto"/>
      </w:divBdr>
      <w:divsChild>
        <w:div w:id="853305267">
          <w:marLeft w:val="1680"/>
          <w:marRight w:val="1680"/>
          <w:marTop w:val="0"/>
          <w:marBottom w:val="480"/>
          <w:divBdr>
            <w:top w:val="none" w:sz="0" w:space="0" w:color="auto"/>
            <w:left w:val="none" w:sz="0" w:space="0" w:color="auto"/>
            <w:bottom w:val="none" w:sz="0" w:space="0" w:color="auto"/>
            <w:right w:val="none" w:sz="0" w:space="0" w:color="auto"/>
          </w:divBdr>
        </w:div>
        <w:div w:id="1566793649">
          <w:marLeft w:val="1680"/>
          <w:marRight w:val="1680"/>
          <w:marTop w:val="0"/>
          <w:marBottom w:val="360"/>
          <w:divBdr>
            <w:top w:val="none" w:sz="0" w:space="0" w:color="auto"/>
            <w:left w:val="none" w:sz="0" w:space="0" w:color="auto"/>
            <w:bottom w:val="none" w:sz="0" w:space="0" w:color="auto"/>
            <w:right w:val="none" w:sz="0" w:space="0" w:color="auto"/>
          </w:divBdr>
        </w:div>
      </w:divsChild>
    </w:div>
    <w:div w:id="825517859">
      <w:bodyDiv w:val="1"/>
      <w:marLeft w:val="0"/>
      <w:marRight w:val="0"/>
      <w:marTop w:val="0"/>
      <w:marBottom w:val="0"/>
      <w:divBdr>
        <w:top w:val="none" w:sz="0" w:space="0" w:color="auto"/>
        <w:left w:val="none" w:sz="0" w:space="0" w:color="auto"/>
        <w:bottom w:val="none" w:sz="0" w:space="0" w:color="auto"/>
        <w:right w:val="none" w:sz="0" w:space="0" w:color="auto"/>
      </w:divBdr>
      <w:divsChild>
        <w:div w:id="1433545837">
          <w:marLeft w:val="1680"/>
          <w:marRight w:val="1680"/>
          <w:marTop w:val="0"/>
          <w:marBottom w:val="480"/>
          <w:divBdr>
            <w:top w:val="none" w:sz="0" w:space="0" w:color="auto"/>
            <w:left w:val="none" w:sz="0" w:space="0" w:color="auto"/>
            <w:bottom w:val="none" w:sz="0" w:space="0" w:color="auto"/>
            <w:right w:val="none" w:sz="0" w:space="0" w:color="auto"/>
          </w:divBdr>
        </w:div>
        <w:div w:id="1697466598">
          <w:marLeft w:val="1680"/>
          <w:marRight w:val="1680"/>
          <w:marTop w:val="0"/>
          <w:marBottom w:val="360"/>
          <w:divBdr>
            <w:top w:val="none" w:sz="0" w:space="0" w:color="auto"/>
            <w:left w:val="none" w:sz="0" w:space="0" w:color="auto"/>
            <w:bottom w:val="none" w:sz="0" w:space="0" w:color="auto"/>
            <w:right w:val="none" w:sz="0" w:space="0" w:color="auto"/>
          </w:divBdr>
        </w:div>
      </w:divsChild>
    </w:div>
    <w:div w:id="857087049">
      <w:bodyDiv w:val="1"/>
      <w:marLeft w:val="0"/>
      <w:marRight w:val="0"/>
      <w:marTop w:val="0"/>
      <w:marBottom w:val="0"/>
      <w:divBdr>
        <w:top w:val="none" w:sz="0" w:space="0" w:color="auto"/>
        <w:left w:val="none" w:sz="0" w:space="0" w:color="auto"/>
        <w:bottom w:val="none" w:sz="0" w:space="0" w:color="auto"/>
        <w:right w:val="none" w:sz="0" w:space="0" w:color="auto"/>
      </w:divBdr>
      <w:divsChild>
        <w:div w:id="923299164">
          <w:marLeft w:val="1680"/>
          <w:marRight w:val="1680"/>
          <w:marTop w:val="0"/>
          <w:marBottom w:val="480"/>
          <w:divBdr>
            <w:top w:val="none" w:sz="0" w:space="0" w:color="auto"/>
            <w:left w:val="none" w:sz="0" w:space="0" w:color="auto"/>
            <w:bottom w:val="none" w:sz="0" w:space="0" w:color="auto"/>
            <w:right w:val="none" w:sz="0" w:space="0" w:color="auto"/>
          </w:divBdr>
        </w:div>
        <w:div w:id="139736162">
          <w:marLeft w:val="1680"/>
          <w:marRight w:val="1680"/>
          <w:marTop w:val="0"/>
          <w:marBottom w:val="360"/>
          <w:divBdr>
            <w:top w:val="none" w:sz="0" w:space="0" w:color="auto"/>
            <w:left w:val="none" w:sz="0" w:space="0" w:color="auto"/>
            <w:bottom w:val="none" w:sz="0" w:space="0" w:color="auto"/>
            <w:right w:val="none" w:sz="0" w:space="0" w:color="auto"/>
          </w:divBdr>
        </w:div>
      </w:divsChild>
    </w:div>
    <w:div w:id="860894376">
      <w:bodyDiv w:val="1"/>
      <w:marLeft w:val="0"/>
      <w:marRight w:val="0"/>
      <w:marTop w:val="0"/>
      <w:marBottom w:val="0"/>
      <w:divBdr>
        <w:top w:val="none" w:sz="0" w:space="0" w:color="auto"/>
        <w:left w:val="none" w:sz="0" w:space="0" w:color="auto"/>
        <w:bottom w:val="none" w:sz="0" w:space="0" w:color="auto"/>
        <w:right w:val="none" w:sz="0" w:space="0" w:color="auto"/>
      </w:divBdr>
      <w:divsChild>
        <w:div w:id="1588030637">
          <w:marLeft w:val="1680"/>
          <w:marRight w:val="1680"/>
          <w:marTop w:val="0"/>
          <w:marBottom w:val="480"/>
          <w:divBdr>
            <w:top w:val="none" w:sz="0" w:space="0" w:color="auto"/>
            <w:left w:val="none" w:sz="0" w:space="0" w:color="auto"/>
            <w:bottom w:val="none" w:sz="0" w:space="0" w:color="auto"/>
            <w:right w:val="none" w:sz="0" w:space="0" w:color="auto"/>
          </w:divBdr>
        </w:div>
        <w:div w:id="1281840389">
          <w:marLeft w:val="1680"/>
          <w:marRight w:val="1680"/>
          <w:marTop w:val="0"/>
          <w:marBottom w:val="360"/>
          <w:divBdr>
            <w:top w:val="none" w:sz="0" w:space="0" w:color="auto"/>
            <w:left w:val="none" w:sz="0" w:space="0" w:color="auto"/>
            <w:bottom w:val="none" w:sz="0" w:space="0" w:color="auto"/>
            <w:right w:val="none" w:sz="0" w:space="0" w:color="auto"/>
          </w:divBdr>
        </w:div>
      </w:divsChild>
    </w:div>
    <w:div w:id="988552370">
      <w:bodyDiv w:val="1"/>
      <w:marLeft w:val="0"/>
      <w:marRight w:val="0"/>
      <w:marTop w:val="0"/>
      <w:marBottom w:val="0"/>
      <w:divBdr>
        <w:top w:val="none" w:sz="0" w:space="0" w:color="auto"/>
        <w:left w:val="none" w:sz="0" w:space="0" w:color="auto"/>
        <w:bottom w:val="none" w:sz="0" w:space="0" w:color="auto"/>
        <w:right w:val="none" w:sz="0" w:space="0" w:color="auto"/>
      </w:divBdr>
      <w:divsChild>
        <w:div w:id="737361078">
          <w:marLeft w:val="0"/>
          <w:marRight w:val="0"/>
          <w:marTop w:val="0"/>
          <w:marBottom w:val="0"/>
          <w:divBdr>
            <w:top w:val="single" w:sz="2" w:space="0" w:color="C32B2B"/>
            <w:left w:val="single" w:sz="2" w:space="0" w:color="C32B2B"/>
            <w:bottom w:val="single" w:sz="2" w:space="0" w:color="C32B2B"/>
            <w:right w:val="single" w:sz="2" w:space="0" w:color="C32B2B"/>
          </w:divBdr>
        </w:div>
        <w:div w:id="65530667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00758877">
      <w:bodyDiv w:val="1"/>
      <w:marLeft w:val="0"/>
      <w:marRight w:val="0"/>
      <w:marTop w:val="0"/>
      <w:marBottom w:val="0"/>
      <w:divBdr>
        <w:top w:val="none" w:sz="0" w:space="0" w:color="auto"/>
        <w:left w:val="none" w:sz="0" w:space="0" w:color="auto"/>
        <w:bottom w:val="none" w:sz="0" w:space="0" w:color="auto"/>
        <w:right w:val="none" w:sz="0" w:space="0" w:color="auto"/>
      </w:divBdr>
      <w:divsChild>
        <w:div w:id="52390174">
          <w:marLeft w:val="0"/>
          <w:marRight w:val="0"/>
          <w:marTop w:val="0"/>
          <w:marBottom w:val="0"/>
          <w:divBdr>
            <w:top w:val="single" w:sz="2" w:space="0" w:color="C32B2B"/>
            <w:left w:val="single" w:sz="2" w:space="0" w:color="C32B2B"/>
            <w:bottom w:val="single" w:sz="2" w:space="0" w:color="C32B2B"/>
            <w:right w:val="single" w:sz="2" w:space="0" w:color="C32B2B"/>
          </w:divBdr>
        </w:div>
        <w:div w:id="13752317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253008002">
      <w:bodyDiv w:val="1"/>
      <w:marLeft w:val="0"/>
      <w:marRight w:val="0"/>
      <w:marTop w:val="0"/>
      <w:marBottom w:val="0"/>
      <w:divBdr>
        <w:top w:val="none" w:sz="0" w:space="0" w:color="auto"/>
        <w:left w:val="none" w:sz="0" w:space="0" w:color="auto"/>
        <w:bottom w:val="none" w:sz="0" w:space="0" w:color="auto"/>
        <w:right w:val="none" w:sz="0" w:space="0" w:color="auto"/>
      </w:divBdr>
      <w:divsChild>
        <w:div w:id="690226176">
          <w:marLeft w:val="0"/>
          <w:marRight w:val="0"/>
          <w:marTop w:val="0"/>
          <w:marBottom w:val="0"/>
          <w:divBdr>
            <w:top w:val="single" w:sz="2" w:space="0" w:color="C32B2B"/>
            <w:left w:val="single" w:sz="2" w:space="0" w:color="C32B2B"/>
            <w:bottom w:val="single" w:sz="2" w:space="0" w:color="C32B2B"/>
            <w:right w:val="single" w:sz="2" w:space="0" w:color="C32B2B"/>
          </w:divBdr>
        </w:div>
        <w:div w:id="19788795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07996792">
      <w:bodyDiv w:val="1"/>
      <w:marLeft w:val="0"/>
      <w:marRight w:val="0"/>
      <w:marTop w:val="0"/>
      <w:marBottom w:val="0"/>
      <w:divBdr>
        <w:top w:val="none" w:sz="0" w:space="0" w:color="auto"/>
        <w:left w:val="none" w:sz="0" w:space="0" w:color="auto"/>
        <w:bottom w:val="none" w:sz="0" w:space="0" w:color="auto"/>
        <w:right w:val="none" w:sz="0" w:space="0" w:color="auto"/>
      </w:divBdr>
      <w:divsChild>
        <w:div w:id="606932071">
          <w:marLeft w:val="1680"/>
          <w:marRight w:val="1680"/>
          <w:marTop w:val="0"/>
          <w:marBottom w:val="360"/>
          <w:divBdr>
            <w:top w:val="none" w:sz="0" w:space="0" w:color="auto"/>
            <w:left w:val="none" w:sz="0" w:space="0" w:color="auto"/>
            <w:bottom w:val="none" w:sz="0" w:space="0" w:color="auto"/>
            <w:right w:val="none" w:sz="0" w:space="0" w:color="auto"/>
          </w:divBdr>
        </w:div>
      </w:divsChild>
    </w:div>
    <w:div w:id="1431926697">
      <w:bodyDiv w:val="1"/>
      <w:marLeft w:val="0"/>
      <w:marRight w:val="0"/>
      <w:marTop w:val="0"/>
      <w:marBottom w:val="0"/>
      <w:divBdr>
        <w:top w:val="none" w:sz="0" w:space="0" w:color="auto"/>
        <w:left w:val="none" w:sz="0" w:space="0" w:color="auto"/>
        <w:bottom w:val="none" w:sz="0" w:space="0" w:color="auto"/>
        <w:right w:val="none" w:sz="0" w:space="0" w:color="auto"/>
      </w:divBdr>
      <w:divsChild>
        <w:div w:id="187061194">
          <w:marLeft w:val="0"/>
          <w:marRight w:val="0"/>
          <w:marTop w:val="0"/>
          <w:marBottom w:val="0"/>
          <w:divBdr>
            <w:top w:val="single" w:sz="2" w:space="0" w:color="C32B2B"/>
            <w:left w:val="single" w:sz="2" w:space="0" w:color="C32B2B"/>
            <w:bottom w:val="single" w:sz="2" w:space="0" w:color="C32B2B"/>
            <w:right w:val="single" w:sz="2" w:space="0" w:color="C32B2B"/>
          </w:divBdr>
        </w:div>
        <w:div w:id="207985857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62310230">
      <w:bodyDiv w:val="1"/>
      <w:marLeft w:val="0"/>
      <w:marRight w:val="0"/>
      <w:marTop w:val="0"/>
      <w:marBottom w:val="0"/>
      <w:divBdr>
        <w:top w:val="none" w:sz="0" w:space="0" w:color="auto"/>
        <w:left w:val="none" w:sz="0" w:space="0" w:color="auto"/>
        <w:bottom w:val="none" w:sz="0" w:space="0" w:color="auto"/>
        <w:right w:val="none" w:sz="0" w:space="0" w:color="auto"/>
      </w:divBdr>
      <w:divsChild>
        <w:div w:id="1451584919">
          <w:marLeft w:val="1680"/>
          <w:marRight w:val="1680"/>
          <w:marTop w:val="0"/>
          <w:marBottom w:val="360"/>
          <w:divBdr>
            <w:top w:val="none" w:sz="0" w:space="0" w:color="auto"/>
            <w:left w:val="none" w:sz="0" w:space="0" w:color="auto"/>
            <w:bottom w:val="none" w:sz="0" w:space="0" w:color="auto"/>
            <w:right w:val="none" w:sz="0" w:space="0" w:color="auto"/>
          </w:divBdr>
        </w:div>
      </w:divsChild>
    </w:div>
    <w:div w:id="1619794260">
      <w:bodyDiv w:val="1"/>
      <w:marLeft w:val="0"/>
      <w:marRight w:val="0"/>
      <w:marTop w:val="0"/>
      <w:marBottom w:val="0"/>
      <w:divBdr>
        <w:top w:val="none" w:sz="0" w:space="0" w:color="auto"/>
        <w:left w:val="none" w:sz="0" w:space="0" w:color="auto"/>
        <w:bottom w:val="none" w:sz="0" w:space="0" w:color="auto"/>
        <w:right w:val="none" w:sz="0" w:space="0" w:color="auto"/>
      </w:divBdr>
      <w:divsChild>
        <w:div w:id="141124230">
          <w:marLeft w:val="0"/>
          <w:marRight w:val="0"/>
          <w:marTop w:val="0"/>
          <w:marBottom w:val="0"/>
          <w:divBdr>
            <w:top w:val="single" w:sz="2" w:space="0" w:color="C32B2B"/>
            <w:left w:val="single" w:sz="2" w:space="0" w:color="C32B2B"/>
            <w:bottom w:val="single" w:sz="2" w:space="0" w:color="C32B2B"/>
            <w:right w:val="single" w:sz="2" w:space="0" w:color="C32B2B"/>
          </w:divBdr>
        </w:div>
        <w:div w:id="170886806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65089294">
      <w:bodyDiv w:val="1"/>
      <w:marLeft w:val="0"/>
      <w:marRight w:val="0"/>
      <w:marTop w:val="0"/>
      <w:marBottom w:val="0"/>
      <w:divBdr>
        <w:top w:val="none" w:sz="0" w:space="0" w:color="auto"/>
        <w:left w:val="none" w:sz="0" w:space="0" w:color="auto"/>
        <w:bottom w:val="none" w:sz="0" w:space="0" w:color="auto"/>
        <w:right w:val="none" w:sz="0" w:space="0" w:color="auto"/>
      </w:divBdr>
      <w:divsChild>
        <w:div w:id="856693215">
          <w:marLeft w:val="1680"/>
          <w:marRight w:val="1680"/>
          <w:marTop w:val="0"/>
          <w:marBottom w:val="480"/>
          <w:divBdr>
            <w:top w:val="none" w:sz="0" w:space="0" w:color="auto"/>
            <w:left w:val="none" w:sz="0" w:space="0" w:color="auto"/>
            <w:bottom w:val="none" w:sz="0" w:space="0" w:color="auto"/>
            <w:right w:val="none" w:sz="0" w:space="0" w:color="auto"/>
          </w:divBdr>
        </w:div>
        <w:div w:id="59208981">
          <w:marLeft w:val="1680"/>
          <w:marRight w:val="1680"/>
          <w:marTop w:val="0"/>
          <w:marBottom w:val="360"/>
          <w:divBdr>
            <w:top w:val="none" w:sz="0" w:space="0" w:color="auto"/>
            <w:left w:val="none" w:sz="0" w:space="0" w:color="auto"/>
            <w:bottom w:val="none" w:sz="0" w:space="0" w:color="auto"/>
            <w:right w:val="none" w:sz="0" w:space="0" w:color="auto"/>
          </w:divBdr>
        </w:div>
      </w:divsChild>
    </w:div>
    <w:div w:id="1701666240">
      <w:bodyDiv w:val="1"/>
      <w:marLeft w:val="0"/>
      <w:marRight w:val="0"/>
      <w:marTop w:val="0"/>
      <w:marBottom w:val="0"/>
      <w:divBdr>
        <w:top w:val="none" w:sz="0" w:space="0" w:color="auto"/>
        <w:left w:val="none" w:sz="0" w:space="0" w:color="auto"/>
        <w:bottom w:val="none" w:sz="0" w:space="0" w:color="auto"/>
        <w:right w:val="none" w:sz="0" w:space="0" w:color="auto"/>
      </w:divBdr>
      <w:divsChild>
        <w:div w:id="2048331220">
          <w:marLeft w:val="0"/>
          <w:marRight w:val="0"/>
          <w:marTop w:val="0"/>
          <w:marBottom w:val="0"/>
          <w:divBdr>
            <w:top w:val="single" w:sz="2" w:space="0" w:color="C32B2B"/>
            <w:left w:val="single" w:sz="2" w:space="0" w:color="C32B2B"/>
            <w:bottom w:val="single" w:sz="2" w:space="0" w:color="C32B2B"/>
            <w:right w:val="single" w:sz="2" w:space="0" w:color="C32B2B"/>
          </w:divBdr>
        </w:div>
        <w:div w:id="40371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04666356">
      <w:bodyDiv w:val="1"/>
      <w:marLeft w:val="0"/>
      <w:marRight w:val="0"/>
      <w:marTop w:val="0"/>
      <w:marBottom w:val="0"/>
      <w:divBdr>
        <w:top w:val="none" w:sz="0" w:space="0" w:color="auto"/>
        <w:left w:val="none" w:sz="0" w:space="0" w:color="auto"/>
        <w:bottom w:val="none" w:sz="0" w:space="0" w:color="auto"/>
        <w:right w:val="none" w:sz="0" w:space="0" w:color="auto"/>
      </w:divBdr>
      <w:divsChild>
        <w:div w:id="961881707">
          <w:marLeft w:val="1680"/>
          <w:marRight w:val="1680"/>
          <w:marTop w:val="0"/>
          <w:marBottom w:val="360"/>
          <w:divBdr>
            <w:top w:val="none" w:sz="0" w:space="0" w:color="auto"/>
            <w:left w:val="none" w:sz="0" w:space="0" w:color="auto"/>
            <w:bottom w:val="none" w:sz="0" w:space="0" w:color="auto"/>
            <w:right w:val="none" w:sz="0" w:space="0" w:color="auto"/>
          </w:divBdr>
        </w:div>
      </w:divsChild>
    </w:div>
    <w:div w:id="1722631479">
      <w:bodyDiv w:val="1"/>
      <w:marLeft w:val="0"/>
      <w:marRight w:val="0"/>
      <w:marTop w:val="0"/>
      <w:marBottom w:val="0"/>
      <w:divBdr>
        <w:top w:val="none" w:sz="0" w:space="0" w:color="auto"/>
        <w:left w:val="none" w:sz="0" w:space="0" w:color="auto"/>
        <w:bottom w:val="none" w:sz="0" w:space="0" w:color="auto"/>
        <w:right w:val="none" w:sz="0" w:space="0" w:color="auto"/>
      </w:divBdr>
      <w:divsChild>
        <w:div w:id="1603755490">
          <w:marLeft w:val="1680"/>
          <w:marRight w:val="1680"/>
          <w:marTop w:val="0"/>
          <w:marBottom w:val="480"/>
          <w:divBdr>
            <w:top w:val="none" w:sz="0" w:space="0" w:color="auto"/>
            <w:left w:val="none" w:sz="0" w:space="0" w:color="auto"/>
            <w:bottom w:val="none" w:sz="0" w:space="0" w:color="auto"/>
            <w:right w:val="none" w:sz="0" w:space="0" w:color="auto"/>
          </w:divBdr>
        </w:div>
        <w:div w:id="945504930">
          <w:marLeft w:val="1680"/>
          <w:marRight w:val="1680"/>
          <w:marTop w:val="0"/>
          <w:marBottom w:val="360"/>
          <w:divBdr>
            <w:top w:val="none" w:sz="0" w:space="0" w:color="auto"/>
            <w:left w:val="none" w:sz="0" w:space="0" w:color="auto"/>
            <w:bottom w:val="none" w:sz="0" w:space="0" w:color="auto"/>
            <w:right w:val="none" w:sz="0" w:space="0" w:color="auto"/>
          </w:divBdr>
        </w:div>
      </w:divsChild>
    </w:div>
    <w:div w:id="1768846173">
      <w:bodyDiv w:val="1"/>
      <w:marLeft w:val="0"/>
      <w:marRight w:val="0"/>
      <w:marTop w:val="0"/>
      <w:marBottom w:val="0"/>
      <w:divBdr>
        <w:top w:val="none" w:sz="0" w:space="0" w:color="auto"/>
        <w:left w:val="none" w:sz="0" w:space="0" w:color="auto"/>
        <w:bottom w:val="none" w:sz="0" w:space="0" w:color="auto"/>
        <w:right w:val="none" w:sz="0" w:space="0" w:color="auto"/>
      </w:divBdr>
      <w:divsChild>
        <w:div w:id="1413241708">
          <w:marLeft w:val="1680"/>
          <w:marRight w:val="1680"/>
          <w:marTop w:val="0"/>
          <w:marBottom w:val="480"/>
          <w:divBdr>
            <w:top w:val="none" w:sz="0" w:space="0" w:color="auto"/>
            <w:left w:val="none" w:sz="0" w:space="0" w:color="auto"/>
            <w:bottom w:val="none" w:sz="0" w:space="0" w:color="auto"/>
            <w:right w:val="none" w:sz="0" w:space="0" w:color="auto"/>
          </w:divBdr>
        </w:div>
        <w:div w:id="1406489685">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8793">
      <w:bodyDiv w:val="1"/>
      <w:marLeft w:val="0"/>
      <w:marRight w:val="0"/>
      <w:marTop w:val="0"/>
      <w:marBottom w:val="0"/>
      <w:divBdr>
        <w:top w:val="none" w:sz="0" w:space="0" w:color="auto"/>
        <w:left w:val="none" w:sz="0" w:space="0" w:color="auto"/>
        <w:bottom w:val="none" w:sz="0" w:space="0" w:color="auto"/>
        <w:right w:val="none" w:sz="0" w:space="0" w:color="auto"/>
      </w:divBdr>
      <w:divsChild>
        <w:div w:id="303588488">
          <w:marLeft w:val="0"/>
          <w:marRight w:val="0"/>
          <w:marTop w:val="0"/>
          <w:marBottom w:val="0"/>
          <w:divBdr>
            <w:top w:val="single" w:sz="2" w:space="0" w:color="C32B2B"/>
            <w:left w:val="single" w:sz="2" w:space="0" w:color="C32B2B"/>
            <w:bottom w:val="single" w:sz="2" w:space="0" w:color="C32B2B"/>
            <w:right w:val="single" w:sz="2" w:space="0" w:color="C32B2B"/>
          </w:divBdr>
        </w:div>
        <w:div w:id="171214335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904869741">
      <w:bodyDiv w:val="1"/>
      <w:marLeft w:val="0"/>
      <w:marRight w:val="0"/>
      <w:marTop w:val="0"/>
      <w:marBottom w:val="0"/>
      <w:divBdr>
        <w:top w:val="none" w:sz="0" w:space="0" w:color="auto"/>
        <w:left w:val="none" w:sz="0" w:space="0" w:color="auto"/>
        <w:bottom w:val="none" w:sz="0" w:space="0" w:color="auto"/>
        <w:right w:val="none" w:sz="0" w:space="0" w:color="auto"/>
      </w:divBdr>
      <w:divsChild>
        <w:div w:id="290327558">
          <w:marLeft w:val="1680"/>
          <w:marRight w:val="1680"/>
          <w:marTop w:val="0"/>
          <w:marBottom w:val="480"/>
          <w:divBdr>
            <w:top w:val="none" w:sz="0" w:space="0" w:color="auto"/>
            <w:left w:val="none" w:sz="0" w:space="0" w:color="auto"/>
            <w:bottom w:val="none" w:sz="0" w:space="0" w:color="auto"/>
            <w:right w:val="none" w:sz="0" w:space="0" w:color="auto"/>
          </w:divBdr>
        </w:div>
        <w:div w:id="1252466766">
          <w:marLeft w:val="1680"/>
          <w:marRight w:val="1680"/>
          <w:marTop w:val="0"/>
          <w:marBottom w:val="360"/>
          <w:divBdr>
            <w:top w:val="none" w:sz="0" w:space="0" w:color="auto"/>
            <w:left w:val="none" w:sz="0" w:space="0" w:color="auto"/>
            <w:bottom w:val="none" w:sz="0" w:space="0" w:color="auto"/>
            <w:right w:val="none" w:sz="0" w:space="0" w:color="auto"/>
          </w:divBdr>
        </w:div>
      </w:divsChild>
    </w:div>
    <w:div w:id="1935166677">
      <w:bodyDiv w:val="1"/>
      <w:marLeft w:val="0"/>
      <w:marRight w:val="0"/>
      <w:marTop w:val="0"/>
      <w:marBottom w:val="0"/>
      <w:divBdr>
        <w:top w:val="none" w:sz="0" w:space="0" w:color="auto"/>
        <w:left w:val="none" w:sz="0" w:space="0" w:color="auto"/>
        <w:bottom w:val="none" w:sz="0" w:space="0" w:color="auto"/>
        <w:right w:val="none" w:sz="0" w:space="0" w:color="auto"/>
      </w:divBdr>
      <w:divsChild>
        <w:div w:id="15541279">
          <w:marLeft w:val="1680"/>
          <w:marRight w:val="1680"/>
          <w:marTop w:val="0"/>
          <w:marBottom w:val="480"/>
          <w:divBdr>
            <w:top w:val="none" w:sz="0" w:space="0" w:color="auto"/>
            <w:left w:val="none" w:sz="0" w:space="0" w:color="auto"/>
            <w:bottom w:val="none" w:sz="0" w:space="0" w:color="auto"/>
            <w:right w:val="none" w:sz="0" w:space="0" w:color="auto"/>
          </w:divBdr>
        </w:div>
        <w:div w:id="1033268304">
          <w:marLeft w:val="1680"/>
          <w:marRight w:val="1680"/>
          <w:marTop w:val="0"/>
          <w:marBottom w:val="360"/>
          <w:divBdr>
            <w:top w:val="none" w:sz="0" w:space="0" w:color="auto"/>
            <w:left w:val="none" w:sz="0" w:space="0" w:color="auto"/>
            <w:bottom w:val="none" w:sz="0" w:space="0" w:color="auto"/>
            <w:right w:val="none" w:sz="0" w:space="0" w:color="auto"/>
          </w:divBdr>
        </w:div>
      </w:divsChild>
    </w:div>
    <w:div w:id="1940480667">
      <w:bodyDiv w:val="1"/>
      <w:marLeft w:val="0"/>
      <w:marRight w:val="0"/>
      <w:marTop w:val="0"/>
      <w:marBottom w:val="0"/>
      <w:divBdr>
        <w:top w:val="none" w:sz="0" w:space="0" w:color="auto"/>
        <w:left w:val="none" w:sz="0" w:space="0" w:color="auto"/>
        <w:bottom w:val="none" w:sz="0" w:space="0" w:color="auto"/>
        <w:right w:val="none" w:sz="0" w:space="0" w:color="auto"/>
      </w:divBdr>
      <w:divsChild>
        <w:div w:id="2061905387">
          <w:marLeft w:val="1680"/>
          <w:marRight w:val="1680"/>
          <w:marTop w:val="0"/>
          <w:marBottom w:val="480"/>
          <w:divBdr>
            <w:top w:val="none" w:sz="0" w:space="0" w:color="auto"/>
            <w:left w:val="none" w:sz="0" w:space="0" w:color="auto"/>
            <w:bottom w:val="none" w:sz="0" w:space="0" w:color="auto"/>
            <w:right w:val="none" w:sz="0" w:space="0" w:color="auto"/>
          </w:divBdr>
        </w:div>
        <w:div w:id="953251351">
          <w:marLeft w:val="1680"/>
          <w:marRight w:val="1680"/>
          <w:marTop w:val="0"/>
          <w:marBottom w:val="360"/>
          <w:divBdr>
            <w:top w:val="none" w:sz="0" w:space="0" w:color="auto"/>
            <w:left w:val="none" w:sz="0" w:space="0" w:color="auto"/>
            <w:bottom w:val="none" w:sz="0" w:space="0" w:color="auto"/>
            <w:right w:val="none" w:sz="0" w:space="0" w:color="auto"/>
          </w:divBdr>
        </w:div>
      </w:divsChild>
    </w:div>
    <w:div w:id="1945073086">
      <w:bodyDiv w:val="1"/>
      <w:marLeft w:val="0"/>
      <w:marRight w:val="0"/>
      <w:marTop w:val="0"/>
      <w:marBottom w:val="0"/>
      <w:divBdr>
        <w:top w:val="none" w:sz="0" w:space="0" w:color="auto"/>
        <w:left w:val="none" w:sz="0" w:space="0" w:color="auto"/>
        <w:bottom w:val="none" w:sz="0" w:space="0" w:color="auto"/>
        <w:right w:val="none" w:sz="0" w:space="0" w:color="auto"/>
      </w:divBdr>
      <w:divsChild>
        <w:div w:id="1299216829">
          <w:marLeft w:val="1680"/>
          <w:marRight w:val="1680"/>
          <w:marTop w:val="0"/>
          <w:marBottom w:val="480"/>
          <w:divBdr>
            <w:top w:val="none" w:sz="0" w:space="0" w:color="auto"/>
            <w:left w:val="none" w:sz="0" w:space="0" w:color="auto"/>
            <w:bottom w:val="none" w:sz="0" w:space="0" w:color="auto"/>
            <w:right w:val="none" w:sz="0" w:space="0" w:color="auto"/>
          </w:divBdr>
        </w:div>
        <w:div w:id="1908955912">
          <w:marLeft w:val="1680"/>
          <w:marRight w:val="1680"/>
          <w:marTop w:val="0"/>
          <w:marBottom w:val="360"/>
          <w:divBdr>
            <w:top w:val="none" w:sz="0" w:space="0" w:color="auto"/>
            <w:left w:val="none" w:sz="0" w:space="0" w:color="auto"/>
            <w:bottom w:val="none" w:sz="0" w:space="0" w:color="auto"/>
            <w:right w:val="none" w:sz="0" w:space="0" w:color="auto"/>
          </w:divBdr>
        </w:div>
      </w:divsChild>
    </w:div>
    <w:div w:id="1993751157">
      <w:bodyDiv w:val="1"/>
      <w:marLeft w:val="0"/>
      <w:marRight w:val="0"/>
      <w:marTop w:val="0"/>
      <w:marBottom w:val="0"/>
      <w:divBdr>
        <w:top w:val="none" w:sz="0" w:space="0" w:color="auto"/>
        <w:left w:val="none" w:sz="0" w:space="0" w:color="auto"/>
        <w:bottom w:val="none" w:sz="0" w:space="0" w:color="auto"/>
        <w:right w:val="none" w:sz="0" w:space="0" w:color="auto"/>
      </w:divBdr>
      <w:divsChild>
        <w:div w:id="876157633">
          <w:marLeft w:val="1680"/>
          <w:marRight w:val="1680"/>
          <w:marTop w:val="0"/>
          <w:marBottom w:val="480"/>
          <w:divBdr>
            <w:top w:val="none" w:sz="0" w:space="0" w:color="auto"/>
            <w:left w:val="none" w:sz="0" w:space="0" w:color="auto"/>
            <w:bottom w:val="none" w:sz="0" w:space="0" w:color="auto"/>
            <w:right w:val="none" w:sz="0" w:space="0" w:color="auto"/>
          </w:divBdr>
        </w:div>
        <w:div w:id="1564297468">
          <w:marLeft w:val="1680"/>
          <w:marRight w:val="1680"/>
          <w:marTop w:val="0"/>
          <w:marBottom w:val="360"/>
          <w:divBdr>
            <w:top w:val="none" w:sz="0" w:space="0" w:color="auto"/>
            <w:left w:val="none" w:sz="0" w:space="0" w:color="auto"/>
            <w:bottom w:val="none" w:sz="0" w:space="0" w:color="auto"/>
            <w:right w:val="none" w:sz="0" w:space="0" w:color="auto"/>
          </w:divBdr>
        </w:div>
      </w:divsChild>
    </w:div>
    <w:div w:id="2082214920">
      <w:bodyDiv w:val="1"/>
      <w:marLeft w:val="0"/>
      <w:marRight w:val="0"/>
      <w:marTop w:val="0"/>
      <w:marBottom w:val="0"/>
      <w:divBdr>
        <w:top w:val="none" w:sz="0" w:space="0" w:color="auto"/>
        <w:left w:val="none" w:sz="0" w:space="0" w:color="auto"/>
        <w:bottom w:val="none" w:sz="0" w:space="0" w:color="auto"/>
        <w:right w:val="none" w:sz="0" w:space="0" w:color="auto"/>
      </w:divBdr>
      <w:divsChild>
        <w:div w:id="379669767">
          <w:marLeft w:val="1680"/>
          <w:marRight w:val="1680"/>
          <w:marTop w:val="0"/>
          <w:marBottom w:val="480"/>
          <w:divBdr>
            <w:top w:val="none" w:sz="0" w:space="0" w:color="auto"/>
            <w:left w:val="none" w:sz="0" w:space="0" w:color="auto"/>
            <w:bottom w:val="none" w:sz="0" w:space="0" w:color="auto"/>
            <w:right w:val="none" w:sz="0" w:space="0" w:color="auto"/>
          </w:divBdr>
        </w:div>
        <w:div w:id="782573003">
          <w:marLeft w:val="1680"/>
          <w:marRight w:val="1680"/>
          <w:marTop w:val="0"/>
          <w:marBottom w:val="360"/>
          <w:divBdr>
            <w:top w:val="none" w:sz="0" w:space="0" w:color="auto"/>
            <w:left w:val="none" w:sz="0" w:space="0" w:color="auto"/>
            <w:bottom w:val="none" w:sz="0" w:space="0" w:color="auto"/>
            <w:right w:val="none" w:sz="0" w:space="0" w:color="auto"/>
          </w:divBdr>
        </w:div>
      </w:divsChild>
    </w:div>
    <w:div w:id="2102334790">
      <w:bodyDiv w:val="1"/>
      <w:marLeft w:val="0"/>
      <w:marRight w:val="0"/>
      <w:marTop w:val="0"/>
      <w:marBottom w:val="0"/>
      <w:divBdr>
        <w:top w:val="none" w:sz="0" w:space="0" w:color="auto"/>
        <w:left w:val="none" w:sz="0" w:space="0" w:color="auto"/>
        <w:bottom w:val="none" w:sz="0" w:space="0" w:color="auto"/>
        <w:right w:val="none" w:sz="0" w:space="0" w:color="auto"/>
      </w:divBdr>
      <w:divsChild>
        <w:div w:id="1366054422">
          <w:marLeft w:val="1680"/>
          <w:marRight w:val="1680"/>
          <w:marTop w:val="0"/>
          <w:marBottom w:val="480"/>
          <w:divBdr>
            <w:top w:val="none" w:sz="0" w:space="0" w:color="auto"/>
            <w:left w:val="none" w:sz="0" w:space="0" w:color="auto"/>
            <w:bottom w:val="none" w:sz="0" w:space="0" w:color="auto"/>
            <w:right w:val="none" w:sz="0" w:space="0" w:color="auto"/>
          </w:divBdr>
        </w:div>
        <w:div w:id="1008558147">
          <w:marLeft w:val="1680"/>
          <w:marRight w:val="1680"/>
          <w:marTop w:val="0"/>
          <w:marBottom w:val="360"/>
          <w:divBdr>
            <w:top w:val="none" w:sz="0" w:space="0" w:color="auto"/>
            <w:left w:val="none" w:sz="0" w:space="0" w:color="auto"/>
            <w:bottom w:val="none" w:sz="0" w:space="0" w:color="auto"/>
            <w:right w:val="none" w:sz="0" w:space="0" w:color="auto"/>
          </w:divBdr>
        </w:div>
      </w:divsChild>
    </w:div>
    <w:div w:id="2113164957">
      <w:bodyDiv w:val="1"/>
      <w:marLeft w:val="0"/>
      <w:marRight w:val="0"/>
      <w:marTop w:val="0"/>
      <w:marBottom w:val="0"/>
      <w:divBdr>
        <w:top w:val="none" w:sz="0" w:space="0" w:color="auto"/>
        <w:left w:val="none" w:sz="0" w:space="0" w:color="auto"/>
        <w:bottom w:val="none" w:sz="0" w:space="0" w:color="auto"/>
        <w:right w:val="none" w:sz="0" w:space="0" w:color="auto"/>
      </w:divBdr>
      <w:divsChild>
        <w:div w:id="501238862">
          <w:marLeft w:val="0"/>
          <w:marRight w:val="0"/>
          <w:marTop w:val="0"/>
          <w:marBottom w:val="0"/>
          <w:divBdr>
            <w:top w:val="single" w:sz="2" w:space="0" w:color="C32B2B"/>
            <w:left w:val="single" w:sz="2" w:space="0" w:color="C32B2B"/>
            <w:bottom w:val="single" w:sz="2" w:space="0" w:color="C32B2B"/>
            <w:right w:val="single" w:sz="2" w:space="0" w:color="C32B2B"/>
          </w:divBdr>
        </w:div>
        <w:div w:id="2075666044">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2022-07-26T13:53:00Z</dcterms:created>
  <dcterms:modified xsi:type="dcterms:W3CDTF">2022-07-26T13:53:00Z</dcterms:modified>
</cp:coreProperties>
</file>