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3C02A1" w:rsidP="00EF3177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Emelie</w:t>
      </w:r>
      <w:proofErr w:type="spellEnd"/>
      <w:r>
        <w:rPr>
          <w:sz w:val="40"/>
          <w:szCs w:val="40"/>
        </w:rPr>
        <w:t xml:space="preserve"> Aurelia (</w:t>
      </w:r>
      <w:proofErr w:type="spellStart"/>
      <w:r>
        <w:rPr>
          <w:sz w:val="40"/>
          <w:szCs w:val="40"/>
        </w:rPr>
        <w:t>Roussel</w:t>
      </w:r>
      <w:proofErr w:type="spellEnd"/>
      <w:r>
        <w:rPr>
          <w:sz w:val="40"/>
          <w:szCs w:val="40"/>
        </w:rPr>
        <w:t>)</w:t>
      </w:r>
      <w:r w:rsidR="00C37EB5">
        <w:rPr>
          <w:sz w:val="40"/>
          <w:szCs w:val="40"/>
        </w:rPr>
        <w:t xml:space="preserve"> Loup</w:t>
      </w:r>
    </w:p>
    <w:p w:rsidR="00EF3177" w:rsidRPr="00EF3177" w:rsidRDefault="003C02A1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2, 1880 – April 17, 1955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3C02A1" w:rsidP="00EF3177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4391025" cy="3001648"/>
            <wp:effectExtent l="0" t="0" r="0" b="8255"/>
            <wp:docPr id="9" name="Picture 9" descr="https://images.findagrave.com/photos/2013/93/89501643_136513042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s.findagrave.com/photos/2013/93/89501643_136513042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r="962" b="3306"/>
                    <a:stretch/>
                  </pic:blipFill>
                  <pic:spPr bwMode="auto">
                    <a:xfrm>
                      <a:off x="0" y="0"/>
                      <a:ext cx="4391025" cy="300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C37EB5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C37EB5" w:rsidRDefault="003C02A1" w:rsidP="00EF1C8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LOUP – At her late residence, Wallace, La., on Sunday, April 17, 1955, at 11:50 o’clock a.m. EMELIE ROUSSEL, wife of the late Pascal Loup/ mother of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Nemour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Felicien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Loup, Mrs. Henry J. Burch Jr. of Wallace, La., Ferdinand Loup of New Orleans, La., Mrs. Joseph </w:t>
      </w:r>
      <w:proofErr w:type="spellStart"/>
      <w:r>
        <w:rPr>
          <w:rFonts w:cstheme="minorHAnsi"/>
          <w:color w:val="36322D"/>
          <w:sz w:val="30"/>
          <w:szCs w:val="30"/>
          <w:shd w:val="clear" w:color="auto" w:fill="FAFAFA"/>
        </w:rPr>
        <w:t>Bienodello</w:t>
      </w:r>
      <w:proofErr w:type="spell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of Baton Rouge, La., Mrs. Laurent Waguespack of Vacherie, La., Mrs. Jules Hymel of St. James, La., and Roy Loup of Sulphur, La.; also survived by 31 grandchildren, seven great-grandchildren; aged 74 years; a native of Vacherie, La., and a resident of Wallace, La., for 40 years.</w:t>
      </w:r>
    </w:p>
    <w:p w:rsidR="003C02A1" w:rsidRDefault="003C02A1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Relatives and friends of the family are invited to attend the funeral which will take place from her late residence in Wallace, La., on Tuesday, April 19, 1955, at 9 o’clock a.m., followed by solemn requiem high mass at St. Philip church, Vacherie, LA.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Interment in St. Philip cemetery, Vacherie, La.</w:t>
      </w:r>
      <w:proofErr w:type="gramEnd"/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Arrangements by Alexander funeral home.</w:t>
      </w:r>
      <w:proofErr w:type="gramEnd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Times-Picayune, New Orleans, LA</w:t>
      </w:r>
    </w:p>
    <w:p w:rsidR="00E71A47" w:rsidRPr="00EF1C8F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Tuesday, </w:t>
      </w:r>
      <w:r w:rsidR="003C02A1">
        <w:rPr>
          <w:rFonts w:cstheme="minorHAnsi"/>
          <w:sz w:val="30"/>
          <w:szCs w:val="30"/>
        </w:rPr>
        <w:t>April 19, 1955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391B36"/>
    <w:rsid w:val="003C02A1"/>
    <w:rsid w:val="00470EBD"/>
    <w:rsid w:val="004D6AD6"/>
    <w:rsid w:val="00867652"/>
    <w:rsid w:val="008A0C59"/>
    <w:rsid w:val="00AC42A2"/>
    <w:rsid w:val="00C37EB5"/>
    <w:rsid w:val="00CA55FB"/>
    <w:rsid w:val="00D55600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2020-09-28T17:06:00Z</dcterms:created>
  <dcterms:modified xsi:type="dcterms:W3CDTF">2020-09-28T17:06:00Z</dcterms:modified>
</cp:coreProperties>
</file>