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25" w:rsidRPr="00CC43A9" w:rsidRDefault="00C35941" w:rsidP="00CC43A9">
      <w:pPr>
        <w:spacing w:after="0" w:line="240" w:lineRule="auto"/>
        <w:jc w:val="center"/>
        <w:rPr>
          <w:rFonts w:cstheme="minorHAnsi"/>
          <w:sz w:val="40"/>
          <w:szCs w:val="40"/>
        </w:rPr>
      </w:pPr>
      <w:proofErr w:type="gramStart"/>
      <w:r>
        <w:rPr>
          <w:rFonts w:cstheme="minorHAnsi"/>
          <w:sz w:val="40"/>
          <w:szCs w:val="40"/>
        </w:rPr>
        <w:t xml:space="preserve">Clifton A. </w:t>
      </w:r>
      <w:proofErr w:type="spellStart"/>
      <w:r>
        <w:rPr>
          <w:rFonts w:cstheme="minorHAnsi"/>
          <w:sz w:val="40"/>
          <w:szCs w:val="40"/>
        </w:rPr>
        <w:t>Roussel</w:t>
      </w:r>
      <w:proofErr w:type="spellEnd"/>
      <w:r>
        <w:rPr>
          <w:rFonts w:cstheme="minorHAnsi"/>
          <w:sz w:val="40"/>
          <w:szCs w:val="40"/>
        </w:rPr>
        <w:t xml:space="preserve"> Sr.</w:t>
      </w:r>
      <w:proofErr w:type="gramEnd"/>
    </w:p>
    <w:p w:rsidR="00CC43A9" w:rsidRPr="00CC43A9" w:rsidRDefault="00C35941" w:rsidP="00CC43A9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August 31, 1925 – May 23, 2008</w:t>
      </w:r>
    </w:p>
    <w:p w:rsidR="00CC43A9" w:rsidRPr="00CC43A9" w:rsidRDefault="00CC43A9" w:rsidP="00CC43A9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CC43A9" w:rsidRPr="00CC43A9" w:rsidRDefault="00C35941" w:rsidP="00C35941">
      <w:pPr>
        <w:spacing w:after="0" w:line="240" w:lineRule="auto"/>
        <w:rPr>
          <w:rFonts w:cstheme="minorHAnsi"/>
          <w:sz w:val="30"/>
          <w:szCs w:val="30"/>
        </w:rPr>
      </w:pPr>
      <w:r>
        <w:rPr>
          <w:noProof/>
        </w:rPr>
        <w:drawing>
          <wp:inline distT="0" distB="0" distL="0" distR="0">
            <wp:extent cx="2838027" cy="1742014"/>
            <wp:effectExtent l="0" t="0" r="635" b="0"/>
            <wp:docPr id="3" name="Picture 3" descr="PFC Clifton A Roussel S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FC Clifton A Roussel Sr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672" cy="174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30"/>
          <w:szCs w:val="30"/>
        </w:rPr>
        <w:t xml:space="preserve">    </w:t>
      </w:r>
      <w:r>
        <w:rPr>
          <w:noProof/>
        </w:rPr>
        <w:drawing>
          <wp:inline distT="0" distB="0" distL="0" distR="0">
            <wp:extent cx="2749973" cy="1745997"/>
            <wp:effectExtent l="0" t="0" r="0" b="6985"/>
            <wp:docPr id="4" name="Picture 4" descr="https://images.findagrave.com/photos/2016/205/167345405_1469346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.findagrave.com/photos/2016/205/167345405_14693463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937" cy="175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3A9" w:rsidRPr="00CC43A9" w:rsidRDefault="00CC43A9" w:rsidP="00CC43A9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CC43A9">
        <w:rPr>
          <w:rFonts w:cstheme="minorHAnsi"/>
          <w:sz w:val="30"/>
          <w:szCs w:val="30"/>
        </w:rPr>
        <w:t>Photo</w:t>
      </w:r>
      <w:r w:rsidR="00C35941">
        <w:rPr>
          <w:rFonts w:cstheme="minorHAnsi"/>
          <w:sz w:val="30"/>
          <w:szCs w:val="30"/>
        </w:rPr>
        <w:t>s</w:t>
      </w:r>
      <w:r w:rsidRPr="00CC43A9">
        <w:rPr>
          <w:rFonts w:cstheme="minorHAnsi"/>
          <w:sz w:val="30"/>
          <w:szCs w:val="30"/>
        </w:rPr>
        <w:t xml:space="preserve"> by </w:t>
      </w:r>
      <w:r w:rsidR="00C35941">
        <w:rPr>
          <w:rFonts w:cstheme="minorHAnsi"/>
          <w:sz w:val="30"/>
          <w:szCs w:val="30"/>
        </w:rPr>
        <w:t>Bobby</w:t>
      </w:r>
    </w:p>
    <w:p w:rsidR="00C35941" w:rsidRDefault="00C35941" w:rsidP="00C35941">
      <w:pPr>
        <w:pStyle w:val="yiv3370397412msonormal"/>
        <w:shd w:val="clear" w:color="auto" w:fill="FFFFFF"/>
        <w:rPr>
          <w:rFonts w:asciiTheme="minorHAnsi" w:hAnsiTheme="minorHAnsi" w:cstheme="minorHAnsi"/>
          <w:color w:val="4A4A4A"/>
          <w:sz w:val="30"/>
          <w:szCs w:val="30"/>
        </w:rPr>
      </w:pPr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Clifton A. </w:t>
      </w:r>
      <w:proofErr w:type="spell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Roussel</w:t>
      </w:r>
      <w:proofErr w:type="spell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, Sr. of Vacherie, LA on Friday, May 23, 2008 at 4:40 PM. Beloved husband of the late Rita G. </w:t>
      </w:r>
      <w:proofErr w:type="spell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Roussel</w:t>
      </w:r>
      <w:proofErr w:type="spell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. </w:t>
      </w:r>
      <w:proofErr w:type="gram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Father of Patricia Stroud, Annette </w:t>
      </w:r>
      <w:proofErr w:type="spell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Weisler</w:t>
      </w:r>
      <w:proofErr w:type="spell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, Allen, Wayne and Clifton </w:t>
      </w:r>
      <w:proofErr w:type="spell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Roussel</w:t>
      </w:r>
      <w:proofErr w:type="spell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, Jr. Son of the late Theodore Pierre </w:t>
      </w:r>
      <w:proofErr w:type="spell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Roussel</w:t>
      </w:r>
      <w:proofErr w:type="spell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 and Elizabeth </w:t>
      </w:r>
      <w:proofErr w:type="spell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Tassin</w:t>
      </w:r>
      <w:proofErr w:type="spell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spell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Roussel</w:t>
      </w:r>
      <w:proofErr w:type="spellEnd"/>
      <w:r w:rsidRPr="00C35941">
        <w:rPr>
          <w:rFonts w:asciiTheme="minorHAnsi" w:hAnsiTheme="minorHAnsi" w:cstheme="minorHAnsi"/>
          <w:color w:val="4A4A4A"/>
          <w:sz w:val="30"/>
          <w:szCs w:val="30"/>
        </w:rPr>
        <w:t>.</w:t>
      </w:r>
      <w:proofErr w:type="gram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 Brother of Ann Bowen, Elaine </w:t>
      </w:r>
      <w:proofErr w:type="spell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Dugas</w:t>
      </w:r>
      <w:proofErr w:type="spell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, Deacon Ted </w:t>
      </w:r>
      <w:proofErr w:type="spell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Roussel</w:t>
      </w:r>
      <w:proofErr w:type="spell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 and the late Harold, Lloyd, Lawrence and Theodore </w:t>
      </w:r>
      <w:proofErr w:type="spell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Roussel</w:t>
      </w:r>
      <w:proofErr w:type="spell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. </w:t>
      </w:r>
      <w:proofErr w:type="gram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Also, survived by 12 grandchildren, 8 great-grandchildren and a host of nieces and nephews.</w:t>
      </w:r>
      <w:proofErr w:type="gram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Age 82 years.</w:t>
      </w:r>
      <w:proofErr w:type="gram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A native of Wallace, LA and a resident of Marrero, LA.</w:t>
      </w:r>
      <w:proofErr w:type="gram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 Relatives and friends of the family are invited to attend visitation on Tuesday, May 27, 2008 from 6PM until 10PM at MOTHE FUNERAL HOME, 2100 </w:t>
      </w:r>
      <w:proofErr w:type="spell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Westbank</w:t>
      </w:r>
      <w:proofErr w:type="spell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 Expressway, Harvey, LA. Visitation will continue on Wednesday, May 28, 2008 from 9AM until Mass time at 11AM at St. Philip Catholic Church, Vacherie, LA with burial in St. Philip Cemetery. Information: 366-4343.</w:t>
      </w:r>
    </w:p>
    <w:p w:rsidR="00C35941" w:rsidRDefault="00C35941" w:rsidP="00C35941">
      <w:pPr>
        <w:pStyle w:val="yiv337039741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Times-Picayune, </w:t>
      </w:r>
      <w:proofErr w:type="gram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The</w:t>
      </w:r>
      <w:proofErr w:type="gram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 (New Orleans, LA)</w:t>
      </w:r>
    </w:p>
    <w:p w:rsidR="00C35941" w:rsidRPr="00C35941" w:rsidRDefault="00C35941" w:rsidP="00C35941">
      <w:pPr>
        <w:pStyle w:val="yiv337039741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C35941">
        <w:rPr>
          <w:rFonts w:asciiTheme="minorHAnsi" w:hAnsiTheme="minorHAnsi" w:cstheme="minorHAnsi"/>
          <w:color w:val="4A4A4A"/>
          <w:sz w:val="30"/>
          <w:szCs w:val="30"/>
        </w:rPr>
        <w:t>Monday, May 26, 2008</w:t>
      </w:r>
      <w:bookmarkStart w:id="0" w:name="_GoBack"/>
      <w:bookmarkEnd w:id="0"/>
    </w:p>
    <w:p w:rsidR="00C35941" w:rsidRPr="00C35941" w:rsidRDefault="00C35941" w:rsidP="00C35941">
      <w:pPr>
        <w:pStyle w:val="yiv3370397412msonormal"/>
        <w:shd w:val="clear" w:color="auto" w:fill="FFFFFF"/>
        <w:rPr>
          <w:rFonts w:asciiTheme="minorHAnsi" w:hAnsiTheme="minorHAnsi" w:cstheme="minorHAnsi"/>
          <w:color w:val="1D2228"/>
          <w:sz w:val="30"/>
          <w:szCs w:val="30"/>
        </w:rPr>
      </w:pPr>
    </w:p>
    <w:p w:rsidR="00C35941" w:rsidRDefault="00C35941" w:rsidP="00C35941">
      <w:pP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</w:pPr>
    </w:p>
    <w:p w:rsidR="00CC43A9" w:rsidRPr="00CC43A9" w:rsidRDefault="00CC43A9" w:rsidP="00C35941">
      <w:pPr>
        <w:spacing w:after="0" w:line="240" w:lineRule="auto"/>
        <w:rPr>
          <w:rFonts w:cstheme="minorHAnsi"/>
          <w:sz w:val="30"/>
          <w:szCs w:val="30"/>
        </w:rPr>
      </w:pPr>
    </w:p>
    <w:sectPr w:rsidR="00CC43A9" w:rsidRPr="00CC4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3F"/>
    <w:rsid w:val="000C013F"/>
    <w:rsid w:val="00540F4A"/>
    <w:rsid w:val="005A753D"/>
    <w:rsid w:val="008E70FF"/>
    <w:rsid w:val="00C35941"/>
    <w:rsid w:val="00CC43A9"/>
    <w:rsid w:val="00E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A9"/>
    <w:rPr>
      <w:rFonts w:ascii="Tahoma" w:hAnsi="Tahoma" w:cs="Tahoma"/>
      <w:sz w:val="16"/>
      <w:szCs w:val="16"/>
    </w:rPr>
  </w:style>
  <w:style w:type="paragraph" w:customStyle="1" w:styleId="yiv3370397412msonormal">
    <w:name w:val="yiv3370397412msonormal"/>
    <w:basedOn w:val="Normal"/>
    <w:rsid w:val="00C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A9"/>
    <w:rPr>
      <w:rFonts w:ascii="Tahoma" w:hAnsi="Tahoma" w:cs="Tahoma"/>
      <w:sz w:val="16"/>
      <w:szCs w:val="16"/>
    </w:rPr>
  </w:style>
  <w:style w:type="paragraph" w:customStyle="1" w:styleId="yiv3370397412msonormal">
    <w:name w:val="yiv3370397412msonormal"/>
    <w:basedOn w:val="Normal"/>
    <w:rsid w:val="00C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2020-11-24T20:52:00Z</dcterms:created>
  <dcterms:modified xsi:type="dcterms:W3CDTF">2020-11-24T20:52:00Z</dcterms:modified>
</cp:coreProperties>
</file>